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7E335" w14:textId="77777777" w:rsidR="002F1C05" w:rsidRDefault="002F1C05">
      <w:pPr>
        <w:pStyle w:val="BodyText"/>
        <w:spacing w:before="153"/>
        <w:ind w:left="0"/>
        <w:rPr>
          <w:rFonts w:ascii="Times New Roman"/>
        </w:rPr>
      </w:pPr>
    </w:p>
    <w:p w14:paraId="18642D1E" w14:textId="77777777" w:rsidR="002F1C05" w:rsidRDefault="00D8541B">
      <w:pPr>
        <w:pStyle w:val="BodyText"/>
        <w:ind w:left="2011"/>
        <w:rPr>
          <w:rFonts w:ascii="Times New Roman"/>
        </w:rPr>
      </w:pPr>
      <w:r>
        <w:rPr>
          <w:rFonts w:ascii="Times New Roman"/>
          <w:noProof/>
        </w:rPr>
        <w:drawing>
          <wp:inline distT="0" distB="0" distL="0" distR="0" wp14:anchorId="005C364D" wp14:editId="6C9BD1A1">
            <wp:extent cx="4248770" cy="26060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48770" cy="2606040"/>
                    </a:xfrm>
                    <a:prstGeom prst="rect">
                      <a:avLst/>
                    </a:prstGeom>
                  </pic:spPr>
                </pic:pic>
              </a:graphicData>
            </a:graphic>
          </wp:inline>
        </w:drawing>
      </w:r>
    </w:p>
    <w:p w14:paraId="5623889A" w14:textId="77777777" w:rsidR="002F1C05" w:rsidRDefault="002F1C05">
      <w:pPr>
        <w:pStyle w:val="BodyText"/>
        <w:ind w:left="0"/>
        <w:rPr>
          <w:rFonts w:ascii="Times New Roman"/>
          <w:sz w:val="48"/>
        </w:rPr>
      </w:pPr>
    </w:p>
    <w:p w14:paraId="2C3C5855" w14:textId="77777777" w:rsidR="002F1C05" w:rsidRDefault="002F1C05">
      <w:pPr>
        <w:pStyle w:val="BodyText"/>
        <w:ind w:left="0"/>
        <w:rPr>
          <w:rFonts w:ascii="Times New Roman"/>
          <w:sz w:val="48"/>
        </w:rPr>
      </w:pPr>
    </w:p>
    <w:p w14:paraId="22158D4C" w14:textId="77777777" w:rsidR="002F1C05" w:rsidRDefault="002F1C05">
      <w:pPr>
        <w:pStyle w:val="BodyText"/>
        <w:spacing w:before="379"/>
        <w:ind w:left="0"/>
        <w:rPr>
          <w:rFonts w:ascii="Times New Roman"/>
          <w:sz w:val="48"/>
        </w:rPr>
      </w:pPr>
    </w:p>
    <w:p w14:paraId="2FDA5CF9" w14:textId="77777777" w:rsidR="002F1C05" w:rsidRDefault="00D8541B">
      <w:pPr>
        <w:pStyle w:val="Title"/>
      </w:pPr>
      <w:r>
        <w:t>VET</w:t>
      </w:r>
      <w:r>
        <w:rPr>
          <w:spacing w:val="-5"/>
        </w:rPr>
        <w:t xml:space="preserve"> </w:t>
      </w:r>
      <w:r>
        <w:t>Student</w:t>
      </w:r>
      <w:r>
        <w:rPr>
          <w:spacing w:val="-1"/>
        </w:rPr>
        <w:t xml:space="preserve"> </w:t>
      </w:r>
      <w:r>
        <w:t>Course</w:t>
      </w:r>
      <w:r>
        <w:rPr>
          <w:spacing w:val="-5"/>
        </w:rPr>
        <w:t xml:space="preserve"> </w:t>
      </w:r>
      <w:r>
        <w:rPr>
          <w:spacing w:val="-2"/>
        </w:rPr>
        <w:t>Handbook</w:t>
      </w:r>
    </w:p>
    <w:p w14:paraId="672D976B" w14:textId="77777777" w:rsidR="002F1C05" w:rsidRDefault="002F1C05">
      <w:pPr>
        <w:pStyle w:val="BodyText"/>
        <w:ind w:left="0"/>
        <w:rPr>
          <w:rFonts w:ascii="Arial"/>
          <w:b/>
        </w:rPr>
      </w:pPr>
    </w:p>
    <w:p w14:paraId="5B16D157" w14:textId="77777777" w:rsidR="002F1C05" w:rsidRDefault="002F1C05">
      <w:pPr>
        <w:pStyle w:val="BodyText"/>
        <w:ind w:left="0"/>
        <w:rPr>
          <w:rFonts w:ascii="Arial"/>
          <w:b/>
        </w:rPr>
      </w:pPr>
    </w:p>
    <w:p w14:paraId="1569DEE9" w14:textId="77777777" w:rsidR="002F1C05" w:rsidRDefault="002F1C05">
      <w:pPr>
        <w:pStyle w:val="BodyText"/>
        <w:ind w:left="0"/>
        <w:rPr>
          <w:rFonts w:ascii="Arial"/>
          <w:b/>
        </w:rPr>
      </w:pPr>
    </w:p>
    <w:p w14:paraId="19993E21" w14:textId="77777777" w:rsidR="002F1C05" w:rsidRDefault="002F1C05">
      <w:pPr>
        <w:pStyle w:val="BodyText"/>
        <w:ind w:left="0"/>
        <w:rPr>
          <w:rFonts w:ascii="Arial"/>
          <w:b/>
        </w:rPr>
      </w:pPr>
    </w:p>
    <w:p w14:paraId="26F13548" w14:textId="77777777" w:rsidR="002F1C05" w:rsidRDefault="002F1C05">
      <w:pPr>
        <w:pStyle w:val="BodyText"/>
        <w:ind w:left="0"/>
        <w:rPr>
          <w:rFonts w:ascii="Arial"/>
          <w:b/>
        </w:rPr>
      </w:pPr>
    </w:p>
    <w:p w14:paraId="0E95D4F7" w14:textId="77777777" w:rsidR="002F1C05" w:rsidRDefault="002F1C05">
      <w:pPr>
        <w:pStyle w:val="BodyText"/>
        <w:ind w:left="0"/>
        <w:rPr>
          <w:rFonts w:ascii="Arial"/>
          <w:b/>
        </w:rPr>
      </w:pPr>
    </w:p>
    <w:p w14:paraId="2517B7FC" w14:textId="77777777" w:rsidR="002F1C05" w:rsidRDefault="002F1C05">
      <w:pPr>
        <w:pStyle w:val="BodyText"/>
        <w:ind w:left="0"/>
        <w:rPr>
          <w:rFonts w:ascii="Arial"/>
          <w:b/>
        </w:rPr>
      </w:pPr>
    </w:p>
    <w:p w14:paraId="19FA177D" w14:textId="77777777" w:rsidR="002F1C05" w:rsidRDefault="00D8541B">
      <w:pPr>
        <w:pStyle w:val="BodyText"/>
        <w:spacing w:before="155"/>
        <w:ind w:left="0"/>
        <w:rPr>
          <w:rFonts w:ascii="Arial"/>
          <w:b/>
        </w:rPr>
      </w:pPr>
      <w:r>
        <w:rPr>
          <w:noProof/>
        </w:rPr>
        <w:drawing>
          <wp:anchor distT="0" distB="0" distL="0" distR="0" simplePos="0" relativeHeight="487587840" behindDoc="1" locked="0" layoutInCell="1" allowOverlap="1" wp14:anchorId="30C60D65" wp14:editId="38FC9FF4">
            <wp:simplePos x="0" y="0"/>
            <wp:positionH relativeFrom="page">
              <wp:posOffset>3028314</wp:posOffset>
            </wp:positionH>
            <wp:positionV relativeFrom="paragraph">
              <wp:posOffset>259702</wp:posOffset>
            </wp:positionV>
            <wp:extent cx="1452840" cy="86410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452840" cy="864107"/>
                    </a:xfrm>
                    <a:prstGeom prst="rect">
                      <a:avLst/>
                    </a:prstGeom>
                  </pic:spPr>
                </pic:pic>
              </a:graphicData>
            </a:graphic>
          </wp:anchor>
        </w:drawing>
      </w:r>
    </w:p>
    <w:p w14:paraId="2A63E131" w14:textId="77777777" w:rsidR="002F1C05" w:rsidRDefault="002F1C05">
      <w:pPr>
        <w:rPr>
          <w:rFonts w:ascii="Arial"/>
        </w:rPr>
        <w:sectPr w:rsidR="002F1C05">
          <w:footerReference w:type="default" r:id="rId9"/>
          <w:type w:val="continuous"/>
          <w:pgSz w:w="12240" w:h="15840"/>
          <w:pgMar w:top="182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4C2D2EA" w14:textId="77777777" w:rsidR="002F1C05" w:rsidRDefault="00D8541B">
      <w:pPr>
        <w:pStyle w:val="BodyText"/>
        <w:spacing w:before="41"/>
        <w:ind w:right="119"/>
        <w:jc w:val="both"/>
      </w:pPr>
      <w:r>
        <w:rPr>
          <w:b/>
        </w:rPr>
        <w:lastRenderedPageBreak/>
        <w:t xml:space="preserve">Purpose of the Course Handbook: </w:t>
      </w:r>
      <w:r>
        <w:t>This booklet provides you with the information you will need during your time studying at Imagine Education Australia. Please make sure you have ongoing access to this book as you will need to refer to it throughout your course.</w:t>
      </w:r>
    </w:p>
    <w:p w14:paraId="51224B1A" w14:textId="77777777" w:rsidR="002F1C05" w:rsidRDefault="002F1C05">
      <w:pPr>
        <w:pStyle w:val="BodyText"/>
        <w:spacing w:before="61"/>
        <w:ind w:left="0"/>
      </w:pPr>
    </w:p>
    <w:p w14:paraId="2BA7F418" w14:textId="77777777" w:rsidR="002F1C05" w:rsidRDefault="00D8541B">
      <w:pPr>
        <w:pStyle w:val="BodyText"/>
        <w:ind w:right="131"/>
      </w:pPr>
      <w:r>
        <w:t>It is important to know your rights as a student, and be familiar with the competencies to be attained for each qualification</w:t>
      </w:r>
      <w:r>
        <w:rPr>
          <w:spacing w:val="40"/>
        </w:rPr>
        <w:t xml:space="preserve"> </w:t>
      </w:r>
      <w:r>
        <w:t>you study.</w:t>
      </w:r>
    </w:p>
    <w:p w14:paraId="654C19C7" w14:textId="77777777" w:rsidR="002F1C05" w:rsidRDefault="00D8541B">
      <w:pPr>
        <w:pStyle w:val="ListParagraph"/>
        <w:numPr>
          <w:ilvl w:val="0"/>
          <w:numId w:val="22"/>
        </w:numPr>
        <w:tabs>
          <w:tab w:val="left" w:pos="1217"/>
        </w:tabs>
        <w:ind w:right="125"/>
        <w:rPr>
          <w:sz w:val="20"/>
        </w:rPr>
      </w:pPr>
      <w:r>
        <w:rPr>
          <w:sz w:val="20"/>
        </w:rPr>
        <w:t>A</w:t>
      </w:r>
      <w:r>
        <w:rPr>
          <w:spacing w:val="-3"/>
          <w:sz w:val="20"/>
        </w:rPr>
        <w:t xml:space="preserve"> </w:t>
      </w:r>
      <w:r>
        <w:rPr>
          <w:sz w:val="20"/>
        </w:rPr>
        <w:t>process</w:t>
      </w:r>
      <w:r>
        <w:rPr>
          <w:spacing w:val="-4"/>
          <w:sz w:val="20"/>
        </w:rPr>
        <w:t xml:space="preserve"> </w:t>
      </w:r>
      <w:r>
        <w:rPr>
          <w:sz w:val="20"/>
        </w:rPr>
        <w:t>of</w:t>
      </w:r>
      <w:r>
        <w:rPr>
          <w:spacing w:val="-4"/>
          <w:sz w:val="20"/>
        </w:rPr>
        <w:t xml:space="preserve"> </w:t>
      </w:r>
      <w:r>
        <w:rPr>
          <w:sz w:val="20"/>
        </w:rPr>
        <w:t>RPL (recognition of</w:t>
      </w:r>
      <w:r>
        <w:rPr>
          <w:spacing w:val="-4"/>
          <w:sz w:val="20"/>
        </w:rPr>
        <w:t xml:space="preserve"> </w:t>
      </w:r>
      <w:r>
        <w:rPr>
          <w:sz w:val="20"/>
        </w:rPr>
        <w:t>prior</w:t>
      </w:r>
      <w:r>
        <w:rPr>
          <w:spacing w:val="-2"/>
          <w:sz w:val="20"/>
        </w:rPr>
        <w:t xml:space="preserve"> </w:t>
      </w:r>
      <w:r>
        <w:rPr>
          <w:sz w:val="20"/>
        </w:rPr>
        <w:t>learning)</w:t>
      </w:r>
      <w:r>
        <w:rPr>
          <w:spacing w:val="-1"/>
          <w:sz w:val="20"/>
        </w:rPr>
        <w:t xml:space="preserve"> </w:t>
      </w:r>
      <w:r>
        <w:rPr>
          <w:sz w:val="20"/>
        </w:rPr>
        <w:t>and</w:t>
      </w:r>
      <w:r>
        <w:rPr>
          <w:spacing w:val="-2"/>
          <w:sz w:val="20"/>
        </w:rPr>
        <w:t xml:space="preserve"> </w:t>
      </w:r>
      <w:r>
        <w:rPr>
          <w:sz w:val="20"/>
        </w:rPr>
        <w:t>recognition</w:t>
      </w:r>
      <w:r>
        <w:rPr>
          <w:spacing w:val="-2"/>
          <w:sz w:val="20"/>
        </w:rPr>
        <w:t xml:space="preserve"> </w:t>
      </w:r>
      <w:r>
        <w:rPr>
          <w:sz w:val="20"/>
        </w:rPr>
        <w:t>can</w:t>
      </w:r>
      <w:r>
        <w:rPr>
          <w:spacing w:val="-2"/>
          <w:sz w:val="20"/>
        </w:rPr>
        <w:t xml:space="preserve"> </w:t>
      </w:r>
      <w:r>
        <w:rPr>
          <w:sz w:val="20"/>
        </w:rPr>
        <w:t>be</w:t>
      </w:r>
      <w:r>
        <w:rPr>
          <w:spacing w:val="-3"/>
          <w:sz w:val="20"/>
        </w:rPr>
        <w:t xml:space="preserve"> </w:t>
      </w:r>
      <w:r>
        <w:rPr>
          <w:sz w:val="20"/>
        </w:rPr>
        <w:t>applied</w:t>
      </w:r>
      <w:r>
        <w:rPr>
          <w:spacing w:val="-2"/>
          <w:sz w:val="20"/>
        </w:rPr>
        <w:t xml:space="preserve"> </w:t>
      </w:r>
      <w:r>
        <w:rPr>
          <w:sz w:val="20"/>
        </w:rPr>
        <w:t>to</w:t>
      </w:r>
      <w:r>
        <w:rPr>
          <w:spacing w:val="-2"/>
          <w:sz w:val="20"/>
        </w:rPr>
        <w:t xml:space="preserve"> </w:t>
      </w:r>
      <w:r>
        <w:rPr>
          <w:sz w:val="20"/>
        </w:rPr>
        <w:t>avoid</w:t>
      </w:r>
      <w:r>
        <w:rPr>
          <w:spacing w:val="-2"/>
          <w:sz w:val="20"/>
        </w:rPr>
        <w:t xml:space="preserve"> </w:t>
      </w:r>
      <w:r>
        <w:rPr>
          <w:sz w:val="20"/>
        </w:rPr>
        <w:t>duplication</w:t>
      </w:r>
      <w:r>
        <w:rPr>
          <w:spacing w:val="-2"/>
          <w:sz w:val="20"/>
        </w:rPr>
        <w:t xml:space="preserve"> </w:t>
      </w:r>
      <w:r>
        <w:rPr>
          <w:sz w:val="20"/>
        </w:rPr>
        <w:t>of</w:t>
      </w:r>
      <w:r>
        <w:rPr>
          <w:spacing w:val="-4"/>
          <w:sz w:val="20"/>
        </w:rPr>
        <w:t xml:space="preserve"> </w:t>
      </w:r>
      <w:r>
        <w:rPr>
          <w:sz w:val="20"/>
        </w:rPr>
        <w:t>learning</w:t>
      </w:r>
      <w:r>
        <w:rPr>
          <w:spacing w:val="-3"/>
          <w:sz w:val="20"/>
        </w:rPr>
        <w:t xml:space="preserve"> </w:t>
      </w:r>
      <w:r>
        <w:rPr>
          <w:sz w:val="20"/>
        </w:rPr>
        <w:t xml:space="preserve">and </w:t>
      </w:r>
      <w:r>
        <w:rPr>
          <w:spacing w:val="-2"/>
          <w:sz w:val="20"/>
        </w:rPr>
        <w:t>training.</w:t>
      </w:r>
    </w:p>
    <w:p w14:paraId="3385D810" w14:textId="77777777" w:rsidR="002F1C05" w:rsidRDefault="00D8541B">
      <w:pPr>
        <w:pStyle w:val="ListParagraph"/>
        <w:numPr>
          <w:ilvl w:val="0"/>
          <w:numId w:val="22"/>
        </w:numPr>
        <w:tabs>
          <w:tab w:val="left" w:pos="1217"/>
        </w:tabs>
        <w:spacing w:line="255" w:lineRule="exact"/>
        <w:rPr>
          <w:sz w:val="20"/>
        </w:rPr>
      </w:pPr>
      <w:r>
        <w:rPr>
          <w:sz w:val="20"/>
        </w:rPr>
        <w:t>Appeals</w:t>
      </w:r>
      <w:r>
        <w:rPr>
          <w:spacing w:val="-10"/>
          <w:sz w:val="20"/>
        </w:rPr>
        <w:t xml:space="preserve"> </w:t>
      </w:r>
      <w:r>
        <w:rPr>
          <w:sz w:val="20"/>
        </w:rPr>
        <w:t>procedures</w:t>
      </w:r>
      <w:r>
        <w:rPr>
          <w:spacing w:val="-9"/>
          <w:sz w:val="20"/>
        </w:rPr>
        <w:t xml:space="preserve"> </w:t>
      </w:r>
      <w:r>
        <w:rPr>
          <w:sz w:val="20"/>
        </w:rPr>
        <w:t>exist</w:t>
      </w:r>
      <w:r>
        <w:rPr>
          <w:spacing w:val="-7"/>
          <w:sz w:val="20"/>
        </w:rPr>
        <w:t xml:space="preserve"> </w:t>
      </w:r>
      <w:r>
        <w:rPr>
          <w:sz w:val="20"/>
        </w:rPr>
        <w:t>for</w:t>
      </w:r>
      <w:r>
        <w:rPr>
          <w:spacing w:val="-6"/>
          <w:sz w:val="20"/>
        </w:rPr>
        <w:t xml:space="preserve"> </w:t>
      </w:r>
      <w:r>
        <w:rPr>
          <w:sz w:val="20"/>
        </w:rPr>
        <w:t>students</w:t>
      </w:r>
      <w:r>
        <w:rPr>
          <w:spacing w:val="-8"/>
          <w:sz w:val="20"/>
        </w:rPr>
        <w:t xml:space="preserve"> </w:t>
      </w:r>
      <w:r>
        <w:rPr>
          <w:sz w:val="20"/>
        </w:rPr>
        <w:t>who</w:t>
      </w:r>
      <w:r>
        <w:rPr>
          <w:spacing w:val="-7"/>
          <w:sz w:val="20"/>
        </w:rPr>
        <w:t xml:space="preserve"> </w:t>
      </w:r>
      <w:r>
        <w:rPr>
          <w:sz w:val="20"/>
        </w:rPr>
        <w:t>might</w:t>
      </w:r>
      <w:r>
        <w:rPr>
          <w:spacing w:val="-8"/>
          <w:sz w:val="20"/>
        </w:rPr>
        <w:t xml:space="preserve"> </w:t>
      </w:r>
      <w:r>
        <w:rPr>
          <w:sz w:val="20"/>
        </w:rPr>
        <w:t>disagree</w:t>
      </w:r>
      <w:r>
        <w:rPr>
          <w:spacing w:val="-6"/>
          <w:sz w:val="20"/>
        </w:rPr>
        <w:t xml:space="preserve"> </w:t>
      </w:r>
      <w:r>
        <w:rPr>
          <w:sz w:val="20"/>
        </w:rPr>
        <w:t>with</w:t>
      </w:r>
      <w:r>
        <w:rPr>
          <w:spacing w:val="-7"/>
          <w:sz w:val="20"/>
        </w:rPr>
        <w:t xml:space="preserve"> </w:t>
      </w:r>
      <w:r>
        <w:rPr>
          <w:sz w:val="20"/>
        </w:rPr>
        <w:t>competencies</w:t>
      </w:r>
      <w:r>
        <w:rPr>
          <w:spacing w:val="-9"/>
          <w:sz w:val="20"/>
        </w:rPr>
        <w:t xml:space="preserve"> </w:t>
      </w:r>
      <w:r>
        <w:rPr>
          <w:spacing w:val="-2"/>
          <w:sz w:val="20"/>
        </w:rPr>
        <w:t>awarded.</w:t>
      </w:r>
    </w:p>
    <w:p w14:paraId="30BE9F73" w14:textId="77777777" w:rsidR="002F1C05" w:rsidRDefault="00D8541B">
      <w:pPr>
        <w:pStyle w:val="ListParagraph"/>
        <w:numPr>
          <w:ilvl w:val="0"/>
          <w:numId w:val="22"/>
        </w:numPr>
        <w:tabs>
          <w:tab w:val="left" w:pos="1217"/>
        </w:tabs>
        <w:rPr>
          <w:sz w:val="20"/>
        </w:rPr>
      </w:pPr>
      <w:r>
        <w:rPr>
          <w:sz w:val="20"/>
        </w:rPr>
        <w:t>Extra</w:t>
      </w:r>
      <w:r>
        <w:rPr>
          <w:spacing w:val="-6"/>
          <w:sz w:val="20"/>
        </w:rPr>
        <w:t xml:space="preserve"> </w:t>
      </w:r>
      <w:r>
        <w:rPr>
          <w:sz w:val="20"/>
        </w:rPr>
        <w:t>support</w:t>
      </w:r>
      <w:r>
        <w:rPr>
          <w:spacing w:val="-5"/>
          <w:sz w:val="20"/>
        </w:rPr>
        <w:t xml:space="preserve"> </w:t>
      </w:r>
      <w:r>
        <w:rPr>
          <w:sz w:val="20"/>
        </w:rPr>
        <w:t>can</w:t>
      </w:r>
      <w:r>
        <w:rPr>
          <w:spacing w:val="-6"/>
          <w:sz w:val="20"/>
        </w:rPr>
        <w:t xml:space="preserve"> </w:t>
      </w:r>
      <w:r>
        <w:rPr>
          <w:sz w:val="20"/>
        </w:rPr>
        <w:t>be</w:t>
      </w:r>
      <w:r>
        <w:rPr>
          <w:spacing w:val="-6"/>
          <w:sz w:val="20"/>
        </w:rPr>
        <w:t xml:space="preserve"> </w:t>
      </w:r>
      <w:r>
        <w:rPr>
          <w:sz w:val="20"/>
        </w:rPr>
        <w:t>obtained</w:t>
      </w:r>
      <w:r>
        <w:rPr>
          <w:spacing w:val="-7"/>
          <w:sz w:val="20"/>
        </w:rPr>
        <w:t xml:space="preserve"> </w:t>
      </w:r>
      <w:r>
        <w:rPr>
          <w:sz w:val="20"/>
        </w:rPr>
        <w:t>by</w:t>
      </w:r>
      <w:r>
        <w:rPr>
          <w:spacing w:val="-6"/>
          <w:sz w:val="20"/>
        </w:rPr>
        <w:t xml:space="preserve"> </w:t>
      </w:r>
      <w:r>
        <w:rPr>
          <w:sz w:val="20"/>
        </w:rPr>
        <w:t>contacting</w:t>
      </w:r>
      <w:r>
        <w:rPr>
          <w:spacing w:val="-6"/>
          <w:sz w:val="20"/>
        </w:rPr>
        <w:t xml:space="preserve"> </w:t>
      </w:r>
      <w:r>
        <w:rPr>
          <w:sz w:val="20"/>
        </w:rPr>
        <w:t>your</w:t>
      </w:r>
      <w:r>
        <w:rPr>
          <w:spacing w:val="-8"/>
          <w:sz w:val="20"/>
        </w:rPr>
        <w:t xml:space="preserve"> </w:t>
      </w:r>
      <w:r>
        <w:rPr>
          <w:spacing w:val="-2"/>
          <w:sz w:val="20"/>
        </w:rPr>
        <w:t>trainer.</w:t>
      </w:r>
    </w:p>
    <w:p w14:paraId="1BF7DD1D" w14:textId="77777777" w:rsidR="002F1C05" w:rsidRDefault="00D8541B">
      <w:pPr>
        <w:pStyle w:val="BodyText"/>
        <w:spacing w:before="243"/>
      </w:pPr>
      <w:r>
        <w:t>To</w:t>
      </w:r>
      <w:r>
        <w:rPr>
          <w:spacing w:val="-7"/>
        </w:rPr>
        <w:t xml:space="preserve"> </w:t>
      </w:r>
      <w:r>
        <w:t>ensure</w:t>
      </w:r>
      <w:r>
        <w:rPr>
          <w:spacing w:val="-8"/>
        </w:rPr>
        <w:t xml:space="preserve"> </w:t>
      </w:r>
      <w:r>
        <w:t>this</w:t>
      </w:r>
      <w:r>
        <w:rPr>
          <w:spacing w:val="-9"/>
        </w:rPr>
        <w:t xml:space="preserve"> </w:t>
      </w:r>
      <w:r>
        <w:t>Handbook</w:t>
      </w:r>
      <w:r>
        <w:rPr>
          <w:spacing w:val="-6"/>
        </w:rPr>
        <w:t xml:space="preserve"> </w:t>
      </w:r>
      <w:r>
        <w:t>meets</w:t>
      </w:r>
      <w:r>
        <w:rPr>
          <w:spacing w:val="-8"/>
        </w:rPr>
        <w:t xml:space="preserve"> </w:t>
      </w:r>
      <w:r>
        <w:t>our</w:t>
      </w:r>
      <w:r>
        <w:rPr>
          <w:spacing w:val="-3"/>
        </w:rPr>
        <w:t xml:space="preserve"> </w:t>
      </w:r>
      <w:r>
        <w:t>systems</w:t>
      </w:r>
      <w:r>
        <w:rPr>
          <w:spacing w:val="-6"/>
        </w:rPr>
        <w:t xml:space="preserve"> </w:t>
      </w:r>
      <w:r>
        <w:t>for</w:t>
      </w:r>
      <w:r>
        <w:rPr>
          <w:spacing w:val="-7"/>
        </w:rPr>
        <w:t xml:space="preserve"> </w:t>
      </w:r>
      <w:r>
        <w:t>quality</w:t>
      </w:r>
      <w:r>
        <w:rPr>
          <w:spacing w:val="-7"/>
        </w:rPr>
        <w:t xml:space="preserve"> </w:t>
      </w:r>
      <w:r>
        <w:t>service,</w:t>
      </w:r>
      <w:r>
        <w:rPr>
          <w:spacing w:val="-7"/>
        </w:rPr>
        <w:t xml:space="preserve"> </w:t>
      </w:r>
      <w:r>
        <w:t>consider</w:t>
      </w:r>
      <w:r>
        <w:rPr>
          <w:spacing w:val="-7"/>
        </w:rPr>
        <w:t xml:space="preserve"> </w:t>
      </w:r>
      <w:r>
        <w:t>providing</w:t>
      </w:r>
      <w:r>
        <w:rPr>
          <w:spacing w:val="-7"/>
        </w:rPr>
        <w:t xml:space="preserve"> </w:t>
      </w:r>
      <w:r>
        <w:rPr>
          <w:spacing w:val="-2"/>
        </w:rPr>
        <w:t>feedback.</w:t>
      </w:r>
    </w:p>
    <w:p w14:paraId="0EEA6F50" w14:textId="77777777" w:rsidR="002F1C05" w:rsidRDefault="002F1C05">
      <w:pPr>
        <w:pStyle w:val="BodyText"/>
        <w:ind w:left="0"/>
      </w:pPr>
    </w:p>
    <w:p w14:paraId="52BD185E" w14:textId="77777777" w:rsidR="002F1C05" w:rsidRDefault="002F1C05">
      <w:pPr>
        <w:pStyle w:val="BodyText"/>
        <w:ind w:left="0"/>
      </w:pPr>
    </w:p>
    <w:p w14:paraId="3B5CB2DA" w14:textId="77777777" w:rsidR="002F1C05" w:rsidRDefault="00D8541B">
      <w:pPr>
        <w:pStyle w:val="BodyText"/>
        <w:ind w:right="7975"/>
      </w:pPr>
      <w:r>
        <w:t>Imagine</w:t>
      </w:r>
      <w:r>
        <w:rPr>
          <w:spacing w:val="-12"/>
        </w:rPr>
        <w:t xml:space="preserve"> </w:t>
      </w:r>
      <w:r>
        <w:t>Education</w:t>
      </w:r>
      <w:r>
        <w:rPr>
          <w:spacing w:val="-11"/>
        </w:rPr>
        <w:t xml:space="preserve"> </w:t>
      </w:r>
      <w:r>
        <w:t xml:space="preserve">Australia 13 </w:t>
      </w:r>
      <w:proofErr w:type="spellStart"/>
      <w:r>
        <w:t>Benowa</w:t>
      </w:r>
      <w:proofErr w:type="spellEnd"/>
      <w:r>
        <w:t xml:space="preserve"> Road</w:t>
      </w:r>
    </w:p>
    <w:p w14:paraId="6E4633D4" w14:textId="77777777" w:rsidR="002F1C05" w:rsidRDefault="00D8541B">
      <w:pPr>
        <w:pStyle w:val="BodyText"/>
        <w:spacing w:before="2"/>
        <w:ind w:right="8187"/>
      </w:pPr>
      <w:r>
        <w:t>Southport</w:t>
      </w:r>
      <w:r>
        <w:rPr>
          <w:spacing w:val="-12"/>
        </w:rPr>
        <w:t xml:space="preserve"> </w:t>
      </w:r>
      <w:r>
        <w:t>Qld</w:t>
      </w:r>
      <w:r>
        <w:rPr>
          <w:spacing w:val="-11"/>
        </w:rPr>
        <w:t xml:space="preserve"> </w:t>
      </w:r>
      <w:r>
        <w:t xml:space="preserve">4215 </w:t>
      </w:r>
      <w:r>
        <w:rPr>
          <w:spacing w:val="-2"/>
        </w:rPr>
        <w:t>Australia</w:t>
      </w:r>
    </w:p>
    <w:p w14:paraId="163F35AB" w14:textId="77777777" w:rsidR="002F1C05" w:rsidRDefault="00D8541B">
      <w:pPr>
        <w:pStyle w:val="BodyText"/>
        <w:ind w:right="7975"/>
      </w:pPr>
      <w:r>
        <w:t>Postal:</w:t>
      </w:r>
      <w:r>
        <w:rPr>
          <w:spacing w:val="28"/>
        </w:rPr>
        <w:t xml:space="preserve"> </w:t>
      </w:r>
      <w:r>
        <w:t>PO</w:t>
      </w:r>
      <w:r>
        <w:rPr>
          <w:spacing w:val="-8"/>
        </w:rPr>
        <w:t xml:space="preserve"> </w:t>
      </w:r>
      <w:r>
        <w:t>Box</w:t>
      </w:r>
      <w:r>
        <w:rPr>
          <w:spacing w:val="-8"/>
        </w:rPr>
        <w:t xml:space="preserve"> </w:t>
      </w:r>
      <w:r>
        <w:t>4931,</w:t>
      </w:r>
      <w:r>
        <w:rPr>
          <w:spacing w:val="-8"/>
        </w:rPr>
        <w:t xml:space="preserve"> </w:t>
      </w:r>
      <w:proofErr w:type="spellStart"/>
      <w:r>
        <w:t>Bundall</w:t>
      </w:r>
      <w:proofErr w:type="spellEnd"/>
      <w:r>
        <w:t xml:space="preserve"> Queensland 4217, Australia</w:t>
      </w:r>
    </w:p>
    <w:p w14:paraId="11FA9918" w14:textId="77777777" w:rsidR="002F1C05" w:rsidRDefault="00D8541B">
      <w:pPr>
        <w:pStyle w:val="BodyText"/>
        <w:spacing w:line="243" w:lineRule="exact"/>
      </w:pPr>
      <w:r>
        <w:t>Phone:</w:t>
      </w:r>
      <w:r>
        <w:rPr>
          <w:spacing w:val="38"/>
        </w:rPr>
        <w:t xml:space="preserve"> </w:t>
      </w:r>
      <w:r>
        <w:t>+61</w:t>
      </w:r>
      <w:r>
        <w:rPr>
          <w:spacing w:val="-4"/>
        </w:rPr>
        <w:t xml:space="preserve"> </w:t>
      </w:r>
      <w:r>
        <w:t>7</w:t>
      </w:r>
      <w:r>
        <w:rPr>
          <w:spacing w:val="-3"/>
        </w:rPr>
        <w:t xml:space="preserve"> </w:t>
      </w:r>
      <w:r>
        <w:t>5552</w:t>
      </w:r>
      <w:r>
        <w:rPr>
          <w:spacing w:val="-4"/>
        </w:rPr>
        <w:t xml:space="preserve"> 0900</w:t>
      </w:r>
    </w:p>
    <w:p w14:paraId="55CFFB7E" w14:textId="77777777" w:rsidR="002F1C05" w:rsidRDefault="00D8541B">
      <w:pPr>
        <w:pStyle w:val="BodyText"/>
        <w:tabs>
          <w:tab w:val="left" w:pos="905"/>
        </w:tabs>
        <w:spacing w:line="243" w:lineRule="exact"/>
      </w:pPr>
      <w:r>
        <w:rPr>
          <w:spacing w:val="-4"/>
        </w:rPr>
        <w:t>Fax:</w:t>
      </w:r>
      <w:r>
        <w:tab/>
        <w:t>+61</w:t>
      </w:r>
      <w:r>
        <w:rPr>
          <w:spacing w:val="-5"/>
        </w:rPr>
        <w:t xml:space="preserve"> </w:t>
      </w:r>
      <w:r>
        <w:t>7</w:t>
      </w:r>
      <w:r>
        <w:rPr>
          <w:spacing w:val="-4"/>
        </w:rPr>
        <w:t xml:space="preserve"> </w:t>
      </w:r>
      <w:r>
        <w:t>5552</w:t>
      </w:r>
      <w:r>
        <w:rPr>
          <w:spacing w:val="-4"/>
        </w:rPr>
        <w:t xml:space="preserve"> 0999</w:t>
      </w:r>
    </w:p>
    <w:p w14:paraId="26EFFF72" w14:textId="77777777" w:rsidR="002F1C05" w:rsidRDefault="00D8541B">
      <w:pPr>
        <w:pStyle w:val="BodyText"/>
        <w:spacing w:before="1"/>
      </w:pPr>
      <w:r>
        <w:t>Web:</w:t>
      </w:r>
      <w:r>
        <w:rPr>
          <w:spacing w:val="40"/>
        </w:rPr>
        <w:t xml:space="preserve"> </w:t>
      </w:r>
      <w:hyperlink r:id="rId10">
        <w:r>
          <w:rPr>
            <w:spacing w:val="-2"/>
          </w:rPr>
          <w:t>www.imagineeducation.com.au</w:t>
        </w:r>
      </w:hyperlink>
    </w:p>
    <w:p w14:paraId="602776C1" w14:textId="77777777" w:rsidR="002F1C05" w:rsidRDefault="002F1C05">
      <w:pPr>
        <w:pStyle w:val="BodyText"/>
        <w:ind w:left="0"/>
      </w:pPr>
    </w:p>
    <w:p w14:paraId="6503A8BF" w14:textId="77777777" w:rsidR="002F1C05" w:rsidRDefault="002F1C05">
      <w:pPr>
        <w:pStyle w:val="BodyText"/>
        <w:ind w:left="0"/>
      </w:pPr>
    </w:p>
    <w:p w14:paraId="586D9109" w14:textId="77777777" w:rsidR="002F1C05" w:rsidRDefault="002F1C05">
      <w:pPr>
        <w:pStyle w:val="BodyText"/>
        <w:ind w:left="0"/>
      </w:pPr>
    </w:p>
    <w:p w14:paraId="7E61E473" w14:textId="77777777" w:rsidR="002F1C05" w:rsidRDefault="00D8541B">
      <w:pPr>
        <w:pStyle w:val="BodyText"/>
        <w:ind w:right="7975"/>
      </w:pPr>
      <w:r>
        <w:t>Imagine</w:t>
      </w:r>
      <w:r>
        <w:rPr>
          <w:spacing w:val="-12"/>
        </w:rPr>
        <w:t xml:space="preserve"> </w:t>
      </w:r>
      <w:r>
        <w:t>Education</w:t>
      </w:r>
      <w:r>
        <w:rPr>
          <w:spacing w:val="-11"/>
        </w:rPr>
        <w:t xml:space="preserve"> </w:t>
      </w:r>
      <w:r>
        <w:t>Australia Level 2</w:t>
      </w:r>
    </w:p>
    <w:p w14:paraId="0C861C59" w14:textId="77777777" w:rsidR="002F1C05" w:rsidRDefault="00D8541B">
      <w:pPr>
        <w:pStyle w:val="BodyText"/>
        <w:ind w:right="8187"/>
      </w:pPr>
      <w:r>
        <w:t>170</w:t>
      </w:r>
      <w:r>
        <w:rPr>
          <w:spacing w:val="-12"/>
        </w:rPr>
        <w:t xml:space="preserve"> </w:t>
      </w:r>
      <w:r>
        <w:t>Leichhardt</w:t>
      </w:r>
      <w:r>
        <w:rPr>
          <w:spacing w:val="-11"/>
        </w:rPr>
        <w:t xml:space="preserve"> </w:t>
      </w:r>
      <w:r>
        <w:t xml:space="preserve">Street Spring Hill, Qld 4000 </w:t>
      </w:r>
      <w:r>
        <w:rPr>
          <w:spacing w:val="-2"/>
        </w:rPr>
        <w:t>Australia</w:t>
      </w:r>
    </w:p>
    <w:p w14:paraId="0FFA2C85" w14:textId="77777777" w:rsidR="002F1C05" w:rsidRDefault="00D8541B">
      <w:pPr>
        <w:pStyle w:val="BodyText"/>
        <w:spacing w:before="1" w:line="243" w:lineRule="exact"/>
      </w:pPr>
      <w:r>
        <w:t>Phone:</w:t>
      </w:r>
      <w:r>
        <w:rPr>
          <w:spacing w:val="38"/>
        </w:rPr>
        <w:t xml:space="preserve"> </w:t>
      </w:r>
      <w:r>
        <w:t>+61</w:t>
      </w:r>
      <w:r>
        <w:rPr>
          <w:spacing w:val="-4"/>
        </w:rPr>
        <w:t xml:space="preserve"> </w:t>
      </w:r>
      <w:r>
        <w:t>7</w:t>
      </w:r>
      <w:r>
        <w:rPr>
          <w:spacing w:val="-3"/>
        </w:rPr>
        <w:t xml:space="preserve"> </w:t>
      </w:r>
      <w:r>
        <w:t>5521</w:t>
      </w:r>
      <w:r>
        <w:rPr>
          <w:spacing w:val="-4"/>
        </w:rPr>
        <w:t xml:space="preserve"> 0595</w:t>
      </w:r>
    </w:p>
    <w:p w14:paraId="0B8AA7E9" w14:textId="77777777" w:rsidR="002F1C05" w:rsidRDefault="00D8541B">
      <w:pPr>
        <w:pStyle w:val="BodyText"/>
        <w:spacing w:line="243" w:lineRule="exact"/>
      </w:pPr>
      <w:r>
        <w:t>Web:</w:t>
      </w:r>
      <w:r>
        <w:rPr>
          <w:spacing w:val="40"/>
        </w:rPr>
        <w:t xml:space="preserve"> </w:t>
      </w:r>
      <w:hyperlink r:id="rId11">
        <w:r>
          <w:rPr>
            <w:spacing w:val="-2"/>
          </w:rPr>
          <w:t>www.imagineeducation.com.au</w:t>
        </w:r>
      </w:hyperlink>
    </w:p>
    <w:p w14:paraId="615854F5" w14:textId="77777777" w:rsidR="002F1C05" w:rsidRDefault="002F1C05">
      <w:pPr>
        <w:pStyle w:val="BodyText"/>
        <w:ind w:left="0"/>
      </w:pPr>
    </w:p>
    <w:p w14:paraId="14C02781" w14:textId="77777777" w:rsidR="002F1C05" w:rsidRDefault="002F1C05">
      <w:pPr>
        <w:pStyle w:val="BodyText"/>
        <w:ind w:left="0"/>
      </w:pPr>
    </w:p>
    <w:p w14:paraId="2AB833F1" w14:textId="77777777" w:rsidR="002F1C05" w:rsidRDefault="002F1C05">
      <w:pPr>
        <w:pStyle w:val="BodyText"/>
        <w:ind w:left="0"/>
      </w:pPr>
    </w:p>
    <w:p w14:paraId="77AD613D" w14:textId="77777777" w:rsidR="002F1C05" w:rsidRDefault="00D8541B">
      <w:pPr>
        <w:pStyle w:val="BodyText"/>
        <w:ind w:right="7975"/>
      </w:pPr>
      <w:r>
        <w:t>Imagine</w:t>
      </w:r>
      <w:r>
        <w:rPr>
          <w:spacing w:val="-12"/>
        </w:rPr>
        <w:t xml:space="preserve"> </w:t>
      </w:r>
      <w:r>
        <w:t>Education</w:t>
      </w:r>
      <w:r>
        <w:rPr>
          <w:spacing w:val="-11"/>
        </w:rPr>
        <w:t xml:space="preserve"> </w:t>
      </w:r>
      <w:r>
        <w:t xml:space="preserve">Australia 151 </w:t>
      </w:r>
      <w:proofErr w:type="spellStart"/>
      <w:r>
        <w:t>Currumburra</w:t>
      </w:r>
      <w:proofErr w:type="spellEnd"/>
      <w:r>
        <w:t xml:space="preserve"> Road</w:t>
      </w:r>
    </w:p>
    <w:p w14:paraId="5178664F" w14:textId="77777777" w:rsidR="002F1C05" w:rsidRDefault="00D8541B">
      <w:pPr>
        <w:pStyle w:val="BodyText"/>
        <w:spacing w:before="2"/>
        <w:ind w:right="8187"/>
      </w:pPr>
      <w:r>
        <w:t>Ashmore</w:t>
      </w:r>
      <w:r>
        <w:rPr>
          <w:spacing w:val="-12"/>
        </w:rPr>
        <w:t xml:space="preserve"> </w:t>
      </w:r>
      <w:r>
        <w:t>QLD</w:t>
      </w:r>
      <w:r>
        <w:rPr>
          <w:spacing w:val="-11"/>
        </w:rPr>
        <w:t xml:space="preserve"> </w:t>
      </w:r>
      <w:r>
        <w:t xml:space="preserve">4214 </w:t>
      </w:r>
      <w:r>
        <w:rPr>
          <w:spacing w:val="-2"/>
        </w:rPr>
        <w:t>Australia</w:t>
      </w:r>
    </w:p>
    <w:p w14:paraId="12F9B600" w14:textId="77777777" w:rsidR="002F1C05" w:rsidRDefault="00D8541B">
      <w:pPr>
        <w:pStyle w:val="BodyText"/>
        <w:spacing w:line="243" w:lineRule="exact"/>
      </w:pPr>
      <w:r>
        <w:t>Phone:</w:t>
      </w:r>
      <w:r>
        <w:rPr>
          <w:spacing w:val="-5"/>
        </w:rPr>
        <w:t xml:space="preserve"> </w:t>
      </w:r>
      <w:r>
        <w:t>+61</w:t>
      </w:r>
      <w:r>
        <w:rPr>
          <w:spacing w:val="-5"/>
        </w:rPr>
        <w:t xml:space="preserve"> </w:t>
      </w:r>
      <w:r>
        <w:t>7</w:t>
      </w:r>
      <w:r>
        <w:rPr>
          <w:spacing w:val="-5"/>
        </w:rPr>
        <w:t xml:space="preserve"> </w:t>
      </w:r>
      <w:r>
        <w:t>5586</w:t>
      </w:r>
      <w:r>
        <w:rPr>
          <w:spacing w:val="-4"/>
        </w:rPr>
        <w:t xml:space="preserve"> 2244</w:t>
      </w:r>
    </w:p>
    <w:p w14:paraId="10C7D48D" w14:textId="77777777" w:rsidR="002F1C05" w:rsidRDefault="00D8541B">
      <w:pPr>
        <w:pStyle w:val="BodyText"/>
      </w:pPr>
      <w:r>
        <w:t>Web:</w:t>
      </w:r>
      <w:r>
        <w:rPr>
          <w:spacing w:val="-6"/>
        </w:rPr>
        <w:t xml:space="preserve"> </w:t>
      </w:r>
      <w:hyperlink r:id="rId12">
        <w:r>
          <w:rPr>
            <w:spacing w:val="-2"/>
          </w:rPr>
          <w:t>www.imagineeducation.com.au</w:t>
        </w:r>
      </w:hyperlink>
    </w:p>
    <w:p w14:paraId="5D31E1B0" w14:textId="77777777" w:rsidR="002F1C05" w:rsidRDefault="002F1C05">
      <w:p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5DAC0D2E" w14:textId="77777777" w:rsidR="002F1C05" w:rsidRDefault="00D8541B">
      <w:pPr>
        <w:spacing w:before="41"/>
        <w:ind w:left="213" w:right="121"/>
        <w:jc w:val="both"/>
        <w:rPr>
          <w:sz w:val="20"/>
        </w:rPr>
      </w:pPr>
      <w:r>
        <w:rPr>
          <w:b/>
          <w:sz w:val="20"/>
        </w:rPr>
        <w:lastRenderedPageBreak/>
        <w:t xml:space="preserve">Entry Requirements for Vocational Education and Training: </w:t>
      </w:r>
      <w:r>
        <w:rPr>
          <w:sz w:val="20"/>
        </w:rPr>
        <w:t>Entry requirements are in place to make sure that students who gain entry to these courses have the skills and abilities they require in order to successfully complete their studies.</w:t>
      </w:r>
    </w:p>
    <w:p w14:paraId="2C827B4C" w14:textId="77777777" w:rsidR="002F1C05" w:rsidRDefault="002F1C05">
      <w:pPr>
        <w:pStyle w:val="BodyText"/>
        <w:ind w:left="0"/>
      </w:pPr>
    </w:p>
    <w:p w14:paraId="24C0E76E" w14:textId="77777777" w:rsidR="002F1C05" w:rsidRDefault="00D8541B">
      <w:pPr>
        <w:pStyle w:val="BodyText"/>
        <w:ind w:right="127"/>
        <w:jc w:val="both"/>
      </w:pPr>
      <w:r>
        <w:t>Students need be 15 years old and are required to have reading, writing and comprehension skills equivalent to Year 10 pass level to successfully complete Certificate level courses.</w:t>
      </w:r>
    </w:p>
    <w:p w14:paraId="177B321E" w14:textId="77777777" w:rsidR="002F1C05" w:rsidRDefault="002F1C05">
      <w:pPr>
        <w:pStyle w:val="BodyText"/>
        <w:ind w:left="0"/>
      </w:pPr>
    </w:p>
    <w:p w14:paraId="6C3E637D" w14:textId="77777777" w:rsidR="002F1C05" w:rsidRDefault="00D8541B">
      <w:pPr>
        <w:pStyle w:val="BodyText"/>
        <w:ind w:right="116"/>
        <w:jc w:val="both"/>
      </w:pPr>
      <w:r>
        <w:t>International students whose first language is not English will be tested prior to the commencement of Vocational Education and</w:t>
      </w:r>
      <w:r>
        <w:rPr>
          <w:spacing w:val="-2"/>
        </w:rPr>
        <w:t xml:space="preserve"> </w:t>
      </w:r>
      <w:r>
        <w:t>Training</w:t>
      </w:r>
      <w:r>
        <w:rPr>
          <w:spacing w:val="-3"/>
        </w:rPr>
        <w:t xml:space="preserve"> </w:t>
      </w:r>
      <w:r>
        <w:t>Courses.</w:t>
      </w:r>
      <w:r>
        <w:rPr>
          <w:spacing w:val="-2"/>
        </w:rPr>
        <w:t xml:space="preserve"> </w:t>
      </w:r>
      <w:r>
        <w:t>Imagine</w:t>
      </w:r>
      <w:r>
        <w:rPr>
          <w:spacing w:val="-1"/>
        </w:rPr>
        <w:t xml:space="preserve"> </w:t>
      </w:r>
      <w:r>
        <w:t>Education</w:t>
      </w:r>
      <w:r>
        <w:rPr>
          <w:spacing w:val="-2"/>
        </w:rPr>
        <w:t xml:space="preserve"> </w:t>
      </w:r>
      <w:r>
        <w:t>Australia</w:t>
      </w:r>
      <w:r>
        <w:rPr>
          <w:spacing w:val="-2"/>
        </w:rPr>
        <w:t xml:space="preserve"> </w:t>
      </w:r>
      <w:r>
        <w:t>requires</w:t>
      </w:r>
      <w:r>
        <w:rPr>
          <w:spacing w:val="-1"/>
        </w:rPr>
        <w:t xml:space="preserve"> </w:t>
      </w:r>
      <w:r>
        <w:t>an</w:t>
      </w:r>
      <w:r>
        <w:rPr>
          <w:spacing w:val="-1"/>
        </w:rPr>
        <w:t xml:space="preserve"> </w:t>
      </w:r>
      <w:r>
        <w:t>IELTS</w:t>
      </w:r>
      <w:r>
        <w:rPr>
          <w:spacing w:val="-3"/>
        </w:rPr>
        <w:t xml:space="preserve"> </w:t>
      </w:r>
      <w:r>
        <w:t>5.5</w:t>
      </w:r>
      <w:r>
        <w:rPr>
          <w:spacing w:val="-2"/>
        </w:rPr>
        <w:t xml:space="preserve"> </w:t>
      </w:r>
      <w:r>
        <w:t>with</w:t>
      </w:r>
      <w:r>
        <w:rPr>
          <w:spacing w:val="-2"/>
        </w:rPr>
        <w:t xml:space="preserve"> </w:t>
      </w:r>
      <w:r>
        <w:t>no</w:t>
      </w:r>
      <w:r>
        <w:rPr>
          <w:spacing w:val="-2"/>
        </w:rPr>
        <w:t xml:space="preserve"> </w:t>
      </w:r>
      <w:r>
        <w:t>band</w:t>
      </w:r>
      <w:r>
        <w:rPr>
          <w:spacing w:val="-2"/>
        </w:rPr>
        <w:t xml:space="preserve"> </w:t>
      </w:r>
      <w:r>
        <w:t>less</w:t>
      </w:r>
      <w:r>
        <w:rPr>
          <w:spacing w:val="-2"/>
        </w:rPr>
        <w:t xml:space="preserve"> </w:t>
      </w:r>
      <w:r>
        <w:t>than</w:t>
      </w:r>
      <w:r>
        <w:rPr>
          <w:spacing w:val="-1"/>
        </w:rPr>
        <w:t xml:space="preserve"> </w:t>
      </w:r>
      <w:r>
        <w:t>5,</w:t>
      </w:r>
      <w:r>
        <w:rPr>
          <w:spacing w:val="-2"/>
        </w:rPr>
        <w:t xml:space="preserve"> </w:t>
      </w:r>
      <w:r>
        <w:t>or</w:t>
      </w:r>
      <w:r>
        <w:rPr>
          <w:spacing w:val="-2"/>
        </w:rPr>
        <w:t xml:space="preserve"> </w:t>
      </w:r>
      <w:r>
        <w:t>equivalent</w:t>
      </w:r>
      <w:r>
        <w:rPr>
          <w:spacing w:val="-2"/>
        </w:rPr>
        <w:t xml:space="preserve"> </w:t>
      </w:r>
      <w:r>
        <w:t>(as</w:t>
      </w:r>
      <w:r>
        <w:rPr>
          <w:spacing w:val="-4"/>
        </w:rPr>
        <w:t xml:space="preserve"> </w:t>
      </w:r>
      <w:r>
        <w:t>determined by Imagine Education Australia), or satisfactory completion of 6 weeks of General English at Upper Intermediate level.</w:t>
      </w:r>
    </w:p>
    <w:p w14:paraId="307BB443" w14:textId="77777777" w:rsidR="002F1C05" w:rsidRDefault="002F1C05">
      <w:pPr>
        <w:pStyle w:val="BodyText"/>
        <w:ind w:left="0"/>
      </w:pPr>
    </w:p>
    <w:p w14:paraId="14BF3FF1" w14:textId="77777777" w:rsidR="002F1C05" w:rsidRDefault="00D8541B">
      <w:pPr>
        <w:pStyle w:val="BodyText"/>
        <w:ind w:right="125"/>
        <w:jc w:val="both"/>
      </w:pPr>
      <w:r>
        <w:t>Should you feel you may not possess these literacy skills or have completed a formal leaving certificate please contact us to discuss support arrangements.</w:t>
      </w:r>
    </w:p>
    <w:p w14:paraId="0804AC9D" w14:textId="77777777" w:rsidR="002F1C05" w:rsidRDefault="00D8541B">
      <w:pPr>
        <w:pStyle w:val="BodyText"/>
        <w:spacing w:before="244"/>
        <w:ind w:right="120"/>
        <w:jc w:val="both"/>
      </w:pPr>
      <w:r>
        <w:rPr>
          <w:b/>
        </w:rPr>
        <w:t xml:space="preserve">Enrolment and Admission Procedures: </w:t>
      </w:r>
      <w:r>
        <w:t>Access</w:t>
      </w:r>
      <w:r>
        <w:rPr>
          <w:spacing w:val="-2"/>
        </w:rPr>
        <w:t xml:space="preserve"> </w:t>
      </w:r>
      <w:r>
        <w:t>to vocational courses</w:t>
      </w:r>
      <w:r>
        <w:rPr>
          <w:spacing w:val="-2"/>
        </w:rPr>
        <w:t xml:space="preserve"> </w:t>
      </w:r>
      <w:r>
        <w:t>is</w:t>
      </w:r>
      <w:r>
        <w:rPr>
          <w:spacing w:val="-2"/>
        </w:rPr>
        <w:t xml:space="preserve"> </w:t>
      </w:r>
      <w:r>
        <w:t>open to all</w:t>
      </w:r>
      <w:r>
        <w:rPr>
          <w:spacing w:val="-1"/>
        </w:rPr>
        <w:t xml:space="preserve"> </w:t>
      </w:r>
      <w:r>
        <w:t>students</w:t>
      </w:r>
      <w:r>
        <w:rPr>
          <w:spacing w:val="-2"/>
        </w:rPr>
        <w:t xml:space="preserve"> </w:t>
      </w:r>
      <w:r>
        <w:t>who</w:t>
      </w:r>
      <w:r>
        <w:rPr>
          <w:spacing w:val="-1"/>
        </w:rPr>
        <w:t xml:space="preserve"> </w:t>
      </w:r>
      <w:r>
        <w:t>have successfully attained the prerequisite English language level as determined by Imagine Education Australia and met any pre-requisites.</w:t>
      </w:r>
    </w:p>
    <w:p w14:paraId="365EAF05" w14:textId="77777777" w:rsidR="002F1C05" w:rsidRDefault="00D8541B">
      <w:pPr>
        <w:pStyle w:val="BodyText"/>
        <w:spacing w:before="43" w:line="490" w:lineRule="exact"/>
        <w:ind w:right="1680"/>
      </w:pPr>
      <w:r>
        <w:t>Courses</w:t>
      </w:r>
      <w:r>
        <w:rPr>
          <w:spacing w:val="-5"/>
        </w:rPr>
        <w:t xml:space="preserve"> </w:t>
      </w:r>
      <w:r>
        <w:t>will</w:t>
      </w:r>
      <w:r>
        <w:rPr>
          <w:spacing w:val="-4"/>
        </w:rPr>
        <w:t xml:space="preserve"> </w:t>
      </w:r>
      <w:r>
        <w:t>be</w:t>
      </w:r>
      <w:r>
        <w:rPr>
          <w:spacing w:val="-4"/>
        </w:rPr>
        <w:t xml:space="preserve"> </w:t>
      </w:r>
      <w:r>
        <w:t>offered</w:t>
      </w:r>
      <w:r>
        <w:rPr>
          <w:spacing w:val="-3"/>
        </w:rPr>
        <w:t xml:space="preserve"> </w:t>
      </w:r>
      <w:r>
        <w:t>if</w:t>
      </w:r>
      <w:r>
        <w:rPr>
          <w:spacing w:val="-5"/>
        </w:rPr>
        <w:t xml:space="preserve"> </w:t>
      </w:r>
      <w:r>
        <w:t>enrolment</w:t>
      </w:r>
      <w:r>
        <w:rPr>
          <w:spacing w:val="-3"/>
        </w:rPr>
        <w:t xml:space="preserve"> </w:t>
      </w:r>
      <w:r>
        <w:t>numbers</w:t>
      </w:r>
      <w:r>
        <w:rPr>
          <w:spacing w:val="-5"/>
        </w:rPr>
        <w:t xml:space="preserve"> </w:t>
      </w:r>
      <w:r>
        <w:t>are</w:t>
      </w:r>
      <w:r>
        <w:rPr>
          <w:spacing w:val="-2"/>
        </w:rPr>
        <w:t xml:space="preserve"> </w:t>
      </w:r>
      <w:r>
        <w:t>viable</w:t>
      </w:r>
      <w:r>
        <w:rPr>
          <w:spacing w:val="-5"/>
        </w:rPr>
        <w:t xml:space="preserve"> </w:t>
      </w:r>
      <w:r>
        <w:t>and</w:t>
      </w:r>
      <w:r>
        <w:rPr>
          <w:spacing w:val="-3"/>
        </w:rPr>
        <w:t xml:space="preserve"> </w:t>
      </w:r>
      <w:r>
        <w:t>human</w:t>
      </w:r>
      <w:r>
        <w:rPr>
          <w:spacing w:val="-2"/>
        </w:rPr>
        <w:t xml:space="preserve"> </w:t>
      </w:r>
      <w:r>
        <w:t>and</w:t>
      </w:r>
      <w:r>
        <w:rPr>
          <w:spacing w:val="-3"/>
        </w:rPr>
        <w:t xml:space="preserve"> </w:t>
      </w:r>
      <w:r>
        <w:t>physical</w:t>
      </w:r>
      <w:r>
        <w:rPr>
          <w:spacing w:val="-4"/>
        </w:rPr>
        <w:t xml:space="preserve"> </w:t>
      </w:r>
      <w:r>
        <w:t>resources</w:t>
      </w:r>
      <w:r>
        <w:rPr>
          <w:spacing w:val="-5"/>
        </w:rPr>
        <w:t xml:space="preserve"> </w:t>
      </w:r>
      <w:r>
        <w:t>are</w:t>
      </w:r>
      <w:r>
        <w:rPr>
          <w:spacing w:val="-4"/>
        </w:rPr>
        <w:t xml:space="preserve"> </w:t>
      </w:r>
      <w:r>
        <w:t>available. The following will be provided to students at the beginning of each course: -</w:t>
      </w:r>
    </w:p>
    <w:p w14:paraId="696D1E31" w14:textId="77777777" w:rsidR="002F1C05" w:rsidRDefault="00D8541B">
      <w:pPr>
        <w:pStyle w:val="ListParagraph"/>
        <w:numPr>
          <w:ilvl w:val="0"/>
          <w:numId w:val="21"/>
        </w:numPr>
        <w:tabs>
          <w:tab w:val="left" w:pos="933"/>
        </w:tabs>
        <w:spacing w:line="210" w:lineRule="exact"/>
        <w:ind w:left="933" w:hanging="359"/>
        <w:rPr>
          <w:sz w:val="20"/>
        </w:rPr>
      </w:pPr>
      <w:r>
        <w:rPr>
          <w:sz w:val="20"/>
        </w:rPr>
        <w:t>A</w:t>
      </w:r>
      <w:r>
        <w:rPr>
          <w:spacing w:val="4"/>
          <w:sz w:val="20"/>
        </w:rPr>
        <w:t xml:space="preserve"> </w:t>
      </w:r>
      <w:r>
        <w:rPr>
          <w:sz w:val="20"/>
        </w:rPr>
        <w:t>course</w:t>
      </w:r>
      <w:r>
        <w:rPr>
          <w:spacing w:val="4"/>
          <w:sz w:val="20"/>
        </w:rPr>
        <w:t xml:space="preserve"> </w:t>
      </w:r>
      <w:r>
        <w:rPr>
          <w:sz w:val="20"/>
        </w:rPr>
        <w:t>outline</w:t>
      </w:r>
      <w:r>
        <w:rPr>
          <w:spacing w:val="3"/>
          <w:sz w:val="20"/>
        </w:rPr>
        <w:t xml:space="preserve"> </w:t>
      </w:r>
      <w:r>
        <w:rPr>
          <w:sz w:val="20"/>
        </w:rPr>
        <w:t>indicating</w:t>
      </w:r>
      <w:r>
        <w:rPr>
          <w:spacing w:val="5"/>
          <w:sz w:val="20"/>
        </w:rPr>
        <w:t xml:space="preserve"> </w:t>
      </w:r>
      <w:r>
        <w:rPr>
          <w:sz w:val="20"/>
        </w:rPr>
        <w:t>units</w:t>
      </w:r>
      <w:r>
        <w:rPr>
          <w:spacing w:val="3"/>
          <w:sz w:val="20"/>
        </w:rPr>
        <w:t xml:space="preserve"> </w:t>
      </w:r>
      <w:r>
        <w:rPr>
          <w:sz w:val="20"/>
        </w:rPr>
        <w:t>of</w:t>
      </w:r>
      <w:r>
        <w:rPr>
          <w:spacing w:val="4"/>
          <w:sz w:val="20"/>
        </w:rPr>
        <w:t xml:space="preserve"> </w:t>
      </w:r>
      <w:r>
        <w:rPr>
          <w:sz w:val="20"/>
        </w:rPr>
        <w:t>work,</w:t>
      </w:r>
      <w:r>
        <w:rPr>
          <w:spacing w:val="4"/>
          <w:sz w:val="20"/>
        </w:rPr>
        <w:t xml:space="preserve"> </w:t>
      </w:r>
      <w:r>
        <w:rPr>
          <w:sz w:val="20"/>
        </w:rPr>
        <w:t>units</w:t>
      </w:r>
      <w:r>
        <w:rPr>
          <w:spacing w:val="4"/>
          <w:sz w:val="20"/>
        </w:rPr>
        <w:t xml:space="preserve"> </w:t>
      </w:r>
      <w:r>
        <w:rPr>
          <w:sz w:val="20"/>
        </w:rPr>
        <w:t>of</w:t>
      </w:r>
      <w:r>
        <w:rPr>
          <w:spacing w:val="4"/>
          <w:sz w:val="20"/>
        </w:rPr>
        <w:t xml:space="preserve"> </w:t>
      </w:r>
      <w:r>
        <w:rPr>
          <w:sz w:val="20"/>
        </w:rPr>
        <w:t>competency,</w:t>
      </w:r>
      <w:r>
        <w:rPr>
          <w:spacing w:val="4"/>
          <w:sz w:val="20"/>
        </w:rPr>
        <w:t xml:space="preserve"> </w:t>
      </w:r>
      <w:r>
        <w:rPr>
          <w:sz w:val="20"/>
        </w:rPr>
        <w:t>assessment</w:t>
      </w:r>
      <w:r>
        <w:rPr>
          <w:spacing w:val="14"/>
          <w:sz w:val="20"/>
        </w:rPr>
        <w:t xml:space="preserve"> </w:t>
      </w:r>
      <w:r>
        <w:rPr>
          <w:sz w:val="20"/>
        </w:rPr>
        <w:t>requirements,</w:t>
      </w:r>
      <w:r>
        <w:rPr>
          <w:spacing w:val="5"/>
          <w:sz w:val="20"/>
        </w:rPr>
        <w:t xml:space="preserve"> </w:t>
      </w:r>
      <w:r>
        <w:rPr>
          <w:sz w:val="20"/>
        </w:rPr>
        <w:t>materials,</w:t>
      </w:r>
      <w:r>
        <w:rPr>
          <w:spacing w:val="4"/>
          <w:sz w:val="20"/>
        </w:rPr>
        <w:t xml:space="preserve"> </w:t>
      </w:r>
      <w:r>
        <w:rPr>
          <w:sz w:val="20"/>
        </w:rPr>
        <w:t>and</w:t>
      </w:r>
      <w:r>
        <w:rPr>
          <w:spacing w:val="5"/>
          <w:sz w:val="20"/>
        </w:rPr>
        <w:t xml:space="preserve"> </w:t>
      </w:r>
      <w:r>
        <w:rPr>
          <w:spacing w:val="-2"/>
          <w:sz w:val="20"/>
        </w:rPr>
        <w:t>equipment</w:t>
      </w:r>
    </w:p>
    <w:p w14:paraId="1A2C33AA" w14:textId="77777777" w:rsidR="002F1C05" w:rsidRDefault="00D8541B">
      <w:pPr>
        <w:pStyle w:val="BodyText"/>
        <w:spacing w:line="244" w:lineRule="exact"/>
        <w:ind w:left="934"/>
      </w:pPr>
      <w:r>
        <w:rPr>
          <w:spacing w:val="-2"/>
        </w:rPr>
        <w:t>required</w:t>
      </w:r>
    </w:p>
    <w:p w14:paraId="2CC6CFE2" w14:textId="77777777" w:rsidR="002F1C05" w:rsidRDefault="00D8541B">
      <w:pPr>
        <w:pStyle w:val="ListParagraph"/>
        <w:numPr>
          <w:ilvl w:val="0"/>
          <w:numId w:val="21"/>
        </w:numPr>
        <w:tabs>
          <w:tab w:val="left" w:pos="933"/>
        </w:tabs>
        <w:spacing w:line="254" w:lineRule="exact"/>
        <w:ind w:left="933" w:hanging="359"/>
        <w:rPr>
          <w:sz w:val="20"/>
        </w:rPr>
      </w:pPr>
      <w:r>
        <w:rPr>
          <w:sz w:val="20"/>
        </w:rPr>
        <w:t>A</w:t>
      </w:r>
      <w:r>
        <w:rPr>
          <w:spacing w:val="-6"/>
          <w:sz w:val="20"/>
        </w:rPr>
        <w:t xml:space="preserve"> </w:t>
      </w:r>
      <w:r>
        <w:rPr>
          <w:sz w:val="20"/>
        </w:rPr>
        <w:t>Student</w:t>
      </w:r>
      <w:r>
        <w:rPr>
          <w:spacing w:val="-4"/>
          <w:sz w:val="20"/>
        </w:rPr>
        <w:t xml:space="preserve"> </w:t>
      </w:r>
      <w:r>
        <w:rPr>
          <w:spacing w:val="-2"/>
          <w:sz w:val="20"/>
        </w:rPr>
        <w:t>Handbook</w:t>
      </w:r>
    </w:p>
    <w:p w14:paraId="6221E3BF" w14:textId="77777777" w:rsidR="002F1C05" w:rsidRDefault="00D8541B">
      <w:pPr>
        <w:pStyle w:val="ListParagraph"/>
        <w:numPr>
          <w:ilvl w:val="0"/>
          <w:numId w:val="21"/>
        </w:numPr>
        <w:tabs>
          <w:tab w:val="left" w:pos="933"/>
        </w:tabs>
        <w:spacing w:line="254" w:lineRule="exact"/>
        <w:ind w:left="933" w:hanging="359"/>
        <w:rPr>
          <w:sz w:val="20"/>
        </w:rPr>
      </w:pPr>
      <w:r>
        <w:rPr>
          <w:sz w:val="20"/>
        </w:rPr>
        <w:t>RPL</w:t>
      </w:r>
      <w:r>
        <w:rPr>
          <w:spacing w:val="-6"/>
          <w:sz w:val="20"/>
        </w:rPr>
        <w:t xml:space="preserve"> </w:t>
      </w:r>
      <w:r>
        <w:rPr>
          <w:sz w:val="20"/>
        </w:rPr>
        <w:t>process</w:t>
      </w:r>
      <w:r>
        <w:rPr>
          <w:spacing w:val="-8"/>
          <w:sz w:val="20"/>
        </w:rPr>
        <w:t xml:space="preserve"> </w:t>
      </w:r>
      <w:r>
        <w:rPr>
          <w:sz w:val="20"/>
        </w:rPr>
        <w:t>and</w:t>
      </w:r>
      <w:r>
        <w:rPr>
          <w:spacing w:val="-6"/>
          <w:sz w:val="20"/>
        </w:rPr>
        <w:t xml:space="preserve"> </w:t>
      </w:r>
      <w:r>
        <w:rPr>
          <w:sz w:val="20"/>
        </w:rPr>
        <w:t>Complaints</w:t>
      </w:r>
      <w:r>
        <w:rPr>
          <w:spacing w:val="-6"/>
          <w:sz w:val="20"/>
        </w:rPr>
        <w:t xml:space="preserve"> </w:t>
      </w:r>
      <w:r>
        <w:rPr>
          <w:sz w:val="20"/>
        </w:rPr>
        <w:t>and</w:t>
      </w:r>
      <w:r>
        <w:rPr>
          <w:spacing w:val="-6"/>
          <w:sz w:val="20"/>
        </w:rPr>
        <w:t xml:space="preserve"> </w:t>
      </w:r>
      <w:r>
        <w:rPr>
          <w:sz w:val="20"/>
        </w:rPr>
        <w:t>Appeals</w:t>
      </w:r>
      <w:r>
        <w:rPr>
          <w:spacing w:val="-8"/>
          <w:sz w:val="20"/>
        </w:rPr>
        <w:t xml:space="preserve"> </w:t>
      </w:r>
      <w:r>
        <w:rPr>
          <w:sz w:val="20"/>
        </w:rPr>
        <w:t>processes</w:t>
      </w:r>
      <w:r>
        <w:rPr>
          <w:spacing w:val="-8"/>
          <w:sz w:val="20"/>
        </w:rPr>
        <w:t xml:space="preserve"> </w:t>
      </w:r>
      <w:r>
        <w:rPr>
          <w:sz w:val="20"/>
        </w:rPr>
        <w:t>will</w:t>
      </w:r>
      <w:r>
        <w:rPr>
          <w:spacing w:val="-6"/>
          <w:sz w:val="20"/>
        </w:rPr>
        <w:t xml:space="preserve"> </w:t>
      </w:r>
      <w:r>
        <w:rPr>
          <w:sz w:val="20"/>
        </w:rPr>
        <w:t>be</w:t>
      </w:r>
      <w:r>
        <w:rPr>
          <w:spacing w:val="-5"/>
          <w:sz w:val="20"/>
        </w:rPr>
        <w:t xml:space="preserve"> </w:t>
      </w:r>
      <w:r>
        <w:rPr>
          <w:spacing w:val="-2"/>
          <w:sz w:val="20"/>
        </w:rPr>
        <w:t>discussed</w:t>
      </w:r>
    </w:p>
    <w:p w14:paraId="492AFDA3" w14:textId="77777777" w:rsidR="002F1C05" w:rsidRDefault="00D8541B">
      <w:pPr>
        <w:pStyle w:val="ListParagraph"/>
        <w:numPr>
          <w:ilvl w:val="0"/>
          <w:numId w:val="21"/>
        </w:numPr>
        <w:tabs>
          <w:tab w:val="left" w:pos="933"/>
        </w:tabs>
        <w:spacing w:line="254" w:lineRule="exact"/>
        <w:ind w:left="933" w:hanging="359"/>
        <w:rPr>
          <w:sz w:val="20"/>
        </w:rPr>
      </w:pPr>
      <w:r>
        <w:rPr>
          <w:sz w:val="20"/>
        </w:rPr>
        <w:t>The</w:t>
      </w:r>
      <w:r>
        <w:rPr>
          <w:spacing w:val="-4"/>
          <w:sz w:val="20"/>
        </w:rPr>
        <w:t xml:space="preserve"> </w:t>
      </w:r>
      <w:r>
        <w:rPr>
          <w:sz w:val="20"/>
        </w:rPr>
        <w:t>Code</w:t>
      </w:r>
      <w:r>
        <w:rPr>
          <w:spacing w:val="-4"/>
          <w:sz w:val="20"/>
        </w:rPr>
        <w:t xml:space="preserve"> </w:t>
      </w:r>
      <w:r>
        <w:rPr>
          <w:sz w:val="20"/>
        </w:rPr>
        <w:t>of</w:t>
      </w:r>
      <w:r>
        <w:rPr>
          <w:spacing w:val="-5"/>
          <w:sz w:val="20"/>
        </w:rPr>
        <w:t xml:space="preserve"> </w:t>
      </w:r>
      <w:r>
        <w:rPr>
          <w:spacing w:val="-2"/>
          <w:sz w:val="20"/>
        </w:rPr>
        <w:t>Practice</w:t>
      </w:r>
    </w:p>
    <w:p w14:paraId="11513B99" w14:textId="77777777" w:rsidR="002F1C05" w:rsidRDefault="00D8541B">
      <w:pPr>
        <w:pStyle w:val="ListParagraph"/>
        <w:numPr>
          <w:ilvl w:val="0"/>
          <w:numId w:val="21"/>
        </w:numPr>
        <w:tabs>
          <w:tab w:val="left" w:pos="933"/>
        </w:tabs>
        <w:spacing w:line="254" w:lineRule="exact"/>
        <w:ind w:left="933" w:hanging="359"/>
        <w:rPr>
          <w:sz w:val="20"/>
        </w:rPr>
      </w:pPr>
      <w:r>
        <w:rPr>
          <w:sz w:val="20"/>
        </w:rPr>
        <w:t>Vocational</w:t>
      </w:r>
      <w:r>
        <w:rPr>
          <w:spacing w:val="-7"/>
          <w:sz w:val="20"/>
        </w:rPr>
        <w:t xml:space="preserve"> </w:t>
      </w:r>
      <w:r>
        <w:rPr>
          <w:sz w:val="20"/>
        </w:rPr>
        <w:t>outcomes</w:t>
      </w:r>
      <w:r>
        <w:rPr>
          <w:spacing w:val="-9"/>
          <w:sz w:val="20"/>
        </w:rPr>
        <w:t xml:space="preserve"> </w:t>
      </w:r>
      <w:r>
        <w:rPr>
          <w:sz w:val="20"/>
        </w:rPr>
        <w:t>and</w:t>
      </w:r>
      <w:r>
        <w:rPr>
          <w:spacing w:val="-7"/>
          <w:sz w:val="20"/>
        </w:rPr>
        <w:t xml:space="preserve"> </w:t>
      </w:r>
      <w:r>
        <w:rPr>
          <w:sz w:val="20"/>
        </w:rPr>
        <w:t>opportunities</w:t>
      </w:r>
      <w:r>
        <w:rPr>
          <w:spacing w:val="-9"/>
          <w:sz w:val="20"/>
        </w:rPr>
        <w:t xml:space="preserve"> </w:t>
      </w:r>
      <w:r>
        <w:rPr>
          <w:sz w:val="20"/>
        </w:rPr>
        <w:t>will</w:t>
      </w:r>
      <w:r>
        <w:rPr>
          <w:spacing w:val="-7"/>
          <w:sz w:val="20"/>
        </w:rPr>
        <w:t xml:space="preserve"> </w:t>
      </w:r>
      <w:r>
        <w:rPr>
          <w:sz w:val="20"/>
        </w:rPr>
        <w:t>be</w:t>
      </w:r>
      <w:r>
        <w:rPr>
          <w:spacing w:val="-8"/>
          <w:sz w:val="20"/>
        </w:rPr>
        <w:t xml:space="preserve"> </w:t>
      </w:r>
      <w:r>
        <w:rPr>
          <w:spacing w:val="-2"/>
          <w:sz w:val="20"/>
        </w:rPr>
        <w:t>discussed</w:t>
      </w:r>
    </w:p>
    <w:p w14:paraId="746806D7" w14:textId="77777777" w:rsidR="002F1C05" w:rsidRDefault="00D8541B">
      <w:pPr>
        <w:pStyle w:val="ListParagraph"/>
        <w:numPr>
          <w:ilvl w:val="0"/>
          <w:numId w:val="21"/>
        </w:numPr>
        <w:tabs>
          <w:tab w:val="left" w:pos="933"/>
        </w:tabs>
        <w:spacing w:line="254" w:lineRule="exact"/>
        <w:ind w:left="933" w:hanging="359"/>
        <w:rPr>
          <w:sz w:val="20"/>
        </w:rPr>
      </w:pPr>
      <w:r>
        <w:rPr>
          <w:sz w:val="20"/>
        </w:rPr>
        <w:t>Credit</w:t>
      </w:r>
      <w:r>
        <w:rPr>
          <w:spacing w:val="-6"/>
          <w:sz w:val="20"/>
        </w:rPr>
        <w:t xml:space="preserve"> </w:t>
      </w:r>
      <w:r>
        <w:rPr>
          <w:sz w:val="20"/>
        </w:rPr>
        <w:t>transfers</w:t>
      </w:r>
      <w:r>
        <w:rPr>
          <w:spacing w:val="-4"/>
          <w:sz w:val="20"/>
        </w:rPr>
        <w:t xml:space="preserve"> </w:t>
      </w:r>
      <w:r>
        <w:rPr>
          <w:sz w:val="20"/>
        </w:rPr>
        <w:t>will</w:t>
      </w:r>
      <w:r>
        <w:rPr>
          <w:spacing w:val="-6"/>
          <w:sz w:val="20"/>
        </w:rPr>
        <w:t xml:space="preserve"> </w:t>
      </w:r>
      <w:r>
        <w:rPr>
          <w:sz w:val="20"/>
        </w:rPr>
        <w:t>be</w:t>
      </w:r>
      <w:r>
        <w:rPr>
          <w:spacing w:val="-7"/>
          <w:sz w:val="20"/>
        </w:rPr>
        <w:t xml:space="preserve"> </w:t>
      </w:r>
      <w:r>
        <w:rPr>
          <w:spacing w:val="-2"/>
          <w:sz w:val="20"/>
        </w:rPr>
        <w:t>outlined</w:t>
      </w:r>
    </w:p>
    <w:p w14:paraId="55DB5107" w14:textId="77777777" w:rsidR="002F1C05" w:rsidRDefault="00D8541B">
      <w:pPr>
        <w:pStyle w:val="ListParagraph"/>
        <w:numPr>
          <w:ilvl w:val="0"/>
          <w:numId w:val="21"/>
        </w:numPr>
        <w:tabs>
          <w:tab w:val="left" w:pos="933"/>
        </w:tabs>
        <w:ind w:left="933" w:hanging="359"/>
        <w:rPr>
          <w:sz w:val="20"/>
        </w:rPr>
      </w:pPr>
      <w:r>
        <w:rPr>
          <w:sz w:val="20"/>
        </w:rPr>
        <w:t>Work</w:t>
      </w:r>
      <w:r>
        <w:rPr>
          <w:spacing w:val="-8"/>
          <w:sz w:val="20"/>
        </w:rPr>
        <w:t xml:space="preserve"> </w:t>
      </w:r>
      <w:r>
        <w:rPr>
          <w:sz w:val="20"/>
        </w:rPr>
        <w:t>placement</w:t>
      </w:r>
      <w:r>
        <w:rPr>
          <w:spacing w:val="-8"/>
          <w:sz w:val="20"/>
        </w:rPr>
        <w:t xml:space="preserve"> </w:t>
      </w:r>
      <w:r>
        <w:rPr>
          <w:sz w:val="20"/>
        </w:rPr>
        <w:t>application</w:t>
      </w:r>
      <w:r>
        <w:rPr>
          <w:spacing w:val="-8"/>
          <w:sz w:val="20"/>
        </w:rPr>
        <w:t xml:space="preserve"> </w:t>
      </w:r>
      <w:r>
        <w:rPr>
          <w:sz w:val="20"/>
        </w:rPr>
        <w:t>form</w:t>
      </w:r>
      <w:r>
        <w:rPr>
          <w:spacing w:val="-9"/>
          <w:sz w:val="20"/>
        </w:rPr>
        <w:t xml:space="preserve"> </w:t>
      </w:r>
      <w:r>
        <w:rPr>
          <w:spacing w:val="-2"/>
          <w:sz w:val="20"/>
        </w:rPr>
        <w:t>issued</w:t>
      </w:r>
    </w:p>
    <w:p w14:paraId="59C05B2C" w14:textId="77777777" w:rsidR="002F1C05" w:rsidRDefault="002F1C05">
      <w:pPr>
        <w:pStyle w:val="BodyText"/>
        <w:spacing w:before="1"/>
        <w:ind w:left="0"/>
      </w:pPr>
    </w:p>
    <w:p w14:paraId="43769AD3" w14:textId="77777777" w:rsidR="002F1C05" w:rsidRDefault="00D8541B">
      <w:pPr>
        <w:pStyle w:val="Heading1"/>
        <w:jc w:val="both"/>
        <w:rPr>
          <w:b w:val="0"/>
        </w:rPr>
      </w:pPr>
      <w:r>
        <w:t>A</w:t>
      </w:r>
      <w:r>
        <w:rPr>
          <w:spacing w:val="-6"/>
        </w:rPr>
        <w:t xml:space="preserve"> </w:t>
      </w:r>
      <w:r>
        <w:t>Student</w:t>
      </w:r>
      <w:r>
        <w:rPr>
          <w:spacing w:val="-4"/>
        </w:rPr>
        <w:t xml:space="preserve"> </w:t>
      </w:r>
      <w:r>
        <w:t>File</w:t>
      </w:r>
      <w:r>
        <w:rPr>
          <w:spacing w:val="-5"/>
        </w:rPr>
        <w:t xml:space="preserve"> </w:t>
      </w:r>
      <w:r>
        <w:t>and</w:t>
      </w:r>
      <w:r>
        <w:rPr>
          <w:spacing w:val="-5"/>
        </w:rPr>
        <w:t xml:space="preserve"> </w:t>
      </w:r>
      <w:r>
        <w:t>Profile</w:t>
      </w:r>
      <w:r>
        <w:rPr>
          <w:spacing w:val="-4"/>
        </w:rPr>
        <w:t xml:space="preserve"> </w:t>
      </w:r>
      <w:r>
        <w:t>and</w:t>
      </w:r>
      <w:r>
        <w:rPr>
          <w:spacing w:val="-5"/>
        </w:rPr>
        <w:t xml:space="preserve"> </w:t>
      </w:r>
      <w:r>
        <w:t>Training</w:t>
      </w:r>
      <w:r>
        <w:rPr>
          <w:spacing w:val="-6"/>
        </w:rPr>
        <w:t xml:space="preserve"> </w:t>
      </w:r>
      <w:r>
        <w:t>Plan</w:t>
      </w:r>
      <w:r>
        <w:rPr>
          <w:spacing w:val="-4"/>
        </w:rPr>
        <w:t xml:space="preserve"> </w:t>
      </w:r>
      <w:r>
        <w:t>for</w:t>
      </w:r>
      <w:r>
        <w:rPr>
          <w:spacing w:val="-5"/>
        </w:rPr>
        <w:t xml:space="preserve"> </w:t>
      </w:r>
      <w:r>
        <w:t>the</w:t>
      </w:r>
      <w:r>
        <w:rPr>
          <w:spacing w:val="-4"/>
        </w:rPr>
        <w:t xml:space="preserve"> </w:t>
      </w:r>
      <w:r>
        <w:t>duration</w:t>
      </w:r>
      <w:r>
        <w:rPr>
          <w:spacing w:val="-5"/>
        </w:rPr>
        <w:t xml:space="preserve"> </w:t>
      </w:r>
      <w:r>
        <w:t>of</w:t>
      </w:r>
      <w:r>
        <w:rPr>
          <w:spacing w:val="-5"/>
        </w:rPr>
        <w:t xml:space="preserve"> </w:t>
      </w:r>
      <w:r>
        <w:t>the</w:t>
      </w:r>
      <w:r>
        <w:rPr>
          <w:spacing w:val="-5"/>
        </w:rPr>
        <w:t xml:space="preserve"> </w:t>
      </w:r>
      <w:r>
        <w:t>course</w:t>
      </w:r>
      <w:r>
        <w:rPr>
          <w:spacing w:val="-5"/>
        </w:rPr>
        <w:t xml:space="preserve"> </w:t>
      </w:r>
      <w:r>
        <w:t>of</w:t>
      </w:r>
      <w:r>
        <w:rPr>
          <w:spacing w:val="-5"/>
        </w:rPr>
        <w:t xml:space="preserve"> </w:t>
      </w:r>
      <w:r>
        <w:t>study</w:t>
      </w:r>
      <w:r>
        <w:rPr>
          <w:spacing w:val="-5"/>
        </w:rPr>
        <w:t xml:space="preserve"> </w:t>
      </w:r>
      <w:r>
        <w:t>will</w:t>
      </w:r>
      <w:r>
        <w:rPr>
          <w:spacing w:val="-4"/>
        </w:rPr>
        <w:t xml:space="preserve"> </w:t>
      </w:r>
      <w:r>
        <w:t>be</w:t>
      </w:r>
      <w:r>
        <w:rPr>
          <w:spacing w:val="-5"/>
        </w:rPr>
        <w:t xml:space="preserve"> </w:t>
      </w:r>
      <w:r>
        <w:t>established</w:t>
      </w:r>
      <w:r>
        <w:rPr>
          <w:spacing w:val="-4"/>
        </w:rPr>
        <w:t xml:space="preserve"> </w:t>
      </w:r>
      <w:r>
        <w:t>and</w:t>
      </w:r>
      <w:r>
        <w:rPr>
          <w:spacing w:val="-5"/>
        </w:rPr>
        <w:t xml:space="preserve"> </w:t>
      </w:r>
      <w:r>
        <w:rPr>
          <w:spacing w:val="-2"/>
        </w:rPr>
        <w:t>maintained</w:t>
      </w:r>
      <w:r>
        <w:rPr>
          <w:b w:val="0"/>
          <w:spacing w:val="-2"/>
        </w:rPr>
        <w:t>.</w:t>
      </w:r>
    </w:p>
    <w:p w14:paraId="381E6373" w14:textId="77777777" w:rsidR="002F1C05" w:rsidRDefault="00D8541B">
      <w:pPr>
        <w:spacing w:before="241"/>
        <w:ind w:left="213"/>
        <w:jc w:val="both"/>
        <w:rPr>
          <w:sz w:val="20"/>
        </w:rPr>
      </w:pPr>
      <w:r>
        <w:rPr>
          <w:b/>
          <w:sz w:val="20"/>
        </w:rPr>
        <w:t>Program</w:t>
      </w:r>
      <w:r>
        <w:rPr>
          <w:b/>
          <w:spacing w:val="-8"/>
          <w:sz w:val="20"/>
        </w:rPr>
        <w:t xml:space="preserve"> </w:t>
      </w:r>
      <w:r>
        <w:rPr>
          <w:b/>
          <w:sz w:val="20"/>
        </w:rPr>
        <w:t>Outcomes</w:t>
      </w:r>
      <w:r>
        <w:rPr>
          <w:b/>
          <w:spacing w:val="-7"/>
          <w:sz w:val="20"/>
        </w:rPr>
        <w:t xml:space="preserve"> </w:t>
      </w:r>
      <w:r>
        <w:rPr>
          <w:b/>
          <w:sz w:val="20"/>
        </w:rPr>
        <w:t>and</w:t>
      </w:r>
      <w:r>
        <w:rPr>
          <w:b/>
          <w:spacing w:val="-9"/>
          <w:sz w:val="20"/>
        </w:rPr>
        <w:t xml:space="preserve"> </w:t>
      </w:r>
      <w:r>
        <w:rPr>
          <w:b/>
          <w:sz w:val="20"/>
        </w:rPr>
        <w:t>Benefits:</w:t>
      </w:r>
      <w:r>
        <w:rPr>
          <w:b/>
          <w:spacing w:val="-7"/>
          <w:sz w:val="20"/>
        </w:rPr>
        <w:t xml:space="preserve"> </w:t>
      </w:r>
      <w:r>
        <w:rPr>
          <w:sz w:val="20"/>
        </w:rPr>
        <w:t>Students</w:t>
      </w:r>
      <w:r>
        <w:rPr>
          <w:spacing w:val="-7"/>
          <w:sz w:val="20"/>
        </w:rPr>
        <w:t xml:space="preserve"> </w:t>
      </w:r>
      <w:r>
        <w:rPr>
          <w:sz w:val="20"/>
        </w:rPr>
        <w:t>will</w:t>
      </w:r>
      <w:r>
        <w:rPr>
          <w:spacing w:val="-7"/>
          <w:sz w:val="20"/>
        </w:rPr>
        <w:t xml:space="preserve"> </w:t>
      </w:r>
      <w:r>
        <w:rPr>
          <w:sz w:val="20"/>
        </w:rPr>
        <w:t>be</w:t>
      </w:r>
      <w:r>
        <w:rPr>
          <w:spacing w:val="-8"/>
          <w:sz w:val="20"/>
        </w:rPr>
        <w:t xml:space="preserve"> </w:t>
      </w:r>
      <w:r>
        <w:rPr>
          <w:sz w:val="20"/>
        </w:rPr>
        <w:t>provided</w:t>
      </w:r>
      <w:r>
        <w:rPr>
          <w:spacing w:val="-6"/>
          <w:sz w:val="20"/>
        </w:rPr>
        <w:t xml:space="preserve"> </w:t>
      </w:r>
      <w:r>
        <w:rPr>
          <w:sz w:val="20"/>
        </w:rPr>
        <w:t>with</w:t>
      </w:r>
      <w:r>
        <w:rPr>
          <w:spacing w:val="-7"/>
          <w:sz w:val="20"/>
        </w:rPr>
        <w:t xml:space="preserve"> </w:t>
      </w:r>
      <w:r>
        <w:rPr>
          <w:sz w:val="20"/>
        </w:rPr>
        <w:t>opportunities</w:t>
      </w:r>
      <w:r>
        <w:rPr>
          <w:spacing w:val="-9"/>
          <w:sz w:val="20"/>
        </w:rPr>
        <w:t xml:space="preserve"> </w:t>
      </w:r>
      <w:r>
        <w:rPr>
          <w:sz w:val="20"/>
        </w:rPr>
        <w:t>to</w:t>
      </w:r>
      <w:r>
        <w:rPr>
          <w:spacing w:val="-2"/>
          <w:sz w:val="20"/>
        </w:rPr>
        <w:t xml:space="preserve"> </w:t>
      </w:r>
      <w:r>
        <w:rPr>
          <w:sz w:val="20"/>
        </w:rPr>
        <w:t>achieve</w:t>
      </w:r>
      <w:r>
        <w:rPr>
          <w:spacing w:val="-6"/>
          <w:sz w:val="20"/>
        </w:rPr>
        <w:t xml:space="preserve"> </w:t>
      </w:r>
      <w:r>
        <w:rPr>
          <w:sz w:val="20"/>
        </w:rPr>
        <w:t>the</w:t>
      </w:r>
      <w:r>
        <w:rPr>
          <w:spacing w:val="-8"/>
          <w:sz w:val="20"/>
        </w:rPr>
        <w:t xml:space="preserve"> </w:t>
      </w:r>
      <w:r>
        <w:rPr>
          <w:sz w:val="20"/>
        </w:rPr>
        <w:t>following</w:t>
      </w:r>
      <w:r>
        <w:rPr>
          <w:spacing w:val="-8"/>
          <w:sz w:val="20"/>
        </w:rPr>
        <w:t xml:space="preserve"> </w:t>
      </w:r>
      <w:r>
        <w:rPr>
          <w:spacing w:val="-2"/>
          <w:sz w:val="20"/>
        </w:rPr>
        <w:t>outcomes:</w:t>
      </w:r>
    </w:p>
    <w:p w14:paraId="00DA019B" w14:textId="77777777" w:rsidR="002F1C05" w:rsidRDefault="00D8541B">
      <w:pPr>
        <w:pStyle w:val="ListParagraph"/>
        <w:numPr>
          <w:ilvl w:val="0"/>
          <w:numId w:val="21"/>
        </w:numPr>
        <w:tabs>
          <w:tab w:val="left" w:pos="933"/>
        </w:tabs>
        <w:spacing w:before="60" w:line="255" w:lineRule="exact"/>
        <w:ind w:left="933" w:hanging="359"/>
        <w:rPr>
          <w:sz w:val="20"/>
        </w:rPr>
      </w:pPr>
      <w:r>
        <w:rPr>
          <w:sz w:val="20"/>
        </w:rPr>
        <w:t>Link</w:t>
      </w:r>
      <w:r>
        <w:rPr>
          <w:spacing w:val="-5"/>
          <w:sz w:val="20"/>
        </w:rPr>
        <w:t xml:space="preserve"> </w:t>
      </w:r>
      <w:r>
        <w:rPr>
          <w:sz w:val="20"/>
        </w:rPr>
        <w:t>off</w:t>
      </w:r>
      <w:r>
        <w:rPr>
          <w:spacing w:val="-6"/>
          <w:sz w:val="20"/>
        </w:rPr>
        <w:t xml:space="preserve"> </w:t>
      </w:r>
      <w:r>
        <w:rPr>
          <w:sz w:val="20"/>
        </w:rPr>
        <w:t>job</w:t>
      </w:r>
      <w:r>
        <w:rPr>
          <w:spacing w:val="-5"/>
          <w:sz w:val="20"/>
        </w:rPr>
        <w:t xml:space="preserve"> </w:t>
      </w:r>
      <w:r>
        <w:rPr>
          <w:sz w:val="20"/>
        </w:rPr>
        <w:t>learning</w:t>
      </w:r>
      <w:r>
        <w:rPr>
          <w:spacing w:val="-5"/>
          <w:sz w:val="20"/>
        </w:rPr>
        <w:t xml:space="preserve"> </w:t>
      </w:r>
      <w:r>
        <w:rPr>
          <w:sz w:val="20"/>
        </w:rPr>
        <w:t>at</w:t>
      </w:r>
      <w:r>
        <w:rPr>
          <w:spacing w:val="-4"/>
          <w:sz w:val="20"/>
        </w:rPr>
        <w:t xml:space="preserve"> </w:t>
      </w:r>
      <w:r>
        <w:rPr>
          <w:sz w:val="20"/>
        </w:rPr>
        <w:t>college</w:t>
      </w:r>
      <w:r>
        <w:rPr>
          <w:spacing w:val="-4"/>
          <w:sz w:val="20"/>
        </w:rPr>
        <w:t xml:space="preserve"> </w:t>
      </w:r>
      <w:r>
        <w:rPr>
          <w:sz w:val="20"/>
        </w:rPr>
        <w:t>to</w:t>
      </w:r>
      <w:r>
        <w:rPr>
          <w:spacing w:val="-4"/>
          <w:sz w:val="20"/>
        </w:rPr>
        <w:t xml:space="preserve"> </w:t>
      </w:r>
      <w:r>
        <w:rPr>
          <w:sz w:val="20"/>
        </w:rPr>
        <w:t>on</w:t>
      </w:r>
      <w:r>
        <w:rPr>
          <w:spacing w:val="-5"/>
          <w:sz w:val="20"/>
        </w:rPr>
        <w:t xml:space="preserve"> </w:t>
      </w:r>
      <w:r>
        <w:rPr>
          <w:sz w:val="20"/>
        </w:rPr>
        <w:t>job</w:t>
      </w:r>
      <w:r>
        <w:rPr>
          <w:spacing w:val="-4"/>
          <w:sz w:val="20"/>
        </w:rPr>
        <w:t xml:space="preserve"> </w:t>
      </w:r>
      <w:r>
        <w:rPr>
          <w:sz w:val="20"/>
        </w:rPr>
        <w:t>training</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pacing w:val="-2"/>
          <w:sz w:val="20"/>
        </w:rPr>
        <w:t>workplace.</w:t>
      </w:r>
    </w:p>
    <w:p w14:paraId="467C4E15" w14:textId="77777777" w:rsidR="002F1C05" w:rsidRDefault="00D8541B">
      <w:pPr>
        <w:pStyle w:val="ListParagraph"/>
        <w:numPr>
          <w:ilvl w:val="0"/>
          <w:numId w:val="21"/>
        </w:numPr>
        <w:tabs>
          <w:tab w:val="left" w:pos="933"/>
        </w:tabs>
        <w:spacing w:line="254" w:lineRule="exact"/>
        <w:ind w:left="933" w:hanging="359"/>
        <w:rPr>
          <w:sz w:val="20"/>
        </w:rPr>
      </w:pPr>
      <w:r>
        <w:rPr>
          <w:sz w:val="20"/>
        </w:rPr>
        <w:t>Establish</w:t>
      </w:r>
      <w:r>
        <w:rPr>
          <w:spacing w:val="-9"/>
          <w:sz w:val="20"/>
        </w:rPr>
        <w:t xml:space="preserve"> </w:t>
      </w:r>
      <w:r>
        <w:rPr>
          <w:sz w:val="20"/>
        </w:rPr>
        <w:t>pathways</w:t>
      </w:r>
      <w:r>
        <w:rPr>
          <w:spacing w:val="-10"/>
          <w:sz w:val="20"/>
        </w:rPr>
        <w:t xml:space="preserve"> </w:t>
      </w:r>
      <w:r>
        <w:rPr>
          <w:sz w:val="20"/>
        </w:rPr>
        <w:t>to</w:t>
      </w:r>
      <w:r>
        <w:rPr>
          <w:spacing w:val="-9"/>
          <w:sz w:val="20"/>
        </w:rPr>
        <w:t xml:space="preserve"> </w:t>
      </w:r>
      <w:r>
        <w:rPr>
          <w:sz w:val="20"/>
        </w:rPr>
        <w:t>qualifications</w:t>
      </w:r>
      <w:r>
        <w:rPr>
          <w:spacing w:val="-10"/>
          <w:sz w:val="20"/>
        </w:rPr>
        <w:t xml:space="preserve"> </w:t>
      </w:r>
      <w:r>
        <w:rPr>
          <w:sz w:val="20"/>
        </w:rPr>
        <w:t>nationally</w:t>
      </w:r>
      <w:r>
        <w:rPr>
          <w:spacing w:val="-8"/>
          <w:sz w:val="20"/>
        </w:rPr>
        <w:t xml:space="preserve"> </w:t>
      </w:r>
      <w:r>
        <w:rPr>
          <w:sz w:val="20"/>
        </w:rPr>
        <w:t>recognised</w:t>
      </w:r>
      <w:r>
        <w:rPr>
          <w:spacing w:val="-9"/>
          <w:sz w:val="20"/>
        </w:rPr>
        <w:t xml:space="preserve"> </w:t>
      </w:r>
      <w:r>
        <w:rPr>
          <w:sz w:val="20"/>
        </w:rPr>
        <w:t>by</w:t>
      </w:r>
      <w:r>
        <w:rPr>
          <w:spacing w:val="-8"/>
          <w:sz w:val="20"/>
        </w:rPr>
        <w:t xml:space="preserve"> </w:t>
      </w:r>
      <w:r>
        <w:rPr>
          <w:sz w:val="20"/>
        </w:rPr>
        <w:t>industry,</w:t>
      </w:r>
      <w:r>
        <w:rPr>
          <w:spacing w:val="-9"/>
          <w:sz w:val="20"/>
        </w:rPr>
        <w:t xml:space="preserve"> </w:t>
      </w:r>
      <w:r>
        <w:rPr>
          <w:sz w:val="20"/>
        </w:rPr>
        <w:t>education</w:t>
      </w:r>
      <w:r>
        <w:rPr>
          <w:spacing w:val="-9"/>
          <w:sz w:val="20"/>
        </w:rPr>
        <w:t xml:space="preserve"> </w:t>
      </w:r>
      <w:r>
        <w:rPr>
          <w:sz w:val="20"/>
        </w:rPr>
        <w:t>and</w:t>
      </w:r>
      <w:r>
        <w:rPr>
          <w:spacing w:val="-8"/>
          <w:sz w:val="20"/>
        </w:rPr>
        <w:t xml:space="preserve"> </w:t>
      </w:r>
      <w:r>
        <w:rPr>
          <w:sz w:val="20"/>
        </w:rPr>
        <w:t>vocational</w:t>
      </w:r>
      <w:r>
        <w:rPr>
          <w:spacing w:val="-9"/>
          <w:sz w:val="20"/>
        </w:rPr>
        <w:t xml:space="preserve"> </w:t>
      </w:r>
      <w:r>
        <w:rPr>
          <w:sz w:val="20"/>
        </w:rPr>
        <w:t>training</w:t>
      </w:r>
      <w:r>
        <w:rPr>
          <w:spacing w:val="-9"/>
          <w:sz w:val="20"/>
        </w:rPr>
        <w:t xml:space="preserve"> </w:t>
      </w:r>
      <w:r>
        <w:rPr>
          <w:spacing w:val="-2"/>
          <w:sz w:val="20"/>
        </w:rPr>
        <w:t>authorities.</w:t>
      </w:r>
    </w:p>
    <w:p w14:paraId="29CC4D01" w14:textId="77777777" w:rsidR="002F1C05" w:rsidRDefault="00D8541B">
      <w:pPr>
        <w:pStyle w:val="ListParagraph"/>
        <w:numPr>
          <w:ilvl w:val="0"/>
          <w:numId w:val="21"/>
        </w:numPr>
        <w:tabs>
          <w:tab w:val="left" w:pos="934"/>
        </w:tabs>
        <w:ind w:right="119"/>
        <w:rPr>
          <w:sz w:val="20"/>
        </w:rPr>
      </w:pPr>
      <w:r>
        <w:rPr>
          <w:sz w:val="20"/>
        </w:rPr>
        <w:t>Students</w:t>
      </w:r>
      <w:r>
        <w:rPr>
          <w:spacing w:val="19"/>
          <w:sz w:val="20"/>
        </w:rPr>
        <w:t xml:space="preserve"> </w:t>
      </w:r>
      <w:r>
        <w:rPr>
          <w:sz w:val="20"/>
        </w:rPr>
        <w:t>may</w:t>
      </w:r>
      <w:r>
        <w:rPr>
          <w:spacing w:val="21"/>
          <w:sz w:val="20"/>
        </w:rPr>
        <w:t xml:space="preserve"> </w:t>
      </w:r>
      <w:r>
        <w:rPr>
          <w:sz w:val="20"/>
        </w:rPr>
        <w:t>apply</w:t>
      </w:r>
      <w:r>
        <w:rPr>
          <w:spacing w:val="20"/>
          <w:sz w:val="20"/>
        </w:rPr>
        <w:t xml:space="preserve"> </w:t>
      </w:r>
      <w:r>
        <w:rPr>
          <w:sz w:val="20"/>
        </w:rPr>
        <w:t>for</w:t>
      </w:r>
      <w:r>
        <w:rPr>
          <w:spacing w:val="20"/>
          <w:sz w:val="20"/>
        </w:rPr>
        <w:t xml:space="preserve"> </w:t>
      </w:r>
      <w:r>
        <w:rPr>
          <w:sz w:val="20"/>
        </w:rPr>
        <w:t>Recognition</w:t>
      </w:r>
      <w:r>
        <w:rPr>
          <w:spacing w:val="20"/>
          <w:sz w:val="20"/>
        </w:rPr>
        <w:t xml:space="preserve"> </w:t>
      </w:r>
      <w:r>
        <w:rPr>
          <w:sz w:val="20"/>
        </w:rPr>
        <w:t>of</w:t>
      </w:r>
      <w:r>
        <w:rPr>
          <w:spacing w:val="19"/>
          <w:sz w:val="20"/>
        </w:rPr>
        <w:t xml:space="preserve"> </w:t>
      </w:r>
      <w:r>
        <w:rPr>
          <w:sz w:val="20"/>
        </w:rPr>
        <w:t>Prior</w:t>
      </w:r>
      <w:r>
        <w:rPr>
          <w:spacing w:val="20"/>
          <w:sz w:val="20"/>
        </w:rPr>
        <w:t xml:space="preserve"> </w:t>
      </w:r>
      <w:r>
        <w:rPr>
          <w:sz w:val="20"/>
        </w:rPr>
        <w:t>Learning</w:t>
      </w:r>
      <w:r>
        <w:rPr>
          <w:spacing w:val="19"/>
          <w:sz w:val="20"/>
        </w:rPr>
        <w:t xml:space="preserve"> </w:t>
      </w:r>
      <w:r>
        <w:rPr>
          <w:sz w:val="20"/>
        </w:rPr>
        <w:t>(RPL)</w:t>
      </w:r>
      <w:r>
        <w:rPr>
          <w:spacing w:val="27"/>
          <w:sz w:val="20"/>
        </w:rPr>
        <w:t xml:space="preserve"> </w:t>
      </w:r>
      <w:r>
        <w:rPr>
          <w:sz w:val="20"/>
        </w:rPr>
        <w:t>to</w:t>
      </w:r>
      <w:r>
        <w:rPr>
          <w:spacing w:val="20"/>
          <w:sz w:val="20"/>
        </w:rPr>
        <w:t xml:space="preserve"> </w:t>
      </w:r>
      <w:r>
        <w:rPr>
          <w:sz w:val="20"/>
        </w:rPr>
        <w:t>determine</w:t>
      </w:r>
      <w:r>
        <w:rPr>
          <w:spacing w:val="19"/>
          <w:sz w:val="20"/>
        </w:rPr>
        <w:t xml:space="preserve"> </w:t>
      </w:r>
      <w:r>
        <w:rPr>
          <w:sz w:val="20"/>
        </w:rPr>
        <w:t>on</w:t>
      </w:r>
      <w:r>
        <w:rPr>
          <w:spacing w:val="20"/>
          <w:sz w:val="20"/>
        </w:rPr>
        <w:t xml:space="preserve"> </w:t>
      </w:r>
      <w:r>
        <w:rPr>
          <w:sz w:val="20"/>
        </w:rPr>
        <w:t>an</w:t>
      </w:r>
      <w:r>
        <w:rPr>
          <w:spacing w:val="21"/>
          <w:sz w:val="20"/>
        </w:rPr>
        <w:t xml:space="preserve"> </w:t>
      </w:r>
      <w:r>
        <w:rPr>
          <w:sz w:val="20"/>
        </w:rPr>
        <w:t>individual</w:t>
      </w:r>
      <w:r>
        <w:rPr>
          <w:spacing w:val="20"/>
          <w:sz w:val="20"/>
        </w:rPr>
        <w:t xml:space="preserve"> </w:t>
      </w:r>
      <w:r>
        <w:rPr>
          <w:sz w:val="20"/>
        </w:rPr>
        <w:t>basis,</w:t>
      </w:r>
      <w:r>
        <w:rPr>
          <w:spacing w:val="20"/>
          <w:sz w:val="20"/>
        </w:rPr>
        <w:t xml:space="preserve"> </w:t>
      </w:r>
      <w:r>
        <w:rPr>
          <w:sz w:val="20"/>
        </w:rPr>
        <w:t>the</w:t>
      </w:r>
      <w:r>
        <w:rPr>
          <w:spacing w:val="19"/>
          <w:sz w:val="20"/>
        </w:rPr>
        <w:t xml:space="preserve"> </w:t>
      </w:r>
      <w:r>
        <w:rPr>
          <w:sz w:val="20"/>
        </w:rPr>
        <w:t>competencies obtained by a person through previous formal or informal training, work and/or life experience.</w:t>
      </w:r>
    </w:p>
    <w:p w14:paraId="1DB2E859" w14:textId="77777777" w:rsidR="002F1C05" w:rsidRDefault="00D8541B">
      <w:pPr>
        <w:pStyle w:val="ListParagraph"/>
        <w:numPr>
          <w:ilvl w:val="0"/>
          <w:numId w:val="21"/>
        </w:numPr>
        <w:tabs>
          <w:tab w:val="left" w:pos="934"/>
        </w:tabs>
        <w:ind w:right="117"/>
        <w:rPr>
          <w:sz w:val="20"/>
        </w:rPr>
      </w:pPr>
      <w:r>
        <w:rPr>
          <w:sz w:val="20"/>
        </w:rPr>
        <w:t>Receive a Statement of Attainment or Certificate from Imagine Education Australia listing competencies successfully achieved for each training program studied.</w:t>
      </w:r>
    </w:p>
    <w:p w14:paraId="73884EA8" w14:textId="77777777" w:rsidR="002F1C05" w:rsidRDefault="00D8541B">
      <w:pPr>
        <w:pStyle w:val="ListParagraph"/>
        <w:numPr>
          <w:ilvl w:val="0"/>
          <w:numId w:val="21"/>
        </w:numPr>
        <w:tabs>
          <w:tab w:val="left" w:pos="933"/>
        </w:tabs>
        <w:ind w:left="933" w:hanging="359"/>
        <w:rPr>
          <w:sz w:val="20"/>
        </w:rPr>
      </w:pPr>
      <w:r>
        <w:rPr>
          <w:sz w:val="20"/>
        </w:rPr>
        <w:t>Receive</w:t>
      </w:r>
      <w:r>
        <w:rPr>
          <w:spacing w:val="-8"/>
          <w:sz w:val="20"/>
        </w:rPr>
        <w:t xml:space="preserve"> </w:t>
      </w:r>
      <w:r>
        <w:rPr>
          <w:sz w:val="20"/>
        </w:rPr>
        <w:t>assistance</w:t>
      </w:r>
      <w:r>
        <w:rPr>
          <w:spacing w:val="-8"/>
          <w:sz w:val="20"/>
        </w:rPr>
        <w:t xml:space="preserve"> </w:t>
      </w:r>
      <w:r>
        <w:rPr>
          <w:sz w:val="20"/>
        </w:rPr>
        <w:t>with</w:t>
      </w:r>
      <w:r>
        <w:rPr>
          <w:spacing w:val="-8"/>
          <w:sz w:val="20"/>
        </w:rPr>
        <w:t xml:space="preserve"> </w:t>
      </w:r>
      <w:r>
        <w:rPr>
          <w:sz w:val="20"/>
        </w:rPr>
        <w:t>English</w:t>
      </w:r>
      <w:r>
        <w:rPr>
          <w:spacing w:val="-7"/>
          <w:sz w:val="20"/>
        </w:rPr>
        <w:t xml:space="preserve"> </w:t>
      </w:r>
      <w:r>
        <w:rPr>
          <w:sz w:val="20"/>
        </w:rPr>
        <w:t>language</w:t>
      </w:r>
      <w:r>
        <w:rPr>
          <w:spacing w:val="-8"/>
          <w:sz w:val="20"/>
        </w:rPr>
        <w:t xml:space="preserve"> </w:t>
      </w:r>
      <w:r>
        <w:rPr>
          <w:spacing w:val="-2"/>
          <w:sz w:val="20"/>
        </w:rPr>
        <w:t>study.</w:t>
      </w:r>
    </w:p>
    <w:p w14:paraId="4F3E894D" w14:textId="77777777" w:rsidR="002F1C05" w:rsidRDefault="002F1C05">
      <w:pPr>
        <w:rPr>
          <w:sz w:val="20"/>
        </w:r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2D263BFF" w14:textId="77777777" w:rsidR="002F1C05" w:rsidRDefault="00D8541B">
      <w:pPr>
        <w:pStyle w:val="Heading1"/>
        <w:spacing w:before="41"/>
        <w:jc w:val="both"/>
      </w:pPr>
      <w:r>
        <w:lastRenderedPageBreak/>
        <w:t>Imagine</w:t>
      </w:r>
      <w:r>
        <w:rPr>
          <w:spacing w:val="-7"/>
        </w:rPr>
        <w:t xml:space="preserve"> </w:t>
      </w:r>
      <w:r>
        <w:t>Education</w:t>
      </w:r>
      <w:r>
        <w:rPr>
          <w:spacing w:val="-6"/>
        </w:rPr>
        <w:t xml:space="preserve"> </w:t>
      </w:r>
      <w:r>
        <w:t>Australia</w:t>
      </w:r>
      <w:r>
        <w:rPr>
          <w:spacing w:val="-5"/>
        </w:rPr>
        <w:t xml:space="preserve"> </w:t>
      </w:r>
      <w:r>
        <w:t>Code</w:t>
      </w:r>
      <w:r>
        <w:rPr>
          <w:spacing w:val="-6"/>
        </w:rPr>
        <w:t xml:space="preserve"> </w:t>
      </w:r>
      <w:r>
        <w:t>of</w:t>
      </w:r>
      <w:r>
        <w:rPr>
          <w:spacing w:val="-8"/>
        </w:rPr>
        <w:t xml:space="preserve"> </w:t>
      </w:r>
      <w:r>
        <w:rPr>
          <w:spacing w:val="-2"/>
        </w:rPr>
        <w:t>Practice</w:t>
      </w:r>
    </w:p>
    <w:p w14:paraId="2ED86421" w14:textId="77777777" w:rsidR="002F1C05" w:rsidRDefault="00D8541B">
      <w:pPr>
        <w:pStyle w:val="BodyText"/>
        <w:spacing w:before="244"/>
        <w:ind w:right="112"/>
        <w:jc w:val="both"/>
      </w:pPr>
      <w:r>
        <w:rPr>
          <w:b/>
        </w:rPr>
        <w:t>Preamble:</w:t>
      </w:r>
      <w:r>
        <w:rPr>
          <w:b/>
          <w:spacing w:val="40"/>
        </w:rPr>
        <w:t xml:space="preserve"> </w:t>
      </w:r>
      <w:r>
        <w:t>Imagine Education Australia (National Provider Number 31302) is a Registered Training Organisation (RTO) and discharges its responsibilities for compliance with the Australian Quality Framework and National Standards for Registered Training Organisations.</w:t>
      </w:r>
      <w:r>
        <w:rPr>
          <w:spacing w:val="40"/>
        </w:rPr>
        <w:t xml:space="preserve"> </w:t>
      </w:r>
      <w:r>
        <w:t>This includes a commitment to recognise the training qualifications issued by other Registered</w:t>
      </w:r>
      <w:r>
        <w:rPr>
          <w:spacing w:val="40"/>
        </w:rPr>
        <w:t xml:space="preserve"> </w:t>
      </w:r>
      <w:r>
        <w:t>Training Organisations.</w:t>
      </w:r>
    </w:p>
    <w:p w14:paraId="3E860C32" w14:textId="77777777" w:rsidR="002F1C05" w:rsidRDefault="00D8541B">
      <w:pPr>
        <w:pStyle w:val="BodyText"/>
        <w:jc w:val="both"/>
      </w:pPr>
      <w:r>
        <w:t>Imagine</w:t>
      </w:r>
      <w:r>
        <w:rPr>
          <w:spacing w:val="-8"/>
        </w:rPr>
        <w:t xml:space="preserve"> </w:t>
      </w:r>
      <w:r>
        <w:t>Education</w:t>
      </w:r>
      <w:r>
        <w:rPr>
          <w:spacing w:val="-6"/>
        </w:rPr>
        <w:t xml:space="preserve"> </w:t>
      </w:r>
      <w:r>
        <w:t>Australia</w:t>
      </w:r>
      <w:r>
        <w:rPr>
          <w:spacing w:val="-7"/>
        </w:rPr>
        <w:t xml:space="preserve"> </w:t>
      </w:r>
      <w:r>
        <w:t>is</w:t>
      </w:r>
      <w:r>
        <w:rPr>
          <w:spacing w:val="-6"/>
        </w:rPr>
        <w:t xml:space="preserve"> </w:t>
      </w:r>
      <w:r>
        <w:t>registered</w:t>
      </w:r>
      <w:r>
        <w:rPr>
          <w:spacing w:val="-6"/>
        </w:rPr>
        <w:t xml:space="preserve"> </w:t>
      </w:r>
      <w:r>
        <w:t>with</w:t>
      </w:r>
      <w:r>
        <w:rPr>
          <w:spacing w:val="-7"/>
        </w:rPr>
        <w:t xml:space="preserve"> </w:t>
      </w:r>
      <w:r>
        <w:t>ASQA</w:t>
      </w:r>
      <w:r>
        <w:rPr>
          <w:spacing w:val="-6"/>
        </w:rPr>
        <w:t xml:space="preserve"> </w:t>
      </w:r>
      <w:r>
        <w:t>to</w:t>
      </w:r>
      <w:r>
        <w:rPr>
          <w:spacing w:val="-7"/>
        </w:rPr>
        <w:t xml:space="preserve"> </w:t>
      </w:r>
      <w:r>
        <w:t>deliver</w:t>
      </w:r>
      <w:r>
        <w:rPr>
          <w:spacing w:val="-6"/>
        </w:rPr>
        <w:t xml:space="preserve"> </w:t>
      </w:r>
      <w:r>
        <w:t>a</w:t>
      </w:r>
      <w:r>
        <w:rPr>
          <w:spacing w:val="-6"/>
        </w:rPr>
        <w:t xml:space="preserve"> </w:t>
      </w:r>
      <w:r>
        <w:t>range</w:t>
      </w:r>
      <w:r>
        <w:rPr>
          <w:spacing w:val="-8"/>
        </w:rPr>
        <w:t xml:space="preserve"> </w:t>
      </w:r>
      <w:r>
        <w:t>of</w:t>
      </w:r>
      <w:r>
        <w:rPr>
          <w:spacing w:val="-9"/>
        </w:rPr>
        <w:t xml:space="preserve"> </w:t>
      </w:r>
      <w:r>
        <w:t>Vocational</w:t>
      </w:r>
      <w:r>
        <w:rPr>
          <w:spacing w:val="-6"/>
        </w:rPr>
        <w:t xml:space="preserve"> </w:t>
      </w:r>
      <w:r>
        <w:t>Education</w:t>
      </w:r>
      <w:r>
        <w:rPr>
          <w:spacing w:val="-6"/>
        </w:rPr>
        <w:t xml:space="preserve"> </w:t>
      </w:r>
      <w:r>
        <w:t>and</w:t>
      </w:r>
      <w:r>
        <w:rPr>
          <w:spacing w:val="-7"/>
        </w:rPr>
        <w:t xml:space="preserve"> </w:t>
      </w:r>
      <w:r>
        <w:t>Training</w:t>
      </w:r>
      <w:r>
        <w:rPr>
          <w:spacing w:val="-7"/>
        </w:rPr>
        <w:t xml:space="preserve"> </w:t>
      </w:r>
      <w:r>
        <w:rPr>
          <w:spacing w:val="-2"/>
        </w:rPr>
        <w:t>Programs.</w:t>
      </w:r>
    </w:p>
    <w:p w14:paraId="378EBB92" w14:textId="77777777" w:rsidR="002F1C05" w:rsidRDefault="002F1C05">
      <w:pPr>
        <w:pStyle w:val="BodyText"/>
        <w:spacing w:before="1"/>
        <w:ind w:left="0"/>
      </w:pPr>
    </w:p>
    <w:p w14:paraId="79BEAEF8" w14:textId="77777777" w:rsidR="002F1C05" w:rsidRDefault="00D8541B">
      <w:pPr>
        <w:pStyle w:val="BodyText"/>
        <w:ind w:right="113"/>
        <w:jc w:val="both"/>
      </w:pPr>
      <w:r>
        <w:t>The mission of the College as a Registered Training Organisation is to deliver quality training in accordance with the National Training Packages.</w:t>
      </w:r>
      <w:r>
        <w:rPr>
          <w:spacing w:val="40"/>
        </w:rPr>
        <w:t xml:space="preserve"> </w:t>
      </w:r>
      <w:r>
        <w:t xml:space="preserve">Imagine Education Australia reserves the right to amend the </w:t>
      </w:r>
      <w:r>
        <w:rPr>
          <w:b/>
        </w:rPr>
        <w:t xml:space="preserve">CODE OF PRACTICE </w:t>
      </w:r>
      <w:r>
        <w:t>to suit the needs of the training organisation as required.</w:t>
      </w:r>
      <w:r>
        <w:rPr>
          <w:spacing w:val="40"/>
        </w:rPr>
        <w:t xml:space="preserve"> </w:t>
      </w:r>
      <w:r>
        <w:t>All amendments will be in accordance with legislation governing RTOs.</w:t>
      </w:r>
    </w:p>
    <w:p w14:paraId="234B659E" w14:textId="77777777" w:rsidR="002F1C05" w:rsidRDefault="00D8541B">
      <w:pPr>
        <w:pStyle w:val="BodyText"/>
        <w:spacing w:before="242"/>
        <w:ind w:right="124"/>
        <w:jc w:val="both"/>
      </w:pPr>
      <w:r>
        <w:rPr>
          <w:b/>
        </w:rPr>
        <w:t>Access and Equity:</w:t>
      </w:r>
      <w:r>
        <w:rPr>
          <w:b/>
          <w:spacing w:val="40"/>
        </w:rPr>
        <w:t xml:space="preserve"> </w:t>
      </w:r>
      <w:r>
        <w:t>All students will be recruited in an ethical and responsible manner and consistent with the requirements</w:t>
      </w:r>
      <w:r>
        <w:rPr>
          <w:spacing w:val="40"/>
        </w:rPr>
        <w:t xml:space="preserve"> </w:t>
      </w:r>
      <w:r>
        <w:t>of the National Training Package.</w:t>
      </w:r>
      <w:r>
        <w:rPr>
          <w:spacing w:val="40"/>
        </w:rPr>
        <w:t xml:space="preserve"> </w:t>
      </w:r>
      <w:r>
        <w:t>Our Access and Equity Policy ensures that student selection decisions comply with equal opportunity legislation.</w:t>
      </w:r>
      <w:r>
        <w:rPr>
          <w:spacing w:val="40"/>
        </w:rPr>
        <w:t xml:space="preserve"> </w:t>
      </w:r>
      <w:r>
        <w:t>The students’ English Proficiency Level will be tested prior to the commencement of Vocational Education and Training courses. Imagine Education Australia requires an IELTS 5.5 with no band less than 5, or equivalent (as determined by Imagine Education Australia).</w:t>
      </w:r>
      <w:r>
        <w:rPr>
          <w:spacing w:val="40"/>
        </w:rPr>
        <w:t xml:space="preserve"> </w:t>
      </w:r>
      <w:r>
        <w:t>Appropriate, qualified staff will assess the extent to which the applicant is likely to achieve the stated competency standards and outcomes of the course, based on their qualifications and experience.</w:t>
      </w:r>
    </w:p>
    <w:p w14:paraId="1E862C40" w14:textId="77777777" w:rsidR="002F1C05" w:rsidRDefault="002F1C05">
      <w:pPr>
        <w:pStyle w:val="BodyText"/>
        <w:spacing w:before="3"/>
        <w:ind w:left="0"/>
      </w:pPr>
    </w:p>
    <w:p w14:paraId="1C5C6287" w14:textId="77777777" w:rsidR="002F1C05" w:rsidRDefault="00D8541B">
      <w:pPr>
        <w:pStyle w:val="BodyText"/>
        <w:ind w:right="118"/>
        <w:jc w:val="both"/>
      </w:pPr>
      <w:r>
        <w:rPr>
          <w:b/>
        </w:rPr>
        <w:t>Administration and Management:</w:t>
      </w:r>
      <w:r>
        <w:rPr>
          <w:b/>
          <w:spacing w:val="40"/>
        </w:rPr>
        <w:t xml:space="preserve"> </w:t>
      </w:r>
      <w:r>
        <w:t>Imagine Education Australia has policies and management strategies, which ensure sound financial and administrative practices.</w:t>
      </w:r>
      <w:r>
        <w:rPr>
          <w:spacing w:val="40"/>
        </w:rPr>
        <w:t xml:space="preserve"> </w:t>
      </w:r>
      <w:r>
        <w:t>Management guarantees the organisation’s sound financial position and safeguards trainee fees until used for training/assessment.</w:t>
      </w:r>
      <w:r>
        <w:rPr>
          <w:spacing w:val="40"/>
        </w:rPr>
        <w:t xml:space="preserve"> </w:t>
      </w:r>
      <w:r>
        <w:t>Fee payment procedures are outlined in the Letter of Offer at the time of application.</w:t>
      </w:r>
      <w:r>
        <w:rPr>
          <w:spacing w:val="40"/>
        </w:rPr>
        <w:t xml:space="preserve"> </w:t>
      </w:r>
      <w:r>
        <w:t>Records are managed securely and confidentially and are available on request.</w:t>
      </w:r>
      <w:r>
        <w:rPr>
          <w:spacing w:val="40"/>
        </w:rPr>
        <w:t xml:space="preserve"> </w:t>
      </w:r>
      <w:r>
        <w:t>The College has adequate insurance policies.</w:t>
      </w:r>
    </w:p>
    <w:p w14:paraId="1F3C8F44" w14:textId="77777777" w:rsidR="002F1C05" w:rsidRDefault="00D8541B">
      <w:pPr>
        <w:pStyle w:val="BodyText"/>
        <w:spacing w:before="243"/>
        <w:ind w:right="113"/>
        <w:jc w:val="both"/>
      </w:pPr>
      <w:r>
        <w:rPr>
          <w:b/>
        </w:rPr>
        <w:t>Complaints and Appeals:</w:t>
      </w:r>
      <w:r>
        <w:rPr>
          <w:b/>
          <w:spacing w:val="40"/>
        </w:rPr>
        <w:t xml:space="preserve"> </w:t>
      </w:r>
      <w:r>
        <w:t xml:space="preserve">Imagine Education is committed to ensuring that any person wishing to make a complaint concerning its conduct as an RTO, whether a complaint, appeal or other matter, shall have access to the complaint’s </w:t>
      </w:r>
      <w:r>
        <w:rPr>
          <w:spacing w:val="-2"/>
        </w:rPr>
        <w:t>procedure.</w:t>
      </w:r>
    </w:p>
    <w:p w14:paraId="7150DC59" w14:textId="77777777" w:rsidR="002F1C05" w:rsidRDefault="002F1C05">
      <w:pPr>
        <w:pStyle w:val="BodyText"/>
        <w:spacing w:before="1"/>
        <w:ind w:left="0"/>
      </w:pPr>
    </w:p>
    <w:p w14:paraId="46222876" w14:textId="77777777" w:rsidR="002F1C05" w:rsidRDefault="00D8541B">
      <w:pPr>
        <w:pStyle w:val="BodyText"/>
        <w:ind w:right="115"/>
        <w:jc w:val="both"/>
      </w:pPr>
      <w:r>
        <w:rPr>
          <w:b/>
        </w:rPr>
        <w:t>Enrolment Procedure:</w:t>
      </w:r>
      <w:r>
        <w:rPr>
          <w:b/>
          <w:spacing w:val="40"/>
        </w:rPr>
        <w:t xml:space="preserve"> </w:t>
      </w:r>
      <w:r>
        <w:t>Prior to enrolment, prospective students will receive a Letter of Offer which contains information on Fees</w:t>
      </w:r>
      <w:r>
        <w:rPr>
          <w:spacing w:val="-1"/>
        </w:rPr>
        <w:t xml:space="preserve"> </w:t>
      </w:r>
      <w:r>
        <w:t>and Charges, Code</w:t>
      </w:r>
      <w:r>
        <w:rPr>
          <w:spacing w:val="-1"/>
        </w:rPr>
        <w:t xml:space="preserve"> </w:t>
      </w:r>
      <w:r>
        <w:t>of</w:t>
      </w:r>
      <w:r>
        <w:rPr>
          <w:spacing w:val="-1"/>
        </w:rPr>
        <w:t xml:space="preserve"> </w:t>
      </w:r>
      <w:r>
        <w:t>Practice, The</w:t>
      </w:r>
      <w:r>
        <w:rPr>
          <w:spacing w:val="-1"/>
        </w:rPr>
        <w:t xml:space="preserve"> </w:t>
      </w:r>
      <w:r>
        <w:t>Course</w:t>
      </w:r>
      <w:r>
        <w:rPr>
          <w:spacing w:val="-1"/>
        </w:rPr>
        <w:t xml:space="preserve"> </w:t>
      </w:r>
      <w:r>
        <w:t>Guide</w:t>
      </w:r>
      <w:r>
        <w:rPr>
          <w:spacing w:val="-1"/>
        </w:rPr>
        <w:t xml:space="preserve"> </w:t>
      </w:r>
      <w:r>
        <w:t>and Student Handbook</w:t>
      </w:r>
      <w:r>
        <w:rPr>
          <w:spacing w:val="-2"/>
        </w:rPr>
        <w:t xml:space="preserve"> </w:t>
      </w:r>
      <w:r>
        <w:t>are</w:t>
      </w:r>
      <w:r>
        <w:rPr>
          <w:spacing w:val="-1"/>
        </w:rPr>
        <w:t xml:space="preserve"> </w:t>
      </w:r>
      <w:r>
        <w:t>available</w:t>
      </w:r>
      <w:r>
        <w:rPr>
          <w:spacing w:val="-1"/>
        </w:rPr>
        <w:t xml:space="preserve"> </w:t>
      </w:r>
      <w:r>
        <w:t>on the</w:t>
      </w:r>
      <w:r>
        <w:rPr>
          <w:spacing w:val="-1"/>
        </w:rPr>
        <w:t xml:space="preserve"> </w:t>
      </w:r>
      <w:r>
        <w:t>Imagine</w:t>
      </w:r>
      <w:r>
        <w:rPr>
          <w:spacing w:val="-1"/>
        </w:rPr>
        <w:t xml:space="preserve"> </w:t>
      </w:r>
      <w:r>
        <w:t>Education</w:t>
      </w:r>
      <w:r>
        <w:rPr>
          <w:spacing w:val="-2"/>
        </w:rPr>
        <w:t xml:space="preserve"> </w:t>
      </w:r>
      <w:r>
        <w:t xml:space="preserve">Australia website: </w:t>
      </w:r>
      <w:hyperlink r:id="rId13">
        <w:r>
          <w:t>www.imagineeducation.com.au.</w:t>
        </w:r>
      </w:hyperlink>
      <w:r>
        <w:t xml:space="preserve"> These contain information on Entry requirements, the Induction and Orientation Procedure, Refund Policy, payment options and unit details are included in these documents. In order to apply for enrolment students must return the signed Letter of Offer. This process ensures that all fees and charges are known to students before enrolment. Course content and assessment procedures are explained and vocational outcomes are outlined in the Course Handbook and are covered during the Student Orientation procedure in the first session.</w:t>
      </w:r>
    </w:p>
    <w:p w14:paraId="27770086" w14:textId="77777777" w:rsidR="002F1C05" w:rsidRDefault="002F1C05">
      <w:pPr>
        <w:pStyle w:val="BodyText"/>
        <w:ind w:left="0"/>
      </w:pPr>
    </w:p>
    <w:p w14:paraId="1B5BDD5D" w14:textId="77777777" w:rsidR="002F1C05" w:rsidRDefault="00D8541B">
      <w:pPr>
        <w:pStyle w:val="BodyText"/>
        <w:ind w:right="130"/>
        <w:jc w:val="both"/>
      </w:pPr>
      <w:r>
        <w:rPr>
          <w:b/>
        </w:rPr>
        <w:t>External</w:t>
      </w:r>
      <w:r>
        <w:rPr>
          <w:b/>
          <w:spacing w:val="-2"/>
        </w:rPr>
        <w:t xml:space="preserve"> </w:t>
      </w:r>
      <w:r>
        <w:rPr>
          <w:b/>
        </w:rPr>
        <w:t>Review:</w:t>
      </w:r>
      <w:r>
        <w:rPr>
          <w:b/>
          <w:spacing w:val="40"/>
        </w:rPr>
        <w:t xml:space="preserve"> </w:t>
      </w:r>
      <w:r>
        <w:t>Imagine</w:t>
      </w:r>
      <w:r>
        <w:rPr>
          <w:spacing w:val="-2"/>
        </w:rPr>
        <w:t xml:space="preserve"> </w:t>
      </w:r>
      <w:r>
        <w:t>Education Australia</w:t>
      </w:r>
      <w:r>
        <w:rPr>
          <w:spacing w:val="-1"/>
        </w:rPr>
        <w:t xml:space="preserve"> </w:t>
      </w:r>
      <w:r>
        <w:t>participates in external monitoring</w:t>
      </w:r>
      <w:r>
        <w:rPr>
          <w:spacing w:val="-1"/>
        </w:rPr>
        <w:t xml:space="preserve"> </w:t>
      </w:r>
      <w:r>
        <w:t>and audit.</w:t>
      </w:r>
      <w:r>
        <w:rPr>
          <w:spacing w:val="40"/>
        </w:rPr>
        <w:t xml:space="preserve"> </w:t>
      </w:r>
      <w:r>
        <w:t>This</w:t>
      </w:r>
      <w:r>
        <w:rPr>
          <w:spacing w:val="-2"/>
        </w:rPr>
        <w:t xml:space="preserve"> </w:t>
      </w:r>
      <w:r>
        <w:t>covers</w:t>
      </w:r>
      <w:r>
        <w:rPr>
          <w:spacing w:val="-2"/>
        </w:rPr>
        <w:t xml:space="preserve"> </w:t>
      </w:r>
      <w:r>
        <w:t>annual AQTF</w:t>
      </w:r>
      <w:r>
        <w:rPr>
          <w:spacing w:val="-1"/>
        </w:rPr>
        <w:t xml:space="preserve"> </w:t>
      </w:r>
      <w:r>
        <w:t>Internal Audits, random quality audits, audit following complaint and audit for the purposes of re-registrations.</w:t>
      </w:r>
    </w:p>
    <w:p w14:paraId="2E47F39B" w14:textId="77777777" w:rsidR="002F1C05" w:rsidRDefault="002F1C05">
      <w:pPr>
        <w:pStyle w:val="BodyText"/>
        <w:ind w:left="0"/>
      </w:pPr>
    </w:p>
    <w:p w14:paraId="19594B57" w14:textId="77777777" w:rsidR="002F1C05" w:rsidRDefault="00D8541B">
      <w:pPr>
        <w:pStyle w:val="Heading1"/>
        <w:jc w:val="both"/>
      </w:pPr>
      <w:r>
        <w:t>Harassment</w:t>
      </w:r>
      <w:r>
        <w:rPr>
          <w:spacing w:val="-11"/>
        </w:rPr>
        <w:t xml:space="preserve"> </w:t>
      </w:r>
      <w:r>
        <w:t>and</w:t>
      </w:r>
      <w:r>
        <w:rPr>
          <w:spacing w:val="-10"/>
        </w:rPr>
        <w:t xml:space="preserve"> </w:t>
      </w:r>
      <w:r>
        <w:t>Discrimination</w:t>
      </w:r>
      <w:r>
        <w:rPr>
          <w:spacing w:val="-10"/>
        </w:rPr>
        <w:t xml:space="preserve"> </w:t>
      </w:r>
      <w:r>
        <w:t>Prevention</w:t>
      </w:r>
      <w:r>
        <w:rPr>
          <w:spacing w:val="-9"/>
        </w:rPr>
        <w:t xml:space="preserve"> </w:t>
      </w:r>
      <w:r>
        <w:rPr>
          <w:spacing w:val="-2"/>
        </w:rPr>
        <w:t>Policy</w:t>
      </w:r>
    </w:p>
    <w:p w14:paraId="11AC0DC4" w14:textId="77777777" w:rsidR="002F1C05" w:rsidRDefault="00D8541B">
      <w:pPr>
        <w:pStyle w:val="BodyText"/>
        <w:spacing w:before="243"/>
        <w:ind w:right="127"/>
        <w:jc w:val="both"/>
      </w:pPr>
      <w:r>
        <w:t>Imagine Education Australia (the company) is committed to providing a safe, harmonious workplace free from all forms of harassment and discrimination where all persons are required to treat others with dignity, courtesy and respect.</w:t>
      </w:r>
    </w:p>
    <w:p w14:paraId="1098E4C8" w14:textId="77777777" w:rsidR="002F1C05" w:rsidRDefault="002F1C05">
      <w:pPr>
        <w:pStyle w:val="BodyText"/>
        <w:ind w:left="0"/>
      </w:pPr>
    </w:p>
    <w:p w14:paraId="548D988F" w14:textId="77777777" w:rsidR="002F1C05" w:rsidRDefault="00D8541B">
      <w:pPr>
        <w:pStyle w:val="BodyText"/>
        <w:ind w:right="128"/>
        <w:jc w:val="both"/>
      </w:pPr>
      <w:r>
        <w:t>We believe that all staff and student should be able to work and study in an environment free from discrimination, victimisation, sexual harassment, vilification and the seeking of unnecessary information on which discrimination might be based. We consider these behaviours unacceptable and they will not be tolerated.</w:t>
      </w:r>
    </w:p>
    <w:p w14:paraId="57227FDD" w14:textId="77777777" w:rsidR="002F1C05" w:rsidRDefault="002F1C05">
      <w:pPr>
        <w:pStyle w:val="BodyText"/>
        <w:ind w:left="0"/>
      </w:pPr>
    </w:p>
    <w:p w14:paraId="619019EC" w14:textId="77777777" w:rsidR="002F1C05" w:rsidRDefault="00D8541B">
      <w:pPr>
        <w:pStyle w:val="Heading1"/>
        <w:spacing w:before="1"/>
        <w:jc w:val="both"/>
      </w:pPr>
      <w:r>
        <w:t>What</w:t>
      </w:r>
      <w:r>
        <w:rPr>
          <w:spacing w:val="-6"/>
        </w:rPr>
        <w:t xml:space="preserve"> </w:t>
      </w:r>
      <w:r>
        <w:t>is</w:t>
      </w:r>
      <w:r>
        <w:rPr>
          <w:spacing w:val="-6"/>
        </w:rPr>
        <w:t xml:space="preserve"> </w:t>
      </w:r>
      <w:r>
        <w:t>workplace</w:t>
      </w:r>
      <w:r>
        <w:rPr>
          <w:spacing w:val="-5"/>
        </w:rPr>
        <w:t xml:space="preserve"> </w:t>
      </w:r>
      <w:r>
        <w:rPr>
          <w:spacing w:val="-2"/>
        </w:rPr>
        <w:t>bullying?</w:t>
      </w:r>
    </w:p>
    <w:p w14:paraId="703F6E5D" w14:textId="77777777" w:rsidR="002F1C05" w:rsidRDefault="00D8541B">
      <w:pPr>
        <w:pStyle w:val="BodyText"/>
        <w:ind w:right="196"/>
        <w:jc w:val="both"/>
      </w:pPr>
      <w:r>
        <w:t>The</w:t>
      </w:r>
      <w:r>
        <w:rPr>
          <w:spacing w:val="-3"/>
        </w:rPr>
        <w:t xml:space="preserve"> </w:t>
      </w:r>
      <w:r>
        <w:rPr>
          <w:i/>
        </w:rPr>
        <w:t>Fair</w:t>
      </w:r>
      <w:r>
        <w:rPr>
          <w:i/>
          <w:spacing w:val="-5"/>
        </w:rPr>
        <w:t xml:space="preserve"> </w:t>
      </w:r>
      <w:r>
        <w:rPr>
          <w:i/>
        </w:rPr>
        <w:t>Work</w:t>
      </w:r>
      <w:r>
        <w:rPr>
          <w:i/>
          <w:spacing w:val="-3"/>
        </w:rPr>
        <w:t xml:space="preserve"> </w:t>
      </w:r>
      <w:r>
        <w:rPr>
          <w:i/>
        </w:rPr>
        <w:t>Amendment</w:t>
      </w:r>
      <w:r>
        <w:rPr>
          <w:i/>
          <w:spacing w:val="-3"/>
        </w:rPr>
        <w:t xml:space="preserve"> </w:t>
      </w:r>
      <w:r>
        <w:rPr>
          <w:i/>
        </w:rPr>
        <w:t>Act</w:t>
      </w:r>
      <w:r>
        <w:rPr>
          <w:i/>
          <w:spacing w:val="-3"/>
        </w:rPr>
        <w:t xml:space="preserve"> </w:t>
      </w:r>
      <w:r>
        <w:rPr>
          <w:i/>
        </w:rPr>
        <w:t xml:space="preserve">2013 </w:t>
      </w:r>
      <w:r>
        <w:t>defines</w:t>
      </w:r>
      <w:r>
        <w:rPr>
          <w:spacing w:val="-2"/>
        </w:rPr>
        <w:t xml:space="preserve"> </w:t>
      </w:r>
      <w:r>
        <w:t>workplace</w:t>
      </w:r>
      <w:r>
        <w:rPr>
          <w:spacing w:val="-4"/>
        </w:rPr>
        <w:t xml:space="preserve"> </w:t>
      </w:r>
      <w:r>
        <w:t>bullying</w:t>
      </w:r>
      <w:r>
        <w:rPr>
          <w:spacing w:val="-4"/>
        </w:rPr>
        <w:t xml:space="preserve"> </w:t>
      </w:r>
      <w:r>
        <w:t>as</w:t>
      </w:r>
      <w:r>
        <w:rPr>
          <w:spacing w:val="-5"/>
        </w:rPr>
        <w:t xml:space="preserve"> </w:t>
      </w:r>
      <w:r>
        <w:t>repeated</w:t>
      </w:r>
      <w:r>
        <w:rPr>
          <w:spacing w:val="-3"/>
        </w:rPr>
        <w:t xml:space="preserve"> </w:t>
      </w:r>
      <w:r>
        <w:t>unreasonable</w:t>
      </w:r>
      <w:r>
        <w:rPr>
          <w:spacing w:val="-4"/>
        </w:rPr>
        <w:t xml:space="preserve"> </w:t>
      </w:r>
      <w:r>
        <w:t>behaviour</w:t>
      </w:r>
      <w:r>
        <w:rPr>
          <w:spacing w:val="-3"/>
        </w:rPr>
        <w:t xml:space="preserve"> </w:t>
      </w:r>
      <w:r>
        <w:t>by</w:t>
      </w:r>
      <w:r>
        <w:rPr>
          <w:spacing w:val="-3"/>
        </w:rPr>
        <w:t xml:space="preserve"> </w:t>
      </w:r>
      <w:r>
        <w:t>an</w:t>
      </w:r>
      <w:r>
        <w:rPr>
          <w:spacing w:val="-3"/>
        </w:rPr>
        <w:t xml:space="preserve"> </w:t>
      </w:r>
      <w:r>
        <w:t>individual</w:t>
      </w:r>
      <w:r>
        <w:rPr>
          <w:spacing w:val="-3"/>
        </w:rPr>
        <w:t xml:space="preserve"> </w:t>
      </w:r>
      <w:r>
        <w:t>towards a worker which creates a risk to health and safety.</w:t>
      </w:r>
    </w:p>
    <w:p w14:paraId="4C79DABF" w14:textId="77777777" w:rsidR="002F1C05" w:rsidRDefault="002F1C05">
      <w:pPr>
        <w:jc w:val="both"/>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79C9C00D" w14:textId="77777777" w:rsidR="002F1C05" w:rsidRDefault="00D8541B">
      <w:pPr>
        <w:pStyle w:val="Heading1"/>
        <w:spacing w:before="41" w:line="243" w:lineRule="exact"/>
        <w:jc w:val="both"/>
      </w:pPr>
      <w:r>
        <w:lastRenderedPageBreak/>
        <w:t>What</w:t>
      </w:r>
      <w:r>
        <w:rPr>
          <w:spacing w:val="-3"/>
        </w:rPr>
        <w:t xml:space="preserve"> </w:t>
      </w:r>
      <w:r>
        <w:t>is</w:t>
      </w:r>
      <w:r>
        <w:rPr>
          <w:spacing w:val="-4"/>
        </w:rPr>
        <w:t xml:space="preserve"> </w:t>
      </w:r>
      <w:r>
        <w:rPr>
          <w:spacing w:val="-2"/>
        </w:rPr>
        <w:t>harassment?</w:t>
      </w:r>
    </w:p>
    <w:p w14:paraId="4BD9BDCA" w14:textId="77777777" w:rsidR="002F1C05" w:rsidRDefault="00D8541B">
      <w:pPr>
        <w:pStyle w:val="BodyText"/>
        <w:ind w:right="139"/>
        <w:jc w:val="both"/>
      </w:pPr>
      <w:r>
        <w:t>Under discrimination law, it is unlawful</w:t>
      </w:r>
      <w:r>
        <w:rPr>
          <w:spacing w:val="-1"/>
        </w:rPr>
        <w:t xml:space="preserve"> </w:t>
      </w:r>
      <w:r>
        <w:t>to treat a person less</w:t>
      </w:r>
      <w:r>
        <w:rPr>
          <w:spacing w:val="-2"/>
        </w:rPr>
        <w:t xml:space="preserve"> </w:t>
      </w:r>
      <w:proofErr w:type="spellStart"/>
      <w:r>
        <w:t>favourably</w:t>
      </w:r>
      <w:proofErr w:type="spellEnd"/>
      <w:r>
        <w:t xml:space="preserve"> on the</w:t>
      </w:r>
      <w:r>
        <w:rPr>
          <w:spacing w:val="-1"/>
        </w:rPr>
        <w:t xml:space="preserve"> </w:t>
      </w:r>
      <w:r>
        <w:t>basis</w:t>
      </w:r>
      <w:r>
        <w:rPr>
          <w:spacing w:val="-2"/>
        </w:rPr>
        <w:t xml:space="preserve"> </w:t>
      </w:r>
      <w:r>
        <w:t>of</w:t>
      </w:r>
      <w:r>
        <w:rPr>
          <w:spacing w:val="-2"/>
        </w:rPr>
        <w:t xml:space="preserve"> </w:t>
      </w:r>
      <w:r>
        <w:t>particular protected attributes such as a</w:t>
      </w:r>
      <w:r>
        <w:rPr>
          <w:spacing w:val="-3"/>
        </w:rPr>
        <w:t xml:space="preserve"> </w:t>
      </w:r>
      <w:r>
        <w:t>person’s</w:t>
      </w:r>
      <w:r>
        <w:rPr>
          <w:spacing w:val="-5"/>
        </w:rPr>
        <w:t xml:space="preserve"> </w:t>
      </w:r>
      <w:r>
        <w:t>sex,</w:t>
      </w:r>
      <w:r>
        <w:rPr>
          <w:spacing w:val="-3"/>
        </w:rPr>
        <w:t xml:space="preserve"> </w:t>
      </w:r>
      <w:r>
        <w:t>race,</w:t>
      </w:r>
      <w:r>
        <w:rPr>
          <w:spacing w:val="-3"/>
        </w:rPr>
        <w:t xml:space="preserve"> </w:t>
      </w:r>
      <w:r>
        <w:t>disability or</w:t>
      </w:r>
      <w:r>
        <w:rPr>
          <w:spacing w:val="-3"/>
        </w:rPr>
        <w:t xml:space="preserve"> </w:t>
      </w:r>
      <w:r>
        <w:t>age.</w:t>
      </w:r>
      <w:r>
        <w:rPr>
          <w:spacing w:val="-4"/>
        </w:rPr>
        <w:t xml:space="preserve"> </w:t>
      </w:r>
      <w:r>
        <w:t>Treating</w:t>
      </w:r>
      <w:r>
        <w:rPr>
          <w:spacing w:val="-4"/>
        </w:rPr>
        <w:t xml:space="preserve"> </w:t>
      </w:r>
      <w:r>
        <w:t>a</w:t>
      </w:r>
      <w:r>
        <w:rPr>
          <w:spacing w:val="-3"/>
        </w:rPr>
        <w:t xml:space="preserve"> </w:t>
      </w:r>
      <w:r>
        <w:t>person</w:t>
      </w:r>
      <w:r>
        <w:rPr>
          <w:spacing w:val="-3"/>
        </w:rPr>
        <w:t xml:space="preserve"> </w:t>
      </w:r>
      <w:r>
        <w:t>less</w:t>
      </w:r>
      <w:r>
        <w:rPr>
          <w:spacing w:val="-2"/>
        </w:rPr>
        <w:t xml:space="preserve"> </w:t>
      </w:r>
      <w:proofErr w:type="spellStart"/>
      <w:r>
        <w:t>favourably</w:t>
      </w:r>
      <w:proofErr w:type="spellEnd"/>
      <w:r>
        <w:rPr>
          <w:spacing w:val="-3"/>
        </w:rPr>
        <w:t xml:space="preserve"> </w:t>
      </w:r>
      <w:r>
        <w:t>can</w:t>
      </w:r>
      <w:r>
        <w:rPr>
          <w:spacing w:val="-3"/>
        </w:rPr>
        <w:t xml:space="preserve"> </w:t>
      </w:r>
      <w:r>
        <w:t>include</w:t>
      </w:r>
      <w:r>
        <w:rPr>
          <w:spacing w:val="-4"/>
        </w:rPr>
        <w:t xml:space="preserve"> </w:t>
      </w:r>
      <w:r>
        <w:t>harassing or</w:t>
      </w:r>
      <w:r>
        <w:rPr>
          <w:spacing w:val="-3"/>
        </w:rPr>
        <w:t xml:space="preserve"> </w:t>
      </w:r>
      <w:r>
        <w:t>bullying</w:t>
      </w:r>
      <w:r>
        <w:rPr>
          <w:spacing w:val="-4"/>
        </w:rPr>
        <w:t xml:space="preserve"> </w:t>
      </w:r>
      <w:r>
        <w:t>a</w:t>
      </w:r>
      <w:r>
        <w:rPr>
          <w:spacing w:val="-3"/>
        </w:rPr>
        <w:t xml:space="preserve"> </w:t>
      </w:r>
      <w:r>
        <w:t>person.</w:t>
      </w:r>
      <w:r>
        <w:rPr>
          <w:spacing w:val="-3"/>
        </w:rPr>
        <w:t xml:space="preserve"> </w:t>
      </w:r>
      <w:r>
        <w:t>The</w:t>
      </w:r>
      <w:r>
        <w:rPr>
          <w:spacing w:val="-4"/>
        </w:rPr>
        <w:t xml:space="preserve"> </w:t>
      </w:r>
      <w:r>
        <w:t>law</w:t>
      </w:r>
      <w:r>
        <w:rPr>
          <w:spacing w:val="-4"/>
        </w:rPr>
        <w:t xml:space="preserve"> </w:t>
      </w:r>
      <w:r>
        <w:t>also has specific provisions relating to sexual harassment, racial hatred and disability harassment.</w:t>
      </w:r>
    </w:p>
    <w:p w14:paraId="7B52CD04" w14:textId="77777777" w:rsidR="002F1C05" w:rsidRDefault="002F1C05">
      <w:pPr>
        <w:pStyle w:val="BodyText"/>
        <w:ind w:left="0"/>
      </w:pPr>
    </w:p>
    <w:p w14:paraId="328FFC1A" w14:textId="77777777" w:rsidR="002F1C05" w:rsidRDefault="00D8541B">
      <w:pPr>
        <w:pStyle w:val="Heading1"/>
      </w:pPr>
      <w:r>
        <w:t>What</w:t>
      </w:r>
      <w:r>
        <w:rPr>
          <w:spacing w:val="-5"/>
        </w:rPr>
        <w:t xml:space="preserve"> </w:t>
      </w:r>
      <w:r>
        <w:t>is</w:t>
      </w:r>
      <w:r>
        <w:rPr>
          <w:spacing w:val="-5"/>
        </w:rPr>
        <w:t xml:space="preserve"> </w:t>
      </w:r>
      <w:r>
        <w:t>unlawful</w:t>
      </w:r>
      <w:r>
        <w:rPr>
          <w:spacing w:val="-7"/>
        </w:rPr>
        <w:t xml:space="preserve"> </w:t>
      </w:r>
      <w:r>
        <w:rPr>
          <w:spacing w:val="-2"/>
        </w:rPr>
        <w:t>discrimination?</w:t>
      </w:r>
    </w:p>
    <w:p w14:paraId="58C74FC7" w14:textId="77777777" w:rsidR="002F1C05" w:rsidRDefault="00D8541B">
      <w:pPr>
        <w:pStyle w:val="BodyText"/>
        <w:ind w:right="131"/>
      </w:pPr>
      <w:r>
        <w:t>Discrimination</w:t>
      </w:r>
      <w:r>
        <w:rPr>
          <w:spacing w:val="-3"/>
        </w:rPr>
        <w:t xml:space="preserve"> </w:t>
      </w:r>
      <w:r>
        <w:t>occurs</w:t>
      </w:r>
      <w:r>
        <w:rPr>
          <w:spacing w:val="-2"/>
        </w:rPr>
        <w:t xml:space="preserve"> </w:t>
      </w:r>
      <w:r>
        <w:t>when</w:t>
      </w:r>
      <w:r>
        <w:rPr>
          <w:spacing w:val="-3"/>
        </w:rPr>
        <w:t xml:space="preserve"> </w:t>
      </w:r>
      <w:r>
        <w:t>a</w:t>
      </w:r>
      <w:r>
        <w:rPr>
          <w:spacing w:val="-3"/>
        </w:rPr>
        <w:t xml:space="preserve"> </w:t>
      </w:r>
      <w:r>
        <w:t>person,</w:t>
      </w:r>
      <w:r>
        <w:rPr>
          <w:spacing w:val="-3"/>
        </w:rPr>
        <w:t xml:space="preserve"> </w:t>
      </w:r>
      <w:r>
        <w:t>or</w:t>
      </w:r>
      <w:r>
        <w:rPr>
          <w:spacing w:val="-3"/>
        </w:rPr>
        <w:t xml:space="preserve"> </w:t>
      </w:r>
      <w:r>
        <w:t>a</w:t>
      </w:r>
      <w:r>
        <w:rPr>
          <w:spacing w:val="-3"/>
        </w:rPr>
        <w:t xml:space="preserve"> </w:t>
      </w:r>
      <w:r>
        <w:t>group</w:t>
      </w:r>
      <w:r>
        <w:rPr>
          <w:spacing w:val="-3"/>
        </w:rPr>
        <w:t xml:space="preserve"> </w:t>
      </w:r>
      <w:r>
        <w:t>of</w:t>
      </w:r>
      <w:r>
        <w:rPr>
          <w:spacing w:val="-5"/>
        </w:rPr>
        <w:t xml:space="preserve"> </w:t>
      </w:r>
      <w:r>
        <w:t>people,</w:t>
      </w:r>
      <w:r>
        <w:rPr>
          <w:spacing w:val="-3"/>
        </w:rPr>
        <w:t xml:space="preserve"> </w:t>
      </w:r>
      <w:r>
        <w:t>is</w:t>
      </w:r>
      <w:r>
        <w:rPr>
          <w:spacing w:val="-5"/>
        </w:rPr>
        <w:t xml:space="preserve"> </w:t>
      </w:r>
      <w:r>
        <w:t>treated</w:t>
      </w:r>
      <w:r>
        <w:rPr>
          <w:spacing w:val="-3"/>
        </w:rPr>
        <w:t xml:space="preserve"> </w:t>
      </w:r>
      <w:r>
        <w:t>less</w:t>
      </w:r>
      <w:r>
        <w:rPr>
          <w:spacing w:val="-5"/>
        </w:rPr>
        <w:t xml:space="preserve"> </w:t>
      </w:r>
      <w:proofErr w:type="spellStart"/>
      <w:r>
        <w:t>favourably</w:t>
      </w:r>
      <w:proofErr w:type="spellEnd"/>
      <w:r>
        <w:rPr>
          <w:spacing w:val="-3"/>
        </w:rPr>
        <w:t xml:space="preserve"> </w:t>
      </w:r>
      <w:r>
        <w:t>than another</w:t>
      </w:r>
      <w:r>
        <w:rPr>
          <w:spacing w:val="-3"/>
        </w:rPr>
        <w:t xml:space="preserve"> </w:t>
      </w:r>
      <w:r>
        <w:t>person</w:t>
      </w:r>
      <w:r>
        <w:rPr>
          <w:spacing w:val="-3"/>
        </w:rPr>
        <w:t xml:space="preserve"> </w:t>
      </w:r>
      <w:r>
        <w:t>or</w:t>
      </w:r>
      <w:r>
        <w:rPr>
          <w:spacing w:val="-3"/>
        </w:rPr>
        <w:t xml:space="preserve"> </w:t>
      </w:r>
      <w:r>
        <w:t>group</w:t>
      </w:r>
      <w:r>
        <w:rPr>
          <w:spacing w:val="-3"/>
        </w:rPr>
        <w:t xml:space="preserve"> </w:t>
      </w:r>
      <w:r>
        <w:t>because</w:t>
      </w:r>
      <w:r>
        <w:rPr>
          <w:spacing w:val="-4"/>
        </w:rPr>
        <w:t xml:space="preserve"> </w:t>
      </w:r>
      <w:r>
        <w:t>of their background or certain personal characteristics.</w:t>
      </w:r>
    </w:p>
    <w:p w14:paraId="714C796E" w14:textId="77777777" w:rsidR="002F1C05" w:rsidRDefault="00D8541B">
      <w:pPr>
        <w:pStyle w:val="BodyText"/>
        <w:spacing w:before="2" w:line="244" w:lineRule="exact"/>
      </w:pPr>
      <w:r>
        <w:t>Federal</w:t>
      </w:r>
      <w:r>
        <w:rPr>
          <w:spacing w:val="-7"/>
        </w:rPr>
        <w:t xml:space="preserve"> </w:t>
      </w:r>
      <w:r>
        <w:t>discrimination</w:t>
      </w:r>
      <w:r>
        <w:rPr>
          <w:spacing w:val="-6"/>
        </w:rPr>
        <w:t xml:space="preserve"> </w:t>
      </w:r>
      <w:r>
        <w:t>laws</w:t>
      </w:r>
      <w:r>
        <w:rPr>
          <w:spacing w:val="-7"/>
        </w:rPr>
        <w:t xml:space="preserve"> </w:t>
      </w:r>
      <w:r>
        <w:t>protect</w:t>
      </w:r>
      <w:r>
        <w:rPr>
          <w:spacing w:val="-7"/>
        </w:rPr>
        <w:t xml:space="preserve"> </w:t>
      </w:r>
      <w:r>
        <w:t>people</w:t>
      </w:r>
      <w:r>
        <w:rPr>
          <w:spacing w:val="-7"/>
        </w:rPr>
        <w:t xml:space="preserve"> </w:t>
      </w:r>
      <w:r>
        <w:t>from</w:t>
      </w:r>
      <w:r>
        <w:rPr>
          <w:spacing w:val="-7"/>
        </w:rPr>
        <w:t xml:space="preserve"> </w:t>
      </w:r>
      <w:r>
        <w:t>discrimination</w:t>
      </w:r>
      <w:r>
        <w:rPr>
          <w:spacing w:val="-6"/>
        </w:rPr>
        <w:t xml:space="preserve"> </w:t>
      </w:r>
      <w:r>
        <w:t>of</w:t>
      </w:r>
      <w:r>
        <w:rPr>
          <w:spacing w:val="-7"/>
        </w:rPr>
        <w:t xml:space="preserve"> </w:t>
      </w:r>
      <w:r>
        <w:t>the</w:t>
      </w:r>
      <w:r>
        <w:rPr>
          <w:spacing w:val="-7"/>
        </w:rPr>
        <w:t xml:space="preserve"> </w:t>
      </w:r>
      <w:r>
        <w:t>basis</w:t>
      </w:r>
      <w:r>
        <w:rPr>
          <w:spacing w:val="-8"/>
        </w:rPr>
        <w:t xml:space="preserve"> </w:t>
      </w:r>
      <w:r>
        <w:t>of</w:t>
      </w:r>
      <w:r>
        <w:rPr>
          <w:spacing w:val="-7"/>
        </w:rPr>
        <w:t xml:space="preserve"> </w:t>
      </w:r>
      <w:r>
        <w:rPr>
          <w:spacing w:val="-2"/>
        </w:rPr>
        <w:t>their:</w:t>
      </w:r>
    </w:p>
    <w:p w14:paraId="1DDB5FA2" w14:textId="77777777" w:rsidR="002F1C05" w:rsidRDefault="00D8541B">
      <w:pPr>
        <w:pStyle w:val="ListParagraph"/>
        <w:numPr>
          <w:ilvl w:val="0"/>
          <w:numId w:val="20"/>
        </w:numPr>
        <w:tabs>
          <w:tab w:val="left" w:pos="573"/>
        </w:tabs>
        <w:spacing w:line="254" w:lineRule="exact"/>
        <w:ind w:left="573" w:hanging="360"/>
        <w:rPr>
          <w:sz w:val="20"/>
        </w:rPr>
      </w:pPr>
      <w:r>
        <w:rPr>
          <w:sz w:val="20"/>
        </w:rPr>
        <w:t>race,</w:t>
      </w:r>
      <w:r>
        <w:rPr>
          <w:spacing w:val="-7"/>
          <w:sz w:val="20"/>
        </w:rPr>
        <w:t xml:space="preserve"> </w:t>
      </w:r>
      <w:r>
        <w:rPr>
          <w:sz w:val="20"/>
        </w:rPr>
        <w:t>including</w:t>
      </w:r>
      <w:r>
        <w:rPr>
          <w:spacing w:val="-8"/>
          <w:sz w:val="20"/>
        </w:rPr>
        <w:t xml:space="preserve"> </w:t>
      </w:r>
      <w:r>
        <w:rPr>
          <w:sz w:val="20"/>
        </w:rPr>
        <w:t>colour,</w:t>
      </w:r>
      <w:r>
        <w:rPr>
          <w:spacing w:val="-7"/>
          <w:sz w:val="20"/>
        </w:rPr>
        <w:t xml:space="preserve"> </w:t>
      </w:r>
      <w:r>
        <w:rPr>
          <w:sz w:val="20"/>
        </w:rPr>
        <w:t>national</w:t>
      </w:r>
      <w:r>
        <w:rPr>
          <w:spacing w:val="-6"/>
          <w:sz w:val="20"/>
        </w:rPr>
        <w:t xml:space="preserve"> </w:t>
      </w:r>
      <w:r>
        <w:rPr>
          <w:sz w:val="20"/>
        </w:rPr>
        <w:t>or</w:t>
      </w:r>
      <w:r>
        <w:rPr>
          <w:spacing w:val="-7"/>
          <w:sz w:val="20"/>
        </w:rPr>
        <w:t xml:space="preserve"> </w:t>
      </w:r>
      <w:r>
        <w:rPr>
          <w:sz w:val="20"/>
        </w:rPr>
        <w:t>ethnic</w:t>
      </w:r>
      <w:r>
        <w:rPr>
          <w:spacing w:val="-8"/>
          <w:sz w:val="20"/>
        </w:rPr>
        <w:t xml:space="preserve"> </w:t>
      </w:r>
      <w:r>
        <w:rPr>
          <w:sz w:val="20"/>
        </w:rPr>
        <w:t>origin</w:t>
      </w:r>
      <w:r>
        <w:rPr>
          <w:spacing w:val="-6"/>
          <w:sz w:val="20"/>
        </w:rPr>
        <w:t xml:space="preserve"> </w:t>
      </w:r>
      <w:r>
        <w:rPr>
          <w:sz w:val="20"/>
        </w:rPr>
        <w:t>or</w:t>
      </w:r>
      <w:r>
        <w:rPr>
          <w:spacing w:val="-7"/>
          <w:sz w:val="20"/>
        </w:rPr>
        <w:t xml:space="preserve"> </w:t>
      </w:r>
      <w:r>
        <w:rPr>
          <w:sz w:val="20"/>
        </w:rPr>
        <w:t>immigrant</w:t>
      </w:r>
      <w:r>
        <w:rPr>
          <w:spacing w:val="-7"/>
          <w:sz w:val="20"/>
        </w:rPr>
        <w:t xml:space="preserve"> </w:t>
      </w:r>
      <w:r>
        <w:rPr>
          <w:spacing w:val="-2"/>
          <w:sz w:val="20"/>
        </w:rPr>
        <w:t>status</w:t>
      </w:r>
    </w:p>
    <w:p w14:paraId="03F08845" w14:textId="77777777" w:rsidR="002F1C05" w:rsidRDefault="00D8541B">
      <w:pPr>
        <w:pStyle w:val="ListParagraph"/>
        <w:numPr>
          <w:ilvl w:val="0"/>
          <w:numId w:val="20"/>
        </w:numPr>
        <w:tabs>
          <w:tab w:val="left" w:pos="573"/>
        </w:tabs>
        <w:spacing w:line="254" w:lineRule="exact"/>
        <w:ind w:left="573" w:hanging="360"/>
        <w:rPr>
          <w:sz w:val="20"/>
        </w:rPr>
      </w:pPr>
      <w:r>
        <w:rPr>
          <w:sz w:val="20"/>
        </w:rPr>
        <w:t>sex,</w:t>
      </w:r>
      <w:r>
        <w:rPr>
          <w:spacing w:val="-6"/>
          <w:sz w:val="20"/>
        </w:rPr>
        <w:t xml:space="preserve"> </w:t>
      </w:r>
      <w:r>
        <w:rPr>
          <w:sz w:val="20"/>
        </w:rPr>
        <w:t>pregnancy,</w:t>
      </w:r>
      <w:r>
        <w:rPr>
          <w:spacing w:val="-6"/>
          <w:sz w:val="20"/>
        </w:rPr>
        <w:t xml:space="preserve"> </w:t>
      </w:r>
      <w:r>
        <w:rPr>
          <w:sz w:val="20"/>
        </w:rPr>
        <w:t>marital</w:t>
      </w:r>
      <w:r>
        <w:rPr>
          <w:spacing w:val="-6"/>
          <w:sz w:val="20"/>
        </w:rPr>
        <w:t xml:space="preserve"> </w:t>
      </w:r>
      <w:r>
        <w:rPr>
          <w:sz w:val="20"/>
        </w:rPr>
        <w:t>status</w:t>
      </w:r>
      <w:r>
        <w:rPr>
          <w:spacing w:val="-5"/>
          <w:sz w:val="20"/>
        </w:rPr>
        <w:t xml:space="preserve"> </w:t>
      </w:r>
      <w:r>
        <w:rPr>
          <w:sz w:val="20"/>
        </w:rPr>
        <w:t>or</w:t>
      </w:r>
      <w:r>
        <w:rPr>
          <w:spacing w:val="-6"/>
          <w:sz w:val="20"/>
        </w:rPr>
        <w:t xml:space="preserve"> </w:t>
      </w:r>
      <w:r>
        <w:rPr>
          <w:spacing w:val="-2"/>
          <w:sz w:val="20"/>
        </w:rPr>
        <w:t>breastfeeding</w:t>
      </w:r>
    </w:p>
    <w:p w14:paraId="3DA87E4E" w14:textId="77777777" w:rsidR="002F1C05" w:rsidRDefault="00D8541B">
      <w:pPr>
        <w:pStyle w:val="ListParagraph"/>
        <w:numPr>
          <w:ilvl w:val="0"/>
          <w:numId w:val="20"/>
        </w:numPr>
        <w:tabs>
          <w:tab w:val="left" w:pos="573"/>
        </w:tabs>
        <w:spacing w:line="254" w:lineRule="exact"/>
        <w:ind w:left="573" w:hanging="360"/>
        <w:rPr>
          <w:sz w:val="20"/>
        </w:rPr>
      </w:pPr>
      <w:r>
        <w:rPr>
          <w:spacing w:val="-5"/>
          <w:sz w:val="20"/>
        </w:rPr>
        <w:t>age</w:t>
      </w:r>
    </w:p>
    <w:p w14:paraId="04025BDE" w14:textId="77777777" w:rsidR="002F1C05" w:rsidRDefault="00D8541B">
      <w:pPr>
        <w:pStyle w:val="ListParagraph"/>
        <w:numPr>
          <w:ilvl w:val="0"/>
          <w:numId w:val="20"/>
        </w:numPr>
        <w:tabs>
          <w:tab w:val="left" w:pos="573"/>
        </w:tabs>
        <w:spacing w:line="254" w:lineRule="exact"/>
        <w:ind w:left="573" w:hanging="360"/>
        <w:rPr>
          <w:sz w:val="20"/>
        </w:rPr>
      </w:pPr>
      <w:r>
        <w:rPr>
          <w:sz w:val="20"/>
        </w:rPr>
        <w:t>disability,</w:t>
      </w:r>
      <w:r>
        <w:rPr>
          <w:spacing w:val="-11"/>
          <w:sz w:val="20"/>
        </w:rPr>
        <w:t xml:space="preserve"> </w:t>
      </w:r>
      <w:r>
        <w:rPr>
          <w:spacing w:val="-5"/>
          <w:sz w:val="20"/>
        </w:rPr>
        <w:t>or</w:t>
      </w:r>
    </w:p>
    <w:p w14:paraId="698B0BD8" w14:textId="77777777" w:rsidR="002F1C05" w:rsidRDefault="00D8541B">
      <w:pPr>
        <w:pStyle w:val="ListParagraph"/>
        <w:numPr>
          <w:ilvl w:val="0"/>
          <w:numId w:val="20"/>
        </w:numPr>
        <w:tabs>
          <w:tab w:val="left" w:pos="573"/>
        </w:tabs>
        <w:ind w:left="573" w:hanging="360"/>
        <w:rPr>
          <w:sz w:val="20"/>
        </w:rPr>
      </w:pPr>
      <w:r>
        <w:rPr>
          <w:sz w:val="20"/>
        </w:rPr>
        <w:t>sexual</w:t>
      </w:r>
      <w:r>
        <w:rPr>
          <w:spacing w:val="-9"/>
          <w:sz w:val="20"/>
        </w:rPr>
        <w:t xml:space="preserve"> </w:t>
      </w:r>
      <w:r>
        <w:rPr>
          <w:sz w:val="20"/>
        </w:rPr>
        <w:t>orientation,</w:t>
      </w:r>
      <w:r>
        <w:rPr>
          <w:spacing w:val="-9"/>
          <w:sz w:val="20"/>
        </w:rPr>
        <w:t xml:space="preserve"> </w:t>
      </w:r>
      <w:r>
        <w:rPr>
          <w:sz w:val="20"/>
        </w:rPr>
        <w:t>gender</w:t>
      </w:r>
      <w:r>
        <w:rPr>
          <w:spacing w:val="-8"/>
          <w:sz w:val="20"/>
        </w:rPr>
        <w:t xml:space="preserve"> </w:t>
      </w:r>
      <w:r>
        <w:rPr>
          <w:sz w:val="20"/>
        </w:rPr>
        <w:t>identity</w:t>
      </w:r>
      <w:r>
        <w:rPr>
          <w:spacing w:val="-9"/>
          <w:sz w:val="20"/>
        </w:rPr>
        <w:t xml:space="preserve"> </w:t>
      </w:r>
      <w:r>
        <w:rPr>
          <w:sz w:val="20"/>
        </w:rPr>
        <w:t>or</w:t>
      </w:r>
      <w:r>
        <w:rPr>
          <w:spacing w:val="-9"/>
          <w:sz w:val="20"/>
        </w:rPr>
        <w:t xml:space="preserve"> </w:t>
      </w:r>
      <w:r>
        <w:rPr>
          <w:sz w:val="20"/>
        </w:rPr>
        <w:t>intersex</w:t>
      </w:r>
      <w:r>
        <w:rPr>
          <w:spacing w:val="-8"/>
          <w:sz w:val="20"/>
        </w:rPr>
        <w:t xml:space="preserve"> </w:t>
      </w:r>
      <w:r>
        <w:rPr>
          <w:spacing w:val="-2"/>
          <w:sz w:val="20"/>
        </w:rPr>
        <w:t>status.</w:t>
      </w:r>
    </w:p>
    <w:p w14:paraId="16524027" w14:textId="77777777" w:rsidR="002F1C05" w:rsidRDefault="002F1C05">
      <w:pPr>
        <w:pStyle w:val="BodyText"/>
        <w:spacing w:before="1"/>
        <w:ind w:left="0"/>
      </w:pPr>
    </w:p>
    <w:p w14:paraId="6C73D41C" w14:textId="77777777" w:rsidR="002F1C05" w:rsidRDefault="00D8541B">
      <w:pPr>
        <w:pStyle w:val="Heading1"/>
        <w:spacing w:before="1"/>
      </w:pPr>
      <w:r>
        <w:t>If</w:t>
      </w:r>
      <w:r>
        <w:rPr>
          <w:spacing w:val="-7"/>
        </w:rPr>
        <w:t xml:space="preserve"> </w:t>
      </w:r>
      <w:r>
        <w:t>you</w:t>
      </w:r>
      <w:r>
        <w:rPr>
          <w:spacing w:val="-4"/>
        </w:rPr>
        <w:t xml:space="preserve"> </w:t>
      </w:r>
      <w:r>
        <w:t>believe</w:t>
      </w:r>
      <w:r>
        <w:rPr>
          <w:spacing w:val="-3"/>
        </w:rPr>
        <w:t xml:space="preserve"> </w:t>
      </w:r>
      <w:r>
        <w:t>you</w:t>
      </w:r>
      <w:r>
        <w:rPr>
          <w:spacing w:val="-5"/>
        </w:rPr>
        <w:t xml:space="preserve"> </w:t>
      </w:r>
      <w:r>
        <w:t>have</w:t>
      </w:r>
      <w:r>
        <w:rPr>
          <w:spacing w:val="-5"/>
        </w:rPr>
        <w:t xml:space="preserve"> </w:t>
      </w:r>
      <w:r>
        <w:t>been</w:t>
      </w:r>
      <w:r>
        <w:rPr>
          <w:spacing w:val="-6"/>
        </w:rPr>
        <w:t xml:space="preserve"> </w:t>
      </w:r>
      <w:r>
        <w:t>the</w:t>
      </w:r>
      <w:r>
        <w:rPr>
          <w:spacing w:val="-5"/>
        </w:rPr>
        <w:t xml:space="preserve"> </w:t>
      </w:r>
      <w:r>
        <w:t>victim</w:t>
      </w:r>
      <w:r>
        <w:rPr>
          <w:spacing w:val="-5"/>
        </w:rPr>
        <w:t xml:space="preserve"> </w:t>
      </w:r>
      <w:r>
        <w:t>of</w:t>
      </w:r>
      <w:r>
        <w:rPr>
          <w:spacing w:val="-5"/>
        </w:rPr>
        <w:t xml:space="preserve"> </w:t>
      </w:r>
      <w:r>
        <w:t>bullying,</w:t>
      </w:r>
      <w:r>
        <w:rPr>
          <w:spacing w:val="-7"/>
        </w:rPr>
        <w:t xml:space="preserve"> </w:t>
      </w:r>
      <w:r>
        <w:t>harassment</w:t>
      </w:r>
      <w:r>
        <w:rPr>
          <w:spacing w:val="-5"/>
        </w:rPr>
        <w:t xml:space="preserve"> </w:t>
      </w:r>
      <w:r>
        <w:t>or</w:t>
      </w:r>
      <w:r>
        <w:rPr>
          <w:spacing w:val="-6"/>
        </w:rPr>
        <w:t xml:space="preserve"> </w:t>
      </w:r>
      <w:r>
        <w:rPr>
          <w:spacing w:val="-2"/>
        </w:rPr>
        <w:t>discrimination</w:t>
      </w:r>
    </w:p>
    <w:p w14:paraId="329D1C00" w14:textId="77777777" w:rsidR="002F1C05" w:rsidRDefault="00D8541B">
      <w:pPr>
        <w:pStyle w:val="BodyText"/>
      </w:pPr>
      <w:r>
        <w:t>All</w:t>
      </w:r>
      <w:r>
        <w:rPr>
          <w:spacing w:val="-7"/>
        </w:rPr>
        <w:t xml:space="preserve"> </w:t>
      </w:r>
      <w:r>
        <w:t>complaints</w:t>
      </w:r>
      <w:r>
        <w:rPr>
          <w:spacing w:val="-5"/>
        </w:rPr>
        <w:t xml:space="preserve"> </w:t>
      </w:r>
      <w:r>
        <w:t>will</w:t>
      </w:r>
      <w:r>
        <w:rPr>
          <w:spacing w:val="-6"/>
        </w:rPr>
        <w:t xml:space="preserve"> </w:t>
      </w:r>
      <w:r>
        <w:t>be</w:t>
      </w:r>
      <w:r>
        <w:rPr>
          <w:spacing w:val="-6"/>
        </w:rPr>
        <w:t xml:space="preserve"> </w:t>
      </w:r>
      <w:r>
        <w:t>investigated</w:t>
      </w:r>
      <w:r>
        <w:rPr>
          <w:spacing w:val="-6"/>
        </w:rPr>
        <w:t xml:space="preserve"> </w:t>
      </w:r>
      <w:r>
        <w:t>using</w:t>
      </w:r>
      <w:r>
        <w:rPr>
          <w:spacing w:val="-6"/>
        </w:rPr>
        <w:t xml:space="preserve"> </w:t>
      </w:r>
      <w:r>
        <w:t>the</w:t>
      </w:r>
      <w:r>
        <w:rPr>
          <w:spacing w:val="-7"/>
        </w:rPr>
        <w:t xml:space="preserve"> </w:t>
      </w:r>
      <w:r>
        <w:t>Complaints</w:t>
      </w:r>
      <w:r>
        <w:rPr>
          <w:spacing w:val="-7"/>
        </w:rPr>
        <w:t xml:space="preserve"> </w:t>
      </w:r>
      <w:r>
        <w:t>policy</w:t>
      </w:r>
      <w:r>
        <w:rPr>
          <w:spacing w:val="-6"/>
        </w:rPr>
        <w:t xml:space="preserve"> </w:t>
      </w:r>
      <w:r>
        <w:t>and</w:t>
      </w:r>
      <w:r>
        <w:rPr>
          <w:spacing w:val="-5"/>
        </w:rPr>
        <w:t xml:space="preserve"> </w:t>
      </w:r>
      <w:r>
        <w:rPr>
          <w:spacing w:val="-2"/>
        </w:rPr>
        <w:t>procedure.</w:t>
      </w:r>
    </w:p>
    <w:p w14:paraId="50480025" w14:textId="77777777" w:rsidR="002F1C05" w:rsidRDefault="00D8541B">
      <w:pPr>
        <w:pStyle w:val="BodyText"/>
        <w:spacing w:before="243" w:line="244" w:lineRule="exact"/>
      </w:pPr>
      <w:r>
        <w:t>If</w:t>
      </w:r>
      <w:r>
        <w:rPr>
          <w:spacing w:val="-7"/>
        </w:rPr>
        <w:t xml:space="preserve"> </w:t>
      </w:r>
      <w:r>
        <w:t>you</w:t>
      </w:r>
      <w:r>
        <w:rPr>
          <w:spacing w:val="-6"/>
        </w:rPr>
        <w:t xml:space="preserve"> </w:t>
      </w:r>
      <w:r>
        <w:t>believe</w:t>
      </w:r>
      <w:r>
        <w:rPr>
          <w:spacing w:val="-6"/>
        </w:rPr>
        <w:t xml:space="preserve"> </w:t>
      </w:r>
      <w:r>
        <w:t>you</w:t>
      </w:r>
      <w:r>
        <w:rPr>
          <w:spacing w:val="-6"/>
        </w:rPr>
        <w:t xml:space="preserve"> </w:t>
      </w:r>
      <w:r>
        <w:t>are</w:t>
      </w:r>
      <w:r>
        <w:rPr>
          <w:spacing w:val="-6"/>
        </w:rPr>
        <w:t xml:space="preserve"> </w:t>
      </w:r>
      <w:r>
        <w:t>being</w:t>
      </w:r>
      <w:r>
        <w:rPr>
          <w:spacing w:val="-6"/>
        </w:rPr>
        <w:t xml:space="preserve"> </w:t>
      </w:r>
      <w:r>
        <w:t>harassed</w:t>
      </w:r>
      <w:r>
        <w:rPr>
          <w:spacing w:val="-6"/>
        </w:rPr>
        <w:t xml:space="preserve"> </w:t>
      </w:r>
      <w:r>
        <w:t>or</w:t>
      </w:r>
      <w:r>
        <w:rPr>
          <w:spacing w:val="-6"/>
        </w:rPr>
        <w:t xml:space="preserve"> </w:t>
      </w:r>
      <w:r>
        <w:t>discriminated</w:t>
      </w:r>
      <w:r>
        <w:rPr>
          <w:spacing w:val="-5"/>
        </w:rPr>
        <w:t xml:space="preserve"> </w:t>
      </w:r>
      <w:r>
        <w:t>against,</w:t>
      </w:r>
      <w:r>
        <w:rPr>
          <w:spacing w:val="-6"/>
        </w:rPr>
        <w:t xml:space="preserve"> </w:t>
      </w:r>
      <w:r>
        <w:t>you</w:t>
      </w:r>
      <w:r>
        <w:rPr>
          <w:spacing w:val="-5"/>
        </w:rPr>
        <w:t xml:space="preserve"> </w:t>
      </w:r>
      <w:r>
        <w:t>should</w:t>
      </w:r>
      <w:r>
        <w:rPr>
          <w:spacing w:val="-6"/>
        </w:rPr>
        <w:t xml:space="preserve"> </w:t>
      </w:r>
      <w:r>
        <w:t>take</w:t>
      </w:r>
      <w:r>
        <w:rPr>
          <w:spacing w:val="-6"/>
        </w:rPr>
        <w:t xml:space="preserve"> </w:t>
      </w:r>
      <w:r>
        <w:t>the</w:t>
      </w:r>
      <w:r>
        <w:rPr>
          <w:spacing w:val="-7"/>
        </w:rPr>
        <w:t xml:space="preserve"> </w:t>
      </w:r>
      <w:r>
        <w:t>following</w:t>
      </w:r>
      <w:r>
        <w:rPr>
          <w:spacing w:val="-6"/>
        </w:rPr>
        <w:t xml:space="preserve"> </w:t>
      </w:r>
      <w:r>
        <w:rPr>
          <w:spacing w:val="-2"/>
        </w:rPr>
        <w:t>steps:</w:t>
      </w:r>
    </w:p>
    <w:p w14:paraId="753A649A" w14:textId="77777777" w:rsidR="002F1C05" w:rsidRDefault="00D8541B">
      <w:pPr>
        <w:pStyle w:val="ListParagraph"/>
        <w:numPr>
          <w:ilvl w:val="0"/>
          <w:numId w:val="20"/>
        </w:numPr>
        <w:tabs>
          <w:tab w:val="left" w:pos="573"/>
        </w:tabs>
        <w:spacing w:line="254" w:lineRule="exact"/>
        <w:ind w:left="573" w:hanging="360"/>
        <w:rPr>
          <w:sz w:val="20"/>
        </w:rPr>
      </w:pPr>
      <w:r>
        <w:rPr>
          <w:sz w:val="20"/>
        </w:rPr>
        <w:t>Don’t</w:t>
      </w:r>
      <w:r>
        <w:rPr>
          <w:spacing w:val="-7"/>
          <w:sz w:val="20"/>
        </w:rPr>
        <w:t xml:space="preserve"> </w:t>
      </w:r>
      <w:r>
        <w:rPr>
          <w:sz w:val="20"/>
        </w:rPr>
        <w:t>ignore</w:t>
      </w:r>
      <w:r>
        <w:rPr>
          <w:spacing w:val="-8"/>
          <w:sz w:val="20"/>
        </w:rPr>
        <w:t xml:space="preserve"> </w:t>
      </w:r>
      <w:r>
        <w:rPr>
          <w:spacing w:val="-5"/>
          <w:sz w:val="20"/>
        </w:rPr>
        <w:t>it.</w:t>
      </w:r>
    </w:p>
    <w:p w14:paraId="5C326DFE" w14:textId="77777777" w:rsidR="002F1C05" w:rsidRDefault="00D8541B">
      <w:pPr>
        <w:pStyle w:val="ListParagraph"/>
        <w:numPr>
          <w:ilvl w:val="0"/>
          <w:numId w:val="20"/>
        </w:numPr>
        <w:tabs>
          <w:tab w:val="left" w:pos="573"/>
        </w:tabs>
        <w:spacing w:line="254" w:lineRule="exact"/>
        <w:ind w:left="573" w:hanging="360"/>
        <w:rPr>
          <w:sz w:val="20"/>
        </w:rPr>
      </w:pPr>
      <w:r>
        <w:rPr>
          <w:sz w:val="20"/>
        </w:rPr>
        <w:t>Tell</w:t>
      </w:r>
      <w:r>
        <w:rPr>
          <w:spacing w:val="-7"/>
          <w:sz w:val="20"/>
        </w:rPr>
        <w:t xml:space="preserve"> </w:t>
      </w:r>
      <w:r>
        <w:rPr>
          <w:sz w:val="20"/>
        </w:rPr>
        <w:t>the</w:t>
      </w:r>
      <w:r>
        <w:rPr>
          <w:spacing w:val="-6"/>
          <w:sz w:val="20"/>
        </w:rPr>
        <w:t xml:space="preserve"> </w:t>
      </w:r>
      <w:r>
        <w:rPr>
          <w:sz w:val="20"/>
        </w:rPr>
        <w:t>other</w:t>
      </w:r>
      <w:r>
        <w:rPr>
          <w:spacing w:val="-5"/>
          <w:sz w:val="20"/>
        </w:rPr>
        <w:t xml:space="preserve"> </w:t>
      </w:r>
      <w:r>
        <w:rPr>
          <w:sz w:val="20"/>
        </w:rPr>
        <w:t>person</w:t>
      </w:r>
      <w:r>
        <w:rPr>
          <w:spacing w:val="-5"/>
          <w:sz w:val="20"/>
        </w:rPr>
        <w:t xml:space="preserve"> </w:t>
      </w:r>
      <w:r>
        <w:rPr>
          <w:sz w:val="20"/>
        </w:rPr>
        <w:t>that</w:t>
      </w:r>
      <w:r>
        <w:rPr>
          <w:spacing w:val="-6"/>
          <w:sz w:val="20"/>
        </w:rPr>
        <w:t xml:space="preserve"> </w:t>
      </w:r>
      <w:r>
        <w:rPr>
          <w:sz w:val="20"/>
        </w:rPr>
        <w:t>their</w:t>
      </w:r>
      <w:r>
        <w:rPr>
          <w:spacing w:val="-6"/>
          <w:sz w:val="20"/>
        </w:rPr>
        <w:t xml:space="preserve"> </w:t>
      </w:r>
      <w:r>
        <w:rPr>
          <w:sz w:val="20"/>
        </w:rPr>
        <w:t>behaviour</w:t>
      </w:r>
      <w:r>
        <w:rPr>
          <w:spacing w:val="-5"/>
          <w:sz w:val="20"/>
        </w:rPr>
        <w:t xml:space="preserve"> </w:t>
      </w:r>
      <w:r>
        <w:rPr>
          <w:sz w:val="20"/>
        </w:rPr>
        <w:t>is</w:t>
      </w:r>
      <w:r>
        <w:rPr>
          <w:spacing w:val="-7"/>
          <w:sz w:val="20"/>
        </w:rPr>
        <w:t xml:space="preserve"> </w:t>
      </w:r>
      <w:r>
        <w:rPr>
          <w:sz w:val="20"/>
        </w:rPr>
        <w:t>offensive</w:t>
      </w:r>
      <w:r>
        <w:rPr>
          <w:spacing w:val="-6"/>
          <w:sz w:val="20"/>
        </w:rPr>
        <w:t xml:space="preserve"> </w:t>
      </w:r>
      <w:r>
        <w:rPr>
          <w:sz w:val="20"/>
        </w:rPr>
        <w:t>and</w:t>
      </w:r>
      <w:r>
        <w:rPr>
          <w:spacing w:val="-5"/>
          <w:sz w:val="20"/>
        </w:rPr>
        <w:t xml:space="preserve"> </w:t>
      </w:r>
      <w:r>
        <w:rPr>
          <w:spacing w:val="-2"/>
          <w:sz w:val="20"/>
        </w:rPr>
        <w:t>unacceptable.</w:t>
      </w:r>
    </w:p>
    <w:p w14:paraId="15B28178" w14:textId="77777777" w:rsidR="002F1C05" w:rsidRDefault="00D8541B">
      <w:pPr>
        <w:pStyle w:val="ListParagraph"/>
        <w:numPr>
          <w:ilvl w:val="0"/>
          <w:numId w:val="20"/>
        </w:numPr>
        <w:tabs>
          <w:tab w:val="left" w:pos="574"/>
        </w:tabs>
        <w:ind w:right="121"/>
        <w:rPr>
          <w:sz w:val="20"/>
        </w:rPr>
      </w:pPr>
      <w:r>
        <w:rPr>
          <w:sz w:val="20"/>
        </w:rPr>
        <w:t>Discuss</w:t>
      </w:r>
      <w:r>
        <w:rPr>
          <w:spacing w:val="70"/>
          <w:sz w:val="20"/>
        </w:rPr>
        <w:t xml:space="preserve"> </w:t>
      </w:r>
      <w:r>
        <w:rPr>
          <w:sz w:val="20"/>
        </w:rPr>
        <w:t>the</w:t>
      </w:r>
      <w:r>
        <w:rPr>
          <w:spacing w:val="69"/>
          <w:sz w:val="20"/>
        </w:rPr>
        <w:t xml:space="preserve"> </w:t>
      </w:r>
      <w:r>
        <w:rPr>
          <w:sz w:val="20"/>
        </w:rPr>
        <w:t>situation</w:t>
      </w:r>
      <w:r>
        <w:rPr>
          <w:spacing w:val="71"/>
          <w:sz w:val="20"/>
        </w:rPr>
        <w:t xml:space="preserve"> </w:t>
      </w:r>
      <w:r>
        <w:rPr>
          <w:sz w:val="20"/>
        </w:rPr>
        <w:t>immediately</w:t>
      </w:r>
      <w:r>
        <w:rPr>
          <w:spacing w:val="70"/>
          <w:sz w:val="20"/>
        </w:rPr>
        <w:t xml:space="preserve"> </w:t>
      </w:r>
      <w:r>
        <w:rPr>
          <w:sz w:val="20"/>
        </w:rPr>
        <w:t>with</w:t>
      </w:r>
      <w:r>
        <w:rPr>
          <w:spacing w:val="71"/>
          <w:sz w:val="20"/>
        </w:rPr>
        <w:t xml:space="preserve"> </w:t>
      </w:r>
      <w:r>
        <w:rPr>
          <w:sz w:val="20"/>
        </w:rPr>
        <w:t>your</w:t>
      </w:r>
      <w:r>
        <w:rPr>
          <w:spacing w:val="76"/>
          <w:sz w:val="20"/>
        </w:rPr>
        <w:t xml:space="preserve"> </w:t>
      </w:r>
      <w:r>
        <w:rPr>
          <w:sz w:val="20"/>
        </w:rPr>
        <w:t>manager</w:t>
      </w:r>
      <w:r>
        <w:rPr>
          <w:spacing w:val="70"/>
          <w:sz w:val="20"/>
        </w:rPr>
        <w:t xml:space="preserve"> </w:t>
      </w:r>
      <w:r>
        <w:rPr>
          <w:sz w:val="20"/>
        </w:rPr>
        <w:t>or</w:t>
      </w:r>
      <w:r>
        <w:rPr>
          <w:spacing w:val="70"/>
          <w:sz w:val="20"/>
        </w:rPr>
        <w:t xml:space="preserve"> </w:t>
      </w:r>
      <w:r>
        <w:rPr>
          <w:sz w:val="20"/>
        </w:rPr>
        <w:t>the</w:t>
      </w:r>
      <w:r>
        <w:rPr>
          <w:spacing w:val="70"/>
          <w:sz w:val="20"/>
        </w:rPr>
        <w:t xml:space="preserve"> </w:t>
      </w:r>
      <w:r>
        <w:rPr>
          <w:sz w:val="20"/>
        </w:rPr>
        <w:t>campus</w:t>
      </w:r>
      <w:r>
        <w:rPr>
          <w:spacing w:val="69"/>
          <w:sz w:val="20"/>
        </w:rPr>
        <w:t xml:space="preserve"> </w:t>
      </w:r>
      <w:r>
        <w:rPr>
          <w:sz w:val="20"/>
        </w:rPr>
        <w:t>manager.</w:t>
      </w:r>
      <w:r>
        <w:rPr>
          <w:spacing w:val="72"/>
          <w:sz w:val="20"/>
        </w:rPr>
        <w:t xml:space="preserve"> </w:t>
      </w:r>
      <w:r>
        <w:rPr>
          <w:sz w:val="20"/>
        </w:rPr>
        <w:t>All</w:t>
      </w:r>
      <w:r>
        <w:rPr>
          <w:spacing w:val="70"/>
          <w:sz w:val="20"/>
        </w:rPr>
        <w:t xml:space="preserve"> </w:t>
      </w:r>
      <w:r>
        <w:rPr>
          <w:sz w:val="20"/>
        </w:rPr>
        <w:t>complaints</w:t>
      </w:r>
      <w:r>
        <w:rPr>
          <w:spacing w:val="71"/>
          <w:sz w:val="20"/>
        </w:rPr>
        <w:t xml:space="preserve"> </w:t>
      </w:r>
      <w:r>
        <w:rPr>
          <w:sz w:val="20"/>
        </w:rPr>
        <w:t>will</w:t>
      </w:r>
      <w:r>
        <w:rPr>
          <w:spacing w:val="70"/>
          <w:sz w:val="20"/>
        </w:rPr>
        <w:t xml:space="preserve"> </w:t>
      </w:r>
      <w:r>
        <w:rPr>
          <w:sz w:val="20"/>
        </w:rPr>
        <w:t>be</w:t>
      </w:r>
      <w:r>
        <w:rPr>
          <w:spacing w:val="69"/>
          <w:sz w:val="20"/>
        </w:rPr>
        <w:t xml:space="preserve"> </w:t>
      </w:r>
      <w:r>
        <w:rPr>
          <w:sz w:val="20"/>
        </w:rPr>
        <w:t>handled confidentially and promptly.</w:t>
      </w:r>
    </w:p>
    <w:p w14:paraId="7C1D840C" w14:textId="77777777" w:rsidR="002F1C05" w:rsidRDefault="002F1C05">
      <w:pPr>
        <w:pStyle w:val="BodyText"/>
        <w:spacing w:before="2"/>
        <w:ind w:left="0"/>
      </w:pPr>
    </w:p>
    <w:p w14:paraId="135FCE0D" w14:textId="77777777" w:rsidR="002F1C05" w:rsidRDefault="00D8541B">
      <w:pPr>
        <w:pStyle w:val="BodyText"/>
        <w:spacing w:line="244" w:lineRule="exact"/>
      </w:pPr>
      <w:r>
        <w:t>Upon</w:t>
      </w:r>
      <w:r>
        <w:rPr>
          <w:spacing w:val="-6"/>
        </w:rPr>
        <w:t xml:space="preserve"> </w:t>
      </w:r>
      <w:r>
        <w:t>receipt</w:t>
      </w:r>
      <w:r>
        <w:rPr>
          <w:spacing w:val="-6"/>
        </w:rPr>
        <w:t xml:space="preserve"> </w:t>
      </w:r>
      <w:r>
        <w:t>of</w:t>
      </w:r>
      <w:r>
        <w:rPr>
          <w:spacing w:val="-8"/>
        </w:rPr>
        <w:t xml:space="preserve"> </w:t>
      </w:r>
      <w:r>
        <w:t>a</w:t>
      </w:r>
      <w:r>
        <w:rPr>
          <w:spacing w:val="-6"/>
        </w:rPr>
        <w:t xml:space="preserve"> </w:t>
      </w:r>
      <w:r>
        <w:t>complaint</w:t>
      </w:r>
      <w:r>
        <w:rPr>
          <w:spacing w:val="-6"/>
        </w:rPr>
        <w:t xml:space="preserve"> </w:t>
      </w:r>
      <w:r>
        <w:t>about</w:t>
      </w:r>
      <w:r>
        <w:rPr>
          <w:spacing w:val="-6"/>
        </w:rPr>
        <w:t xml:space="preserve"> </w:t>
      </w:r>
      <w:r>
        <w:t>harassment</w:t>
      </w:r>
      <w:r>
        <w:rPr>
          <w:spacing w:val="-6"/>
        </w:rPr>
        <w:t xml:space="preserve"> </w:t>
      </w:r>
      <w:r>
        <w:t>or</w:t>
      </w:r>
      <w:r>
        <w:rPr>
          <w:spacing w:val="-6"/>
        </w:rPr>
        <w:t xml:space="preserve"> </w:t>
      </w:r>
      <w:r>
        <w:t>discrimination</w:t>
      </w:r>
      <w:r>
        <w:rPr>
          <w:spacing w:val="-6"/>
        </w:rPr>
        <w:t xml:space="preserve"> </w:t>
      </w:r>
      <w:r>
        <w:t>the</w:t>
      </w:r>
      <w:r>
        <w:rPr>
          <w:spacing w:val="-7"/>
        </w:rPr>
        <w:t xml:space="preserve"> </w:t>
      </w:r>
      <w:r>
        <w:t>Manager</w:t>
      </w:r>
      <w:r>
        <w:rPr>
          <w:spacing w:val="-7"/>
        </w:rPr>
        <w:t xml:space="preserve"> </w:t>
      </w:r>
      <w:r>
        <w:t>will</w:t>
      </w:r>
      <w:r>
        <w:rPr>
          <w:spacing w:val="-7"/>
        </w:rPr>
        <w:t xml:space="preserve"> </w:t>
      </w:r>
      <w:r>
        <w:t>take</w:t>
      </w:r>
      <w:r>
        <w:rPr>
          <w:spacing w:val="-6"/>
        </w:rPr>
        <w:t xml:space="preserve"> </w:t>
      </w:r>
      <w:r>
        <w:t>immediate</w:t>
      </w:r>
      <w:r>
        <w:rPr>
          <w:spacing w:val="-7"/>
        </w:rPr>
        <w:t xml:space="preserve"> </w:t>
      </w:r>
      <w:r>
        <w:t>steps</w:t>
      </w:r>
      <w:r>
        <w:rPr>
          <w:spacing w:val="-8"/>
        </w:rPr>
        <w:t xml:space="preserve"> </w:t>
      </w:r>
      <w:r>
        <w:t>to</w:t>
      </w:r>
      <w:r>
        <w:rPr>
          <w:spacing w:val="-6"/>
        </w:rPr>
        <w:t xml:space="preserve"> </w:t>
      </w:r>
      <w:r>
        <w:t>ensure</w:t>
      </w:r>
      <w:r>
        <w:rPr>
          <w:spacing w:val="-7"/>
        </w:rPr>
        <w:t xml:space="preserve"> </w:t>
      </w:r>
      <w:r>
        <w:rPr>
          <w:spacing w:val="-2"/>
        </w:rPr>
        <w:t>that:</w:t>
      </w:r>
    </w:p>
    <w:p w14:paraId="5D708EC7" w14:textId="77777777" w:rsidR="002F1C05" w:rsidRDefault="00D8541B">
      <w:pPr>
        <w:pStyle w:val="ListParagraph"/>
        <w:numPr>
          <w:ilvl w:val="0"/>
          <w:numId w:val="20"/>
        </w:numPr>
        <w:tabs>
          <w:tab w:val="left" w:pos="573"/>
        </w:tabs>
        <w:spacing w:line="254" w:lineRule="exact"/>
        <w:ind w:left="573" w:hanging="360"/>
        <w:rPr>
          <w:sz w:val="20"/>
        </w:rPr>
      </w:pPr>
      <w:r>
        <w:rPr>
          <w:sz w:val="20"/>
        </w:rPr>
        <w:t>the</w:t>
      </w:r>
      <w:r>
        <w:rPr>
          <w:spacing w:val="-9"/>
          <w:sz w:val="20"/>
        </w:rPr>
        <w:t xml:space="preserve"> </w:t>
      </w:r>
      <w:r>
        <w:rPr>
          <w:sz w:val="20"/>
        </w:rPr>
        <w:t>harassment</w:t>
      </w:r>
      <w:r>
        <w:rPr>
          <w:spacing w:val="-8"/>
          <w:sz w:val="20"/>
        </w:rPr>
        <w:t xml:space="preserve"> </w:t>
      </w:r>
      <w:r>
        <w:rPr>
          <w:spacing w:val="-4"/>
          <w:sz w:val="20"/>
        </w:rPr>
        <w:t>stops</w:t>
      </w:r>
    </w:p>
    <w:p w14:paraId="42226220" w14:textId="77777777" w:rsidR="002F1C05" w:rsidRDefault="00D8541B">
      <w:pPr>
        <w:pStyle w:val="ListParagraph"/>
        <w:numPr>
          <w:ilvl w:val="0"/>
          <w:numId w:val="20"/>
        </w:numPr>
        <w:tabs>
          <w:tab w:val="left" w:pos="573"/>
        </w:tabs>
        <w:spacing w:line="254" w:lineRule="exact"/>
        <w:ind w:left="573" w:hanging="360"/>
        <w:rPr>
          <w:sz w:val="20"/>
        </w:rPr>
      </w:pPr>
      <w:r>
        <w:rPr>
          <w:sz w:val="20"/>
        </w:rPr>
        <w:t>there</w:t>
      </w:r>
      <w:r>
        <w:rPr>
          <w:spacing w:val="-6"/>
          <w:sz w:val="20"/>
        </w:rPr>
        <w:t xml:space="preserve"> </w:t>
      </w:r>
      <w:r>
        <w:rPr>
          <w:sz w:val="20"/>
        </w:rPr>
        <w:t>are</w:t>
      </w:r>
      <w:r>
        <w:rPr>
          <w:spacing w:val="-5"/>
          <w:sz w:val="20"/>
        </w:rPr>
        <w:t xml:space="preserve"> </w:t>
      </w:r>
      <w:r>
        <w:rPr>
          <w:sz w:val="20"/>
        </w:rPr>
        <w:t>no</w:t>
      </w:r>
      <w:r>
        <w:rPr>
          <w:spacing w:val="-4"/>
          <w:sz w:val="20"/>
        </w:rPr>
        <w:t xml:space="preserve"> </w:t>
      </w:r>
      <w:r>
        <w:rPr>
          <w:sz w:val="20"/>
        </w:rPr>
        <w:t>reprisals</w:t>
      </w:r>
      <w:r>
        <w:rPr>
          <w:spacing w:val="-6"/>
          <w:sz w:val="20"/>
        </w:rPr>
        <w:t xml:space="preserve"> </w:t>
      </w:r>
      <w:r>
        <w:rPr>
          <w:sz w:val="20"/>
        </w:rPr>
        <w:t>for</w:t>
      </w:r>
      <w:r>
        <w:rPr>
          <w:spacing w:val="1"/>
          <w:sz w:val="20"/>
        </w:rPr>
        <w:t xml:space="preserve"> </w:t>
      </w:r>
      <w:r>
        <w:rPr>
          <w:sz w:val="20"/>
        </w:rPr>
        <w:t>making</w:t>
      </w:r>
      <w:r>
        <w:rPr>
          <w:spacing w:val="-5"/>
          <w:sz w:val="20"/>
        </w:rPr>
        <w:t xml:space="preserve"> </w:t>
      </w:r>
      <w:r>
        <w:rPr>
          <w:sz w:val="20"/>
        </w:rPr>
        <w:t>the</w:t>
      </w:r>
      <w:r>
        <w:rPr>
          <w:spacing w:val="-6"/>
          <w:sz w:val="20"/>
        </w:rPr>
        <w:t xml:space="preserve"> </w:t>
      </w:r>
      <w:r>
        <w:rPr>
          <w:spacing w:val="-2"/>
          <w:sz w:val="20"/>
        </w:rPr>
        <w:t>complaint</w:t>
      </w:r>
    </w:p>
    <w:p w14:paraId="3C1B4CCD" w14:textId="77777777" w:rsidR="002F1C05" w:rsidRDefault="00D8541B">
      <w:pPr>
        <w:pStyle w:val="ListParagraph"/>
        <w:numPr>
          <w:ilvl w:val="0"/>
          <w:numId w:val="20"/>
        </w:numPr>
        <w:tabs>
          <w:tab w:val="left" w:pos="573"/>
        </w:tabs>
        <w:spacing w:line="254" w:lineRule="exact"/>
        <w:ind w:left="573" w:hanging="360"/>
        <w:rPr>
          <w:sz w:val="20"/>
        </w:rPr>
      </w:pPr>
      <w:r>
        <w:rPr>
          <w:sz w:val="20"/>
        </w:rPr>
        <w:t>where</w:t>
      </w:r>
      <w:r>
        <w:rPr>
          <w:spacing w:val="-7"/>
          <w:sz w:val="20"/>
        </w:rPr>
        <w:t xml:space="preserve"> </w:t>
      </w:r>
      <w:r>
        <w:rPr>
          <w:sz w:val="20"/>
        </w:rPr>
        <w:t>disadvantage</w:t>
      </w:r>
      <w:r>
        <w:rPr>
          <w:spacing w:val="-7"/>
          <w:sz w:val="20"/>
        </w:rPr>
        <w:t xml:space="preserve"> </w:t>
      </w:r>
      <w:r>
        <w:rPr>
          <w:sz w:val="20"/>
        </w:rPr>
        <w:t>has</w:t>
      </w:r>
      <w:r>
        <w:rPr>
          <w:spacing w:val="-6"/>
          <w:sz w:val="20"/>
        </w:rPr>
        <w:t xml:space="preserve"> </w:t>
      </w:r>
      <w:r>
        <w:rPr>
          <w:sz w:val="20"/>
        </w:rPr>
        <w:t>occurred</w:t>
      </w:r>
      <w:r>
        <w:rPr>
          <w:spacing w:val="-5"/>
          <w:sz w:val="20"/>
        </w:rPr>
        <w:t xml:space="preserve"> </w:t>
      </w:r>
      <w:r>
        <w:rPr>
          <w:sz w:val="20"/>
        </w:rPr>
        <w:t>that</w:t>
      </w:r>
      <w:r>
        <w:rPr>
          <w:spacing w:val="-5"/>
          <w:sz w:val="20"/>
        </w:rPr>
        <w:t xml:space="preserve"> </w:t>
      </w:r>
      <w:r>
        <w:rPr>
          <w:sz w:val="20"/>
        </w:rPr>
        <w:t>it</w:t>
      </w:r>
      <w:r>
        <w:rPr>
          <w:spacing w:val="-5"/>
          <w:sz w:val="20"/>
        </w:rPr>
        <w:t xml:space="preserve"> </w:t>
      </w:r>
      <w:r>
        <w:rPr>
          <w:sz w:val="20"/>
        </w:rPr>
        <w:t>is</w:t>
      </w:r>
      <w:r>
        <w:rPr>
          <w:spacing w:val="-7"/>
          <w:sz w:val="20"/>
        </w:rPr>
        <w:t xml:space="preserve"> </w:t>
      </w:r>
      <w:r>
        <w:rPr>
          <w:spacing w:val="-2"/>
          <w:sz w:val="20"/>
        </w:rPr>
        <w:t>addressed</w:t>
      </w:r>
    </w:p>
    <w:p w14:paraId="7E5E32E1" w14:textId="77777777" w:rsidR="002F1C05" w:rsidRDefault="00D8541B">
      <w:pPr>
        <w:pStyle w:val="ListParagraph"/>
        <w:numPr>
          <w:ilvl w:val="0"/>
          <w:numId w:val="20"/>
        </w:numPr>
        <w:tabs>
          <w:tab w:val="left" w:pos="573"/>
        </w:tabs>
        <w:ind w:left="573" w:hanging="360"/>
        <w:rPr>
          <w:sz w:val="20"/>
        </w:rPr>
      </w:pPr>
      <w:r>
        <w:rPr>
          <w:sz w:val="20"/>
        </w:rPr>
        <w:t>awareness</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nature</w:t>
      </w:r>
      <w:r>
        <w:rPr>
          <w:spacing w:val="-7"/>
          <w:sz w:val="20"/>
        </w:rPr>
        <w:t xml:space="preserve"> </w:t>
      </w:r>
      <w:r>
        <w:rPr>
          <w:sz w:val="20"/>
        </w:rPr>
        <w:t>and</w:t>
      </w:r>
      <w:r>
        <w:rPr>
          <w:spacing w:val="-6"/>
          <w:sz w:val="20"/>
        </w:rPr>
        <w:t xml:space="preserve"> </w:t>
      </w:r>
      <w:r>
        <w:rPr>
          <w:sz w:val="20"/>
        </w:rPr>
        <w:t>consequences</w:t>
      </w:r>
      <w:r>
        <w:rPr>
          <w:spacing w:val="-8"/>
          <w:sz w:val="20"/>
        </w:rPr>
        <w:t xml:space="preserve"> </w:t>
      </w:r>
      <w:r>
        <w:rPr>
          <w:sz w:val="20"/>
        </w:rPr>
        <w:t>of</w:t>
      </w:r>
      <w:r>
        <w:rPr>
          <w:spacing w:val="-7"/>
          <w:sz w:val="20"/>
        </w:rPr>
        <w:t xml:space="preserve"> </w:t>
      </w:r>
      <w:r>
        <w:rPr>
          <w:sz w:val="20"/>
        </w:rPr>
        <w:t>harassment</w:t>
      </w:r>
      <w:r>
        <w:rPr>
          <w:spacing w:val="-4"/>
          <w:sz w:val="20"/>
        </w:rPr>
        <w:t xml:space="preserve"> </w:t>
      </w:r>
      <w:r>
        <w:rPr>
          <w:sz w:val="20"/>
        </w:rPr>
        <w:t>are</w:t>
      </w:r>
      <w:r>
        <w:rPr>
          <w:spacing w:val="-6"/>
          <w:sz w:val="20"/>
        </w:rPr>
        <w:t xml:space="preserve"> </w:t>
      </w:r>
      <w:r>
        <w:rPr>
          <w:spacing w:val="-2"/>
          <w:sz w:val="20"/>
        </w:rPr>
        <w:t>enforced.</w:t>
      </w:r>
    </w:p>
    <w:p w14:paraId="7ED2DCD8" w14:textId="77777777" w:rsidR="002F1C05" w:rsidRDefault="002F1C05">
      <w:pPr>
        <w:pStyle w:val="BodyText"/>
        <w:spacing w:before="1"/>
        <w:ind w:left="0"/>
      </w:pPr>
    </w:p>
    <w:p w14:paraId="7A6F3517" w14:textId="77777777" w:rsidR="002F1C05" w:rsidRDefault="00D8541B">
      <w:pPr>
        <w:pStyle w:val="BodyText"/>
        <w:spacing w:before="1"/>
      </w:pPr>
      <w:r>
        <w:t>If</w:t>
      </w:r>
      <w:r>
        <w:rPr>
          <w:spacing w:val="-7"/>
        </w:rPr>
        <w:t xml:space="preserve"> </w:t>
      </w:r>
      <w:r>
        <w:t>you</w:t>
      </w:r>
      <w:r>
        <w:rPr>
          <w:spacing w:val="-6"/>
        </w:rPr>
        <w:t xml:space="preserve"> </w:t>
      </w:r>
      <w:r>
        <w:t>have</w:t>
      </w:r>
      <w:r>
        <w:rPr>
          <w:spacing w:val="-6"/>
        </w:rPr>
        <w:t xml:space="preserve"> </w:t>
      </w:r>
      <w:r>
        <w:t>any</w:t>
      </w:r>
      <w:r>
        <w:rPr>
          <w:spacing w:val="-6"/>
        </w:rPr>
        <w:t xml:space="preserve"> </w:t>
      </w:r>
      <w:r>
        <w:t>questions</w:t>
      </w:r>
      <w:r>
        <w:rPr>
          <w:spacing w:val="-7"/>
        </w:rPr>
        <w:t xml:space="preserve"> </w:t>
      </w:r>
      <w:r>
        <w:t>or</w:t>
      </w:r>
      <w:r>
        <w:rPr>
          <w:spacing w:val="-6"/>
        </w:rPr>
        <w:t xml:space="preserve"> </w:t>
      </w:r>
      <w:r>
        <w:t>concerns</w:t>
      </w:r>
      <w:r>
        <w:rPr>
          <w:spacing w:val="-7"/>
        </w:rPr>
        <w:t xml:space="preserve"> </w:t>
      </w:r>
      <w:r>
        <w:t>please</w:t>
      </w:r>
      <w:r>
        <w:rPr>
          <w:spacing w:val="-6"/>
        </w:rPr>
        <w:t xml:space="preserve"> </w:t>
      </w:r>
      <w:r>
        <w:t>contact</w:t>
      </w:r>
      <w:r>
        <w:rPr>
          <w:spacing w:val="-6"/>
        </w:rPr>
        <w:t xml:space="preserve"> </w:t>
      </w:r>
      <w:r>
        <w:t>your</w:t>
      </w:r>
      <w:r>
        <w:rPr>
          <w:spacing w:val="-6"/>
        </w:rPr>
        <w:t xml:space="preserve"> </w:t>
      </w:r>
      <w:r>
        <w:t>Campus</w:t>
      </w:r>
      <w:r>
        <w:rPr>
          <w:spacing w:val="-7"/>
        </w:rPr>
        <w:t xml:space="preserve"> </w:t>
      </w:r>
      <w:r>
        <w:t>General</w:t>
      </w:r>
      <w:r>
        <w:rPr>
          <w:spacing w:val="-6"/>
        </w:rPr>
        <w:t xml:space="preserve"> </w:t>
      </w:r>
      <w:r>
        <w:rPr>
          <w:spacing w:val="-2"/>
        </w:rPr>
        <w:t>Manager</w:t>
      </w:r>
    </w:p>
    <w:p w14:paraId="17549F7B" w14:textId="77777777" w:rsidR="002F1C05" w:rsidRDefault="00D8541B">
      <w:pPr>
        <w:pStyle w:val="BodyText"/>
        <w:spacing w:before="243"/>
      </w:pPr>
      <w:r>
        <w:rPr>
          <w:b/>
        </w:rPr>
        <w:t>International</w:t>
      </w:r>
      <w:r>
        <w:rPr>
          <w:b/>
          <w:spacing w:val="65"/>
        </w:rPr>
        <w:t xml:space="preserve"> </w:t>
      </w:r>
      <w:r>
        <w:rPr>
          <w:b/>
        </w:rPr>
        <w:t>Students:</w:t>
      </w:r>
      <w:r>
        <w:rPr>
          <w:b/>
          <w:spacing w:val="68"/>
        </w:rPr>
        <w:t xml:space="preserve"> </w:t>
      </w:r>
      <w:r>
        <w:t>Imagine</w:t>
      </w:r>
      <w:r>
        <w:rPr>
          <w:spacing w:val="65"/>
        </w:rPr>
        <w:t xml:space="preserve"> </w:t>
      </w:r>
      <w:r>
        <w:t>Education</w:t>
      </w:r>
      <w:r>
        <w:rPr>
          <w:spacing w:val="67"/>
        </w:rPr>
        <w:t xml:space="preserve"> </w:t>
      </w:r>
      <w:r>
        <w:t>Australia</w:t>
      </w:r>
      <w:r>
        <w:rPr>
          <w:spacing w:val="66"/>
        </w:rPr>
        <w:t xml:space="preserve"> </w:t>
      </w:r>
      <w:r>
        <w:t>will</w:t>
      </w:r>
      <w:r>
        <w:rPr>
          <w:spacing w:val="65"/>
        </w:rPr>
        <w:t xml:space="preserve"> </w:t>
      </w:r>
      <w:r>
        <w:t>be</w:t>
      </w:r>
      <w:r>
        <w:rPr>
          <w:spacing w:val="65"/>
        </w:rPr>
        <w:t xml:space="preserve"> </w:t>
      </w:r>
      <w:r>
        <w:t>bound</w:t>
      </w:r>
      <w:r>
        <w:rPr>
          <w:spacing w:val="64"/>
        </w:rPr>
        <w:t xml:space="preserve"> </w:t>
      </w:r>
      <w:r>
        <w:t>to</w:t>
      </w:r>
      <w:r>
        <w:rPr>
          <w:spacing w:val="67"/>
        </w:rPr>
        <w:t xml:space="preserve"> </w:t>
      </w:r>
      <w:r>
        <w:t>the</w:t>
      </w:r>
      <w:r>
        <w:rPr>
          <w:spacing w:val="65"/>
        </w:rPr>
        <w:t xml:space="preserve"> </w:t>
      </w:r>
      <w:r>
        <w:t>Education</w:t>
      </w:r>
      <w:r>
        <w:rPr>
          <w:spacing w:val="67"/>
        </w:rPr>
        <w:t xml:space="preserve"> </w:t>
      </w:r>
      <w:r>
        <w:t>Services</w:t>
      </w:r>
      <w:r>
        <w:rPr>
          <w:spacing w:val="65"/>
        </w:rPr>
        <w:t xml:space="preserve"> </w:t>
      </w:r>
      <w:r>
        <w:t>for</w:t>
      </w:r>
      <w:r>
        <w:rPr>
          <w:spacing w:val="66"/>
        </w:rPr>
        <w:t xml:space="preserve"> </w:t>
      </w:r>
      <w:r>
        <w:t>Overseas</w:t>
      </w:r>
      <w:r>
        <w:rPr>
          <w:spacing w:val="65"/>
        </w:rPr>
        <w:t xml:space="preserve"> </w:t>
      </w:r>
      <w:r>
        <w:t>Students (Registration of Providers Financial Regulations) Act 1991.</w:t>
      </w:r>
    </w:p>
    <w:p w14:paraId="2476E95B" w14:textId="77777777" w:rsidR="002F1C05" w:rsidRDefault="00D8541B">
      <w:pPr>
        <w:pStyle w:val="BodyText"/>
        <w:spacing w:before="243"/>
        <w:ind w:right="116"/>
        <w:jc w:val="both"/>
      </w:pPr>
      <w:r>
        <w:rPr>
          <w:b/>
        </w:rPr>
        <w:t>Legislative Requirements:</w:t>
      </w:r>
      <w:r>
        <w:rPr>
          <w:b/>
          <w:spacing w:val="40"/>
        </w:rPr>
        <w:t xml:space="preserve"> </w:t>
      </w:r>
      <w:r>
        <w:t>Imagine Education Australia will meet all legislative requirements of State and Federal</w:t>
      </w:r>
      <w:r>
        <w:rPr>
          <w:spacing w:val="40"/>
        </w:rPr>
        <w:t xml:space="preserve"> </w:t>
      </w:r>
      <w:r>
        <w:t>government.</w:t>
      </w:r>
      <w:r>
        <w:rPr>
          <w:spacing w:val="40"/>
        </w:rPr>
        <w:t xml:space="preserve"> </w:t>
      </w:r>
      <w:r>
        <w:t>In</w:t>
      </w:r>
      <w:r>
        <w:rPr>
          <w:spacing w:val="-3"/>
        </w:rPr>
        <w:t xml:space="preserve"> </w:t>
      </w:r>
      <w:r>
        <w:t>particular,</w:t>
      </w:r>
      <w:r>
        <w:rPr>
          <w:spacing w:val="-3"/>
        </w:rPr>
        <w:t xml:space="preserve"> </w:t>
      </w:r>
      <w:r>
        <w:t>Workplace</w:t>
      </w:r>
      <w:r>
        <w:rPr>
          <w:spacing w:val="-3"/>
        </w:rPr>
        <w:t xml:space="preserve"> </w:t>
      </w:r>
      <w:r>
        <w:t>Health</w:t>
      </w:r>
      <w:r>
        <w:rPr>
          <w:spacing w:val="-3"/>
        </w:rPr>
        <w:t xml:space="preserve"> </w:t>
      </w:r>
      <w:r>
        <w:t>and</w:t>
      </w:r>
      <w:r>
        <w:rPr>
          <w:spacing w:val="-3"/>
        </w:rPr>
        <w:t xml:space="preserve"> </w:t>
      </w:r>
      <w:r>
        <w:t>Safety, Workplace</w:t>
      </w:r>
      <w:r>
        <w:rPr>
          <w:spacing w:val="-3"/>
        </w:rPr>
        <w:t xml:space="preserve"> </w:t>
      </w:r>
      <w:r>
        <w:t>Relations,</w:t>
      </w:r>
      <w:r>
        <w:rPr>
          <w:spacing w:val="-3"/>
        </w:rPr>
        <w:t xml:space="preserve"> </w:t>
      </w:r>
      <w:r>
        <w:t>Anti-Discrimination,</w:t>
      </w:r>
      <w:r>
        <w:rPr>
          <w:spacing w:val="-3"/>
        </w:rPr>
        <w:t xml:space="preserve"> </w:t>
      </w:r>
      <w:r>
        <w:t>Privacy,</w:t>
      </w:r>
      <w:r>
        <w:rPr>
          <w:spacing w:val="-3"/>
        </w:rPr>
        <w:t xml:space="preserve"> </w:t>
      </w:r>
      <w:r>
        <w:t>Equal</w:t>
      </w:r>
      <w:r>
        <w:rPr>
          <w:spacing w:val="-3"/>
        </w:rPr>
        <w:t xml:space="preserve"> </w:t>
      </w:r>
      <w:r>
        <w:t>Opportunity and Vocational Placement standards will be met at all times.</w:t>
      </w:r>
    </w:p>
    <w:p w14:paraId="00E32054" w14:textId="77777777" w:rsidR="002F1C05" w:rsidRDefault="002F1C05">
      <w:pPr>
        <w:pStyle w:val="BodyText"/>
        <w:ind w:left="0"/>
      </w:pPr>
    </w:p>
    <w:p w14:paraId="245BE8F2" w14:textId="77777777" w:rsidR="002F1C05" w:rsidRDefault="00D8541B">
      <w:pPr>
        <w:pStyle w:val="BodyText"/>
        <w:spacing w:before="1"/>
        <w:ind w:right="121"/>
        <w:jc w:val="both"/>
      </w:pPr>
      <w:r>
        <w:rPr>
          <w:b/>
        </w:rPr>
        <w:t>Marketing and Advertising:</w:t>
      </w:r>
      <w:r>
        <w:rPr>
          <w:b/>
          <w:spacing w:val="40"/>
        </w:rPr>
        <w:t xml:space="preserve"> </w:t>
      </w:r>
      <w:r>
        <w:t>Imagine Education Australia markets our vocational education and training products with integrity, accuracy and professionalism, avoiding vague and ambiguous statements.</w:t>
      </w:r>
      <w:r>
        <w:rPr>
          <w:spacing w:val="40"/>
        </w:rPr>
        <w:t xml:space="preserve"> </w:t>
      </w:r>
      <w:r>
        <w:t>In the provision of information, no false</w:t>
      </w:r>
      <w:r>
        <w:rPr>
          <w:spacing w:val="40"/>
        </w:rPr>
        <w:t xml:space="preserve"> </w:t>
      </w:r>
      <w:r>
        <w:t>or misleading comparisons are drawn with any other training organisation or training product.</w:t>
      </w:r>
    </w:p>
    <w:p w14:paraId="750448C1" w14:textId="77777777" w:rsidR="002F1C05" w:rsidRDefault="002F1C05">
      <w:pPr>
        <w:pStyle w:val="BodyText"/>
        <w:ind w:left="0"/>
      </w:pPr>
    </w:p>
    <w:p w14:paraId="40680C56" w14:textId="77777777" w:rsidR="002F1C05" w:rsidRDefault="002F1C05">
      <w:pPr>
        <w:pStyle w:val="BodyText"/>
        <w:spacing w:before="1"/>
        <w:ind w:left="0"/>
      </w:pPr>
    </w:p>
    <w:p w14:paraId="72AE16FB" w14:textId="77777777" w:rsidR="002F1C05" w:rsidRDefault="00D8541B">
      <w:pPr>
        <w:pStyle w:val="BodyText"/>
        <w:ind w:right="117"/>
        <w:jc w:val="both"/>
      </w:pPr>
      <w:r>
        <w:rPr>
          <w:b/>
        </w:rPr>
        <w:t>Privacy:</w:t>
      </w:r>
      <w:r>
        <w:rPr>
          <w:b/>
          <w:spacing w:val="40"/>
        </w:rPr>
        <w:t xml:space="preserve"> </w:t>
      </w:r>
      <w:r>
        <w:t xml:space="preserve">Imagine Education Australia is bound and committed to The Australian Privacy Principles (APPs) as set out in the </w:t>
      </w:r>
      <w:hyperlink r:id="rId14">
        <w:r>
          <w:rPr>
            <w:color w:val="0000FF"/>
            <w:u w:val="single" w:color="0000FF"/>
          </w:rPr>
          <w:t>Schedule 1—Australian Privacy Principles</w:t>
        </w:r>
        <w:r>
          <w:t>.</w:t>
        </w:r>
      </w:hyperlink>
      <w:r>
        <w:rPr>
          <w:spacing w:val="40"/>
        </w:rPr>
        <w:t xml:space="preserve"> </w:t>
      </w:r>
      <w:r>
        <w:t>We collect and hold personal information from our employees, clients and</w:t>
      </w:r>
      <w:r>
        <w:rPr>
          <w:spacing w:val="40"/>
        </w:rPr>
        <w:t xml:space="preserve"> </w:t>
      </w:r>
      <w:r>
        <w:t>students. Our main purpose for collecting such information is to facilitate training and assessment, and for the purpose of issuing statements of attainment and qualification as outlined in our scope. As an RTO, we are required to hold student training and employment details.</w:t>
      </w:r>
      <w:r>
        <w:rPr>
          <w:spacing w:val="40"/>
        </w:rPr>
        <w:t xml:space="preserve"> </w:t>
      </w:r>
      <w:r>
        <w:t>The confidentiality of the information we collect from you is protected under the Privacy Act.</w:t>
      </w:r>
      <w:r>
        <w:rPr>
          <w:spacing w:val="40"/>
        </w:rPr>
        <w:t xml:space="preserve"> </w:t>
      </w:r>
      <w:r>
        <w:t>Such information will be stored in our electronic system which is protected by security.</w:t>
      </w:r>
    </w:p>
    <w:p w14:paraId="1BB48FED" w14:textId="77777777" w:rsidR="002F1C05" w:rsidRDefault="002F1C05">
      <w:pPr>
        <w:jc w:val="both"/>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79022A92" w14:textId="77777777" w:rsidR="002F1C05" w:rsidRDefault="00D8541B">
      <w:pPr>
        <w:pStyle w:val="BodyText"/>
        <w:spacing w:before="48" w:line="324" w:lineRule="auto"/>
        <w:ind w:right="113"/>
        <w:jc w:val="both"/>
      </w:pPr>
      <w:r>
        <w:rPr>
          <w:b/>
        </w:rPr>
        <w:lastRenderedPageBreak/>
        <w:t xml:space="preserve">Privacy Notice: </w:t>
      </w:r>
      <w:r>
        <w:t>Under the</w:t>
      </w:r>
      <w:r>
        <w:rPr>
          <w:spacing w:val="-2"/>
        </w:rPr>
        <w:t xml:space="preserve"> </w:t>
      </w:r>
      <w:r>
        <w:t>Data Provision Requirements 2012, Imagine Education Australia is required to collect personal information about you and to disclose</w:t>
      </w:r>
      <w:r>
        <w:rPr>
          <w:spacing w:val="-1"/>
        </w:rPr>
        <w:t xml:space="preserve"> </w:t>
      </w:r>
      <w:r>
        <w:t>that personal information to the</w:t>
      </w:r>
      <w:r>
        <w:rPr>
          <w:spacing w:val="-1"/>
        </w:rPr>
        <w:t xml:space="preserve"> </w:t>
      </w:r>
      <w:r>
        <w:t xml:space="preserve">National Centre for Vocational Education Research Ltd </w:t>
      </w:r>
      <w:r>
        <w:rPr>
          <w:spacing w:val="-2"/>
        </w:rPr>
        <w:t>(NCVER).</w:t>
      </w:r>
    </w:p>
    <w:p w14:paraId="63281B13" w14:textId="77777777" w:rsidR="002F1C05" w:rsidRDefault="00D8541B">
      <w:pPr>
        <w:pStyle w:val="BodyText"/>
        <w:spacing w:line="216" w:lineRule="exact"/>
        <w:jc w:val="both"/>
      </w:pPr>
      <w:r>
        <w:t>Your</w:t>
      </w:r>
      <w:r>
        <w:rPr>
          <w:spacing w:val="6"/>
        </w:rPr>
        <w:t xml:space="preserve"> </w:t>
      </w:r>
      <w:r>
        <w:t>personal</w:t>
      </w:r>
      <w:r>
        <w:rPr>
          <w:spacing w:val="7"/>
        </w:rPr>
        <w:t xml:space="preserve"> </w:t>
      </w:r>
      <w:r>
        <w:t>information</w:t>
      </w:r>
      <w:r>
        <w:rPr>
          <w:spacing w:val="8"/>
        </w:rPr>
        <w:t xml:space="preserve"> </w:t>
      </w:r>
      <w:r>
        <w:t>(including</w:t>
      </w:r>
      <w:r>
        <w:rPr>
          <w:spacing w:val="6"/>
        </w:rPr>
        <w:t xml:space="preserve"> </w:t>
      </w:r>
      <w:r>
        <w:t>the</w:t>
      </w:r>
      <w:r>
        <w:rPr>
          <w:spacing w:val="6"/>
        </w:rPr>
        <w:t xml:space="preserve"> </w:t>
      </w:r>
      <w:r>
        <w:t>personal</w:t>
      </w:r>
      <w:r>
        <w:rPr>
          <w:spacing w:val="7"/>
        </w:rPr>
        <w:t xml:space="preserve"> </w:t>
      </w:r>
      <w:r>
        <w:t>information</w:t>
      </w:r>
      <w:r>
        <w:rPr>
          <w:spacing w:val="8"/>
        </w:rPr>
        <w:t xml:space="preserve"> </w:t>
      </w:r>
      <w:r>
        <w:t>contained</w:t>
      </w:r>
      <w:r>
        <w:rPr>
          <w:spacing w:val="7"/>
        </w:rPr>
        <w:t xml:space="preserve"> </w:t>
      </w:r>
      <w:r>
        <w:t>on</w:t>
      </w:r>
      <w:r>
        <w:rPr>
          <w:spacing w:val="8"/>
        </w:rPr>
        <w:t xml:space="preserve"> </w:t>
      </w:r>
      <w:r>
        <w:t>this</w:t>
      </w:r>
      <w:r>
        <w:rPr>
          <w:spacing w:val="5"/>
        </w:rPr>
        <w:t xml:space="preserve"> </w:t>
      </w:r>
      <w:r>
        <w:t>enrolment</w:t>
      </w:r>
      <w:r>
        <w:rPr>
          <w:spacing w:val="8"/>
        </w:rPr>
        <w:t xml:space="preserve"> </w:t>
      </w:r>
      <w:r>
        <w:t>form),</w:t>
      </w:r>
      <w:r>
        <w:rPr>
          <w:spacing w:val="9"/>
        </w:rPr>
        <w:t xml:space="preserve"> </w:t>
      </w:r>
      <w:r>
        <w:t>may</w:t>
      </w:r>
      <w:r>
        <w:rPr>
          <w:spacing w:val="8"/>
        </w:rPr>
        <w:t xml:space="preserve"> </w:t>
      </w:r>
      <w:r>
        <w:t>be</w:t>
      </w:r>
      <w:r>
        <w:rPr>
          <w:spacing w:val="6"/>
        </w:rPr>
        <w:t xml:space="preserve"> </w:t>
      </w:r>
      <w:r>
        <w:t>used</w:t>
      </w:r>
      <w:r>
        <w:rPr>
          <w:spacing w:val="7"/>
        </w:rPr>
        <w:t xml:space="preserve"> </w:t>
      </w:r>
      <w:r>
        <w:t>or</w:t>
      </w:r>
      <w:r>
        <w:rPr>
          <w:spacing w:val="7"/>
        </w:rPr>
        <w:t xml:space="preserve"> </w:t>
      </w:r>
      <w:r>
        <w:rPr>
          <w:spacing w:val="-2"/>
        </w:rPr>
        <w:t>disclosed</w:t>
      </w:r>
    </w:p>
    <w:p w14:paraId="14A38172" w14:textId="77777777" w:rsidR="002F1C05" w:rsidRDefault="00D8541B">
      <w:pPr>
        <w:pStyle w:val="BodyText"/>
        <w:spacing w:before="56" w:line="295" w:lineRule="auto"/>
        <w:ind w:right="114"/>
        <w:jc w:val="both"/>
      </w:pPr>
      <w:r>
        <w:t>by</w:t>
      </w:r>
      <w:r>
        <w:rPr>
          <w:spacing w:val="-2"/>
        </w:rPr>
        <w:t xml:space="preserve"> </w:t>
      </w:r>
      <w:r>
        <w:t>Imagine Education Australia for statistical, administrative, regulatory and research purposes. Imagine Education Australia may disclose your personal information for these purposes to:</w:t>
      </w:r>
    </w:p>
    <w:p w14:paraId="5FA9A836" w14:textId="77777777" w:rsidR="002F1C05" w:rsidRDefault="00D8541B">
      <w:pPr>
        <w:pStyle w:val="ListParagraph"/>
        <w:numPr>
          <w:ilvl w:val="0"/>
          <w:numId w:val="19"/>
        </w:numPr>
        <w:tabs>
          <w:tab w:val="left" w:pos="933"/>
        </w:tabs>
        <w:spacing w:line="244" w:lineRule="exact"/>
        <w:ind w:left="933" w:hanging="359"/>
        <w:rPr>
          <w:sz w:val="20"/>
        </w:rPr>
      </w:pPr>
      <w:r>
        <w:rPr>
          <w:sz w:val="20"/>
        </w:rPr>
        <w:t>Commonwealth</w:t>
      </w:r>
      <w:r>
        <w:rPr>
          <w:spacing w:val="-8"/>
          <w:sz w:val="20"/>
        </w:rPr>
        <w:t xml:space="preserve"> </w:t>
      </w:r>
      <w:r>
        <w:rPr>
          <w:sz w:val="20"/>
        </w:rPr>
        <w:t>and</w:t>
      </w:r>
      <w:r>
        <w:rPr>
          <w:spacing w:val="-8"/>
          <w:sz w:val="20"/>
        </w:rPr>
        <w:t xml:space="preserve"> </w:t>
      </w:r>
      <w:r>
        <w:rPr>
          <w:sz w:val="20"/>
        </w:rPr>
        <w:t>State</w:t>
      </w:r>
      <w:r>
        <w:rPr>
          <w:spacing w:val="-9"/>
          <w:sz w:val="20"/>
        </w:rPr>
        <w:t xml:space="preserve"> </w:t>
      </w:r>
      <w:r>
        <w:rPr>
          <w:sz w:val="20"/>
        </w:rPr>
        <w:t>or</w:t>
      </w:r>
      <w:r>
        <w:rPr>
          <w:spacing w:val="-7"/>
          <w:sz w:val="20"/>
        </w:rPr>
        <w:t xml:space="preserve"> </w:t>
      </w:r>
      <w:r>
        <w:rPr>
          <w:sz w:val="20"/>
        </w:rPr>
        <w:t>Territory</w:t>
      </w:r>
      <w:r>
        <w:rPr>
          <w:spacing w:val="-8"/>
          <w:sz w:val="20"/>
        </w:rPr>
        <w:t xml:space="preserve"> </w:t>
      </w:r>
      <w:r>
        <w:rPr>
          <w:sz w:val="20"/>
        </w:rPr>
        <w:t>government</w:t>
      </w:r>
      <w:r>
        <w:rPr>
          <w:spacing w:val="-8"/>
          <w:sz w:val="20"/>
        </w:rPr>
        <w:t xml:space="preserve"> </w:t>
      </w:r>
      <w:r>
        <w:rPr>
          <w:sz w:val="20"/>
        </w:rPr>
        <w:t>departments</w:t>
      </w:r>
      <w:r>
        <w:rPr>
          <w:spacing w:val="-9"/>
          <w:sz w:val="20"/>
        </w:rPr>
        <w:t xml:space="preserve"> </w:t>
      </w:r>
      <w:r>
        <w:rPr>
          <w:sz w:val="20"/>
        </w:rPr>
        <w:t>and</w:t>
      </w:r>
      <w:r>
        <w:rPr>
          <w:spacing w:val="-7"/>
          <w:sz w:val="20"/>
        </w:rPr>
        <w:t xml:space="preserve"> </w:t>
      </w:r>
      <w:r>
        <w:rPr>
          <w:sz w:val="20"/>
        </w:rPr>
        <w:t>authorised</w:t>
      </w:r>
      <w:r>
        <w:rPr>
          <w:spacing w:val="-8"/>
          <w:sz w:val="20"/>
        </w:rPr>
        <w:t xml:space="preserve"> </w:t>
      </w:r>
      <w:r>
        <w:rPr>
          <w:sz w:val="20"/>
        </w:rPr>
        <w:t>agencies;</w:t>
      </w:r>
      <w:r>
        <w:rPr>
          <w:spacing w:val="-9"/>
          <w:sz w:val="20"/>
        </w:rPr>
        <w:t xml:space="preserve"> </w:t>
      </w:r>
      <w:r>
        <w:rPr>
          <w:sz w:val="20"/>
        </w:rPr>
        <w:t>and</w:t>
      </w:r>
      <w:r>
        <w:rPr>
          <w:spacing w:val="1"/>
          <w:sz w:val="20"/>
        </w:rPr>
        <w:t xml:space="preserve"> </w:t>
      </w:r>
      <w:r>
        <w:rPr>
          <w:spacing w:val="-2"/>
          <w:sz w:val="20"/>
        </w:rPr>
        <w:t>NCVER.</w:t>
      </w:r>
    </w:p>
    <w:p w14:paraId="0AA7097F" w14:textId="77777777" w:rsidR="002F1C05" w:rsidRDefault="00D8541B">
      <w:pPr>
        <w:pStyle w:val="ListParagraph"/>
        <w:numPr>
          <w:ilvl w:val="0"/>
          <w:numId w:val="19"/>
        </w:numPr>
        <w:tabs>
          <w:tab w:val="left" w:pos="934"/>
        </w:tabs>
        <w:spacing w:before="45" w:line="292" w:lineRule="auto"/>
        <w:ind w:right="115"/>
        <w:rPr>
          <w:sz w:val="20"/>
        </w:rPr>
      </w:pPr>
      <w:r>
        <w:rPr>
          <w:sz w:val="20"/>
        </w:rPr>
        <w:t>Personal</w:t>
      </w:r>
      <w:r>
        <w:rPr>
          <w:spacing w:val="40"/>
          <w:sz w:val="20"/>
        </w:rPr>
        <w:t xml:space="preserve"> </w:t>
      </w:r>
      <w:r>
        <w:rPr>
          <w:sz w:val="20"/>
        </w:rPr>
        <w:t>information</w:t>
      </w:r>
      <w:r>
        <w:rPr>
          <w:spacing w:val="40"/>
          <w:sz w:val="20"/>
        </w:rPr>
        <w:t xml:space="preserve"> </w:t>
      </w:r>
      <w:r>
        <w:rPr>
          <w:sz w:val="20"/>
        </w:rPr>
        <w:t>that</w:t>
      </w:r>
      <w:r>
        <w:rPr>
          <w:spacing w:val="40"/>
          <w:sz w:val="20"/>
        </w:rPr>
        <w:t xml:space="preserve"> </w:t>
      </w:r>
      <w:r>
        <w:rPr>
          <w:sz w:val="20"/>
        </w:rPr>
        <w:t>has</w:t>
      </w:r>
      <w:r>
        <w:rPr>
          <w:spacing w:val="40"/>
          <w:sz w:val="20"/>
        </w:rPr>
        <w:t xml:space="preserve"> </w:t>
      </w:r>
      <w:r>
        <w:rPr>
          <w:sz w:val="20"/>
        </w:rPr>
        <w:t>been</w:t>
      </w:r>
      <w:r>
        <w:rPr>
          <w:spacing w:val="40"/>
          <w:sz w:val="20"/>
        </w:rPr>
        <w:t xml:space="preserve"> </w:t>
      </w:r>
      <w:r>
        <w:rPr>
          <w:sz w:val="20"/>
        </w:rPr>
        <w:t>disclosed</w:t>
      </w:r>
      <w:r>
        <w:rPr>
          <w:spacing w:val="40"/>
          <w:sz w:val="20"/>
        </w:rPr>
        <w:t xml:space="preserve"> </w:t>
      </w:r>
      <w:r>
        <w:rPr>
          <w:sz w:val="20"/>
        </w:rPr>
        <w:t>to</w:t>
      </w:r>
      <w:r>
        <w:rPr>
          <w:spacing w:val="40"/>
          <w:sz w:val="20"/>
        </w:rPr>
        <w:t xml:space="preserve"> </w:t>
      </w:r>
      <w:r>
        <w:rPr>
          <w:sz w:val="20"/>
        </w:rPr>
        <w:t>NCVER</w:t>
      </w:r>
      <w:r>
        <w:rPr>
          <w:spacing w:val="40"/>
          <w:sz w:val="20"/>
        </w:rPr>
        <w:t xml:space="preserve"> </w:t>
      </w:r>
      <w:r>
        <w:rPr>
          <w:sz w:val="20"/>
        </w:rPr>
        <w:t>may</w:t>
      </w:r>
      <w:r>
        <w:rPr>
          <w:spacing w:val="40"/>
          <w:sz w:val="20"/>
        </w:rPr>
        <w:t xml:space="preserve"> </w:t>
      </w:r>
      <w:r>
        <w:rPr>
          <w:sz w:val="20"/>
        </w:rPr>
        <w:t>be</w:t>
      </w:r>
      <w:r>
        <w:rPr>
          <w:spacing w:val="40"/>
          <w:sz w:val="20"/>
        </w:rPr>
        <w:t xml:space="preserve"> </w:t>
      </w:r>
      <w:r>
        <w:rPr>
          <w:sz w:val="20"/>
        </w:rPr>
        <w:t>used</w:t>
      </w:r>
      <w:r>
        <w:rPr>
          <w:spacing w:val="40"/>
          <w:sz w:val="20"/>
        </w:rPr>
        <w:t xml:space="preserve"> </w:t>
      </w:r>
      <w:r>
        <w:rPr>
          <w:sz w:val="20"/>
        </w:rPr>
        <w:t>or</w:t>
      </w:r>
      <w:r>
        <w:rPr>
          <w:spacing w:val="39"/>
          <w:sz w:val="20"/>
        </w:rPr>
        <w:t xml:space="preserve"> </w:t>
      </w:r>
      <w:r>
        <w:rPr>
          <w:sz w:val="20"/>
        </w:rPr>
        <w:t>disclosed</w:t>
      </w:r>
      <w:r>
        <w:rPr>
          <w:spacing w:val="40"/>
          <w:sz w:val="20"/>
        </w:rPr>
        <w:t xml:space="preserve"> </w:t>
      </w:r>
      <w:r>
        <w:rPr>
          <w:sz w:val="20"/>
        </w:rPr>
        <w:t>by</w:t>
      </w:r>
      <w:r>
        <w:rPr>
          <w:spacing w:val="40"/>
          <w:sz w:val="20"/>
        </w:rPr>
        <w:t xml:space="preserve"> </w:t>
      </w:r>
      <w:r>
        <w:rPr>
          <w:sz w:val="20"/>
        </w:rPr>
        <w:t>NCVER</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 xml:space="preserve">following </w:t>
      </w:r>
      <w:r>
        <w:rPr>
          <w:spacing w:val="-2"/>
          <w:sz w:val="20"/>
        </w:rPr>
        <w:t>purposes:</w:t>
      </w:r>
    </w:p>
    <w:p w14:paraId="4523F380" w14:textId="77777777" w:rsidR="002F1C05" w:rsidRDefault="00D8541B">
      <w:pPr>
        <w:pStyle w:val="ListParagraph"/>
        <w:numPr>
          <w:ilvl w:val="1"/>
          <w:numId w:val="19"/>
        </w:numPr>
        <w:tabs>
          <w:tab w:val="left" w:pos="1346"/>
        </w:tabs>
        <w:spacing w:line="248" w:lineRule="exact"/>
        <w:ind w:hanging="280"/>
        <w:rPr>
          <w:sz w:val="20"/>
        </w:rPr>
      </w:pPr>
      <w:r>
        <w:rPr>
          <w:sz w:val="20"/>
        </w:rPr>
        <w:t>populating</w:t>
      </w:r>
      <w:r>
        <w:rPr>
          <w:spacing w:val="-10"/>
          <w:sz w:val="20"/>
        </w:rPr>
        <w:t xml:space="preserve"> </w:t>
      </w:r>
      <w:r>
        <w:rPr>
          <w:sz w:val="20"/>
        </w:rPr>
        <w:t>authenticated</w:t>
      </w:r>
      <w:r>
        <w:rPr>
          <w:spacing w:val="-6"/>
          <w:sz w:val="20"/>
        </w:rPr>
        <w:t xml:space="preserve"> </w:t>
      </w:r>
      <w:r>
        <w:rPr>
          <w:sz w:val="20"/>
        </w:rPr>
        <w:t>VET</w:t>
      </w:r>
      <w:r>
        <w:rPr>
          <w:spacing w:val="-10"/>
          <w:sz w:val="20"/>
        </w:rPr>
        <w:t xml:space="preserve"> </w:t>
      </w:r>
      <w:r>
        <w:rPr>
          <w:spacing w:val="-2"/>
          <w:sz w:val="20"/>
        </w:rPr>
        <w:t>transcripts;</w:t>
      </w:r>
    </w:p>
    <w:p w14:paraId="0F414F58" w14:textId="77777777" w:rsidR="002F1C05" w:rsidRDefault="00D8541B">
      <w:pPr>
        <w:pStyle w:val="ListParagraph"/>
        <w:numPr>
          <w:ilvl w:val="1"/>
          <w:numId w:val="19"/>
        </w:numPr>
        <w:tabs>
          <w:tab w:val="left" w:pos="1346"/>
        </w:tabs>
        <w:spacing w:before="45"/>
        <w:ind w:hanging="280"/>
        <w:rPr>
          <w:sz w:val="20"/>
        </w:rPr>
      </w:pPr>
      <w:r>
        <w:rPr>
          <w:sz w:val="20"/>
        </w:rPr>
        <w:t>facilitating</w:t>
      </w:r>
      <w:r>
        <w:rPr>
          <w:spacing w:val="-8"/>
          <w:sz w:val="20"/>
        </w:rPr>
        <w:t xml:space="preserve"> </w:t>
      </w:r>
      <w:r>
        <w:rPr>
          <w:sz w:val="20"/>
        </w:rPr>
        <w:t>statistics</w:t>
      </w:r>
      <w:r>
        <w:rPr>
          <w:spacing w:val="-9"/>
          <w:sz w:val="20"/>
        </w:rPr>
        <w:t xml:space="preserve"> </w:t>
      </w:r>
      <w:r>
        <w:rPr>
          <w:sz w:val="20"/>
        </w:rPr>
        <w:t>and</w:t>
      </w:r>
      <w:r>
        <w:rPr>
          <w:spacing w:val="-7"/>
          <w:sz w:val="20"/>
        </w:rPr>
        <w:t xml:space="preserve"> </w:t>
      </w:r>
      <w:r>
        <w:rPr>
          <w:sz w:val="20"/>
        </w:rPr>
        <w:t>research</w:t>
      </w:r>
      <w:r>
        <w:rPr>
          <w:spacing w:val="-7"/>
          <w:sz w:val="20"/>
        </w:rPr>
        <w:t xml:space="preserve"> </w:t>
      </w:r>
      <w:r>
        <w:rPr>
          <w:sz w:val="20"/>
        </w:rPr>
        <w:t>relating</w:t>
      </w:r>
      <w:r>
        <w:rPr>
          <w:spacing w:val="-8"/>
          <w:sz w:val="20"/>
        </w:rPr>
        <w:t xml:space="preserve"> </w:t>
      </w:r>
      <w:r>
        <w:rPr>
          <w:sz w:val="20"/>
        </w:rPr>
        <w:t>to</w:t>
      </w:r>
      <w:r>
        <w:rPr>
          <w:spacing w:val="-7"/>
          <w:sz w:val="20"/>
        </w:rPr>
        <w:t xml:space="preserve"> </w:t>
      </w:r>
      <w:r>
        <w:rPr>
          <w:sz w:val="20"/>
        </w:rPr>
        <w:t>education,</w:t>
      </w:r>
      <w:r>
        <w:rPr>
          <w:spacing w:val="-7"/>
          <w:sz w:val="20"/>
        </w:rPr>
        <w:t xml:space="preserve"> </w:t>
      </w:r>
      <w:r>
        <w:rPr>
          <w:sz w:val="20"/>
        </w:rPr>
        <w:t>including</w:t>
      </w:r>
      <w:r>
        <w:rPr>
          <w:spacing w:val="-8"/>
          <w:sz w:val="20"/>
        </w:rPr>
        <w:t xml:space="preserve"> </w:t>
      </w:r>
      <w:r>
        <w:rPr>
          <w:sz w:val="20"/>
        </w:rPr>
        <w:t>surveys</w:t>
      </w:r>
      <w:r>
        <w:rPr>
          <w:spacing w:val="-9"/>
          <w:sz w:val="20"/>
        </w:rPr>
        <w:t xml:space="preserve"> </w:t>
      </w:r>
      <w:r>
        <w:rPr>
          <w:sz w:val="20"/>
        </w:rPr>
        <w:t>and</w:t>
      </w:r>
      <w:r>
        <w:rPr>
          <w:spacing w:val="-7"/>
          <w:sz w:val="20"/>
        </w:rPr>
        <w:t xml:space="preserve"> </w:t>
      </w:r>
      <w:r>
        <w:rPr>
          <w:sz w:val="20"/>
        </w:rPr>
        <w:t>data</w:t>
      </w:r>
      <w:r>
        <w:rPr>
          <w:spacing w:val="-7"/>
          <w:sz w:val="20"/>
        </w:rPr>
        <w:t xml:space="preserve"> </w:t>
      </w:r>
      <w:r>
        <w:rPr>
          <w:spacing w:val="-2"/>
          <w:sz w:val="20"/>
        </w:rPr>
        <w:t>linkage;</w:t>
      </w:r>
    </w:p>
    <w:p w14:paraId="578D8E47" w14:textId="77777777" w:rsidR="002F1C05" w:rsidRDefault="00D8541B">
      <w:pPr>
        <w:pStyle w:val="ListParagraph"/>
        <w:numPr>
          <w:ilvl w:val="1"/>
          <w:numId w:val="19"/>
        </w:numPr>
        <w:tabs>
          <w:tab w:val="left" w:pos="1346"/>
        </w:tabs>
        <w:spacing w:before="45"/>
        <w:ind w:hanging="280"/>
        <w:rPr>
          <w:sz w:val="20"/>
        </w:rPr>
      </w:pPr>
      <w:r>
        <w:rPr>
          <w:sz w:val="20"/>
        </w:rPr>
        <w:t>pre-populating</w:t>
      </w:r>
      <w:r>
        <w:rPr>
          <w:spacing w:val="-11"/>
          <w:sz w:val="20"/>
        </w:rPr>
        <w:t xml:space="preserve"> </w:t>
      </w:r>
      <w:r>
        <w:rPr>
          <w:sz w:val="20"/>
        </w:rPr>
        <w:t>RTO</w:t>
      </w:r>
      <w:r>
        <w:rPr>
          <w:spacing w:val="-9"/>
          <w:sz w:val="20"/>
        </w:rPr>
        <w:t xml:space="preserve"> </w:t>
      </w:r>
      <w:r>
        <w:rPr>
          <w:sz w:val="20"/>
        </w:rPr>
        <w:t>student</w:t>
      </w:r>
      <w:r>
        <w:rPr>
          <w:spacing w:val="-10"/>
          <w:sz w:val="20"/>
        </w:rPr>
        <w:t xml:space="preserve"> </w:t>
      </w:r>
      <w:r>
        <w:rPr>
          <w:sz w:val="20"/>
        </w:rPr>
        <w:t>enrolment</w:t>
      </w:r>
      <w:r>
        <w:rPr>
          <w:spacing w:val="-10"/>
          <w:sz w:val="20"/>
        </w:rPr>
        <w:t xml:space="preserve"> </w:t>
      </w:r>
      <w:r>
        <w:rPr>
          <w:spacing w:val="-2"/>
          <w:sz w:val="20"/>
        </w:rPr>
        <w:t>forms;</w:t>
      </w:r>
    </w:p>
    <w:p w14:paraId="6C98132E" w14:textId="77777777" w:rsidR="002F1C05" w:rsidRDefault="00D8541B">
      <w:pPr>
        <w:pStyle w:val="ListParagraph"/>
        <w:numPr>
          <w:ilvl w:val="1"/>
          <w:numId w:val="19"/>
        </w:numPr>
        <w:tabs>
          <w:tab w:val="left" w:pos="1346"/>
        </w:tabs>
        <w:spacing w:before="46"/>
        <w:ind w:hanging="280"/>
        <w:rPr>
          <w:sz w:val="20"/>
        </w:rPr>
      </w:pPr>
      <w:r>
        <w:rPr>
          <w:sz w:val="20"/>
        </w:rPr>
        <w:t>understanding</w:t>
      </w:r>
      <w:r>
        <w:rPr>
          <w:spacing w:val="-9"/>
          <w:sz w:val="20"/>
        </w:rPr>
        <w:t xml:space="preserve"> </w:t>
      </w:r>
      <w:r>
        <w:rPr>
          <w:sz w:val="20"/>
        </w:rPr>
        <w:t>how</w:t>
      </w:r>
      <w:r>
        <w:rPr>
          <w:spacing w:val="-8"/>
          <w:sz w:val="20"/>
        </w:rPr>
        <w:t xml:space="preserve"> </w:t>
      </w:r>
      <w:r>
        <w:rPr>
          <w:sz w:val="20"/>
        </w:rPr>
        <w:t>the</w:t>
      </w:r>
      <w:r>
        <w:rPr>
          <w:spacing w:val="-8"/>
          <w:sz w:val="20"/>
        </w:rPr>
        <w:t xml:space="preserve"> </w:t>
      </w:r>
      <w:r>
        <w:rPr>
          <w:sz w:val="20"/>
        </w:rPr>
        <w:t>VET</w:t>
      </w:r>
      <w:r>
        <w:rPr>
          <w:spacing w:val="-9"/>
          <w:sz w:val="20"/>
        </w:rPr>
        <w:t xml:space="preserve"> </w:t>
      </w:r>
      <w:r>
        <w:rPr>
          <w:sz w:val="20"/>
        </w:rPr>
        <w:t>market</w:t>
      </w:r>
      <w:r>
        <w:rPr>
          <w:spacing w:val="-7"/>
          <w:sz w:val="20"/>
        </w:rPr>
        <w:t xml:space="preserve"> </w:t>
      </w:r>
      <w:r>
        <w:rPr>
          <w:sz w:val="20"/>
        </w:rPr>
        <w:t>operates,</w:t>
      </w:r>
      <w:r>
        <w:rPr>
          <w:spacing w:val="-7"/>
          <w:sz w:val="20"/>
        </w:rPr>
        <w:t xml:space="preserve"> </w:t>
      </w:r>
      <w:r>
        <w:rPr>
          <w:sz w:val="20"/>
        </w:rPr>
        <w:t>for</w:t>
      </w:r>
      <w:r>
        <w:rPr>
          <w:spacing w:val="-2"/>
          <w:sz w:val="20"/>
        </w:rPr>
        <w:t xml:space="preserve"> </w:t>
      </w:r>
      <w:r>
        <w:rPr>
          <w:sz w:val="20"/>
        </w:rPr>
        <w:t>policy,</w:t>
      </w:r>
      <w:r>
        <w:rPr>
          <w:spacing w:val="-8"/>
          <w:sz w:val="20"/>
        </w:rPr>
        <w:t xml:space="preserve"> </w:t>
      </w:r>
      <w:r>
        <w:rPr>
          <w:sz w:val="20"/>
        </w:rPr>
        <w:t>workforce</w:t>
      </w:r>
      <w:r>
        <w:rPr>
          <w:spacing w:val="-8"/>
          <w:sz w:val="20"/>
        </w:rPr>
        <w:t xml:space="preserve"> </w:t>
      </w:r>
      <w:r>
        <w:rPr>
          <w:sz w:val="20"/>
        </w:rPr>
        <w:t>planning</w:t>
      </w:r>
      <w:r>
        <w:rPr>
          <w:spacing w:val="-8"/>
          <w:sz w:val="20"/>
        </w:rPr>
        <w:t xml:space="preserve"> </w:t>
      </w:r>
      <w:r>
        <w:rPr>
          <w:sz w:val="20"/>
        </w:rPr>
        <w:t>and</w:t>
      </w:r>
      <w:r>
        <w:rPr>
          <w:spacing w:val="-7"/>
          <w:sz w:val="20"/>
        </w:rPr>
        <w:t xml:space="preserve"> </w:t>
      </w:r>
      <w:r>
        <w:rPr>
          <w:sz w:val="20"/>
        </w:rPr>
        <w:t>consumer</w:t>
      </w:r>
      <w:r>
        <w:rPr>
          <w:spacing w:val="-7"/>
          <w:sz w:val="20"/>
        </w:rPr>
        <w:t xml:space="preserve"> </w:t>
      </w:r>
      <w:r>
        <w:rPr>
          <w:sz w:val="20"/>
        </w:rPr>
        <w:t>information;</w:t>
      </w:r>
      <w:r>
        <w:rPr>
          <w:spacing w:val="-8"/>
          <w:sz w:val="20"/>
        </w:rPr>
        <w:t xml:space="preserve"> </w:t>
      </w:r>
      <w:r>
        <w:rPr>
          <w:spacing w:val="-5"/>
          <w:sz w:val="20"/>
        </w:rPr>
        <w:t>and</w:t>
      </w:r>
    </w:p>
    <w:p w14:paraId="2124C04D" w14:textId="77777777" w:rsidR="002F1C05" w:rsidRDefault="00D8541B">
      <w:pPr>
        <w:pStyle w:val="ListParagraph"/>
        <w:numPr>
          <w:ilvl w:val="1"/>
          <w:numId w:val="19"/>
        </w:numPr>
        <w:tabs>
          <w:tab w:val="left" w:pos="1346"/>
        </w:tabs>
        <w:spacing w:before="45"/>
        <w:ind w:hanging="280"/>
        <w:rPr>
          <w:sz w:val="20"/>
        </w:rPr>
      </w:pPr>
      <w:r>
        <w:rPr>
          <w:sz w:val="20"/>
        </w:rPr>
        <w:t>administering</w:t>
      </w:r>
      <w:r>
        <w:rPr>
          <w:spacing w:val="-9"/>
          <w:sz w:val="20"/>
        </w:rPr>
        <w:t xml:space="preserve"> </w:t>
      </w:r>
      <w:r>
        <w:rPr>
          <w:sz w:val="20"/>
        </w:rPr>
        <w:t>VET,</w:t>
      </w:r>
      <w:r>
        <w:rPr>
          <w:spacing w:val="-10"/>
          <w:sz w:val="20"/>
        </w:rPr>
        <w:t xml:space="preserve"> </w:t>
      </w:r>
      <w:r>
        <w:rPr>
          <w:sz w:val="20"/>
        </w:rPr>
        <w:t>including</w:t>
      </w:r>
      <w:r>
        <w:rPr>
          <w:spacing w:val="-12"/>
          <w:sz w:val="20"/>
        </w:rPr>
        <w:t xml:space="preserve"> </w:t>
      </w:r>
      <w:r>
        <w:rPr>
          <w:sz w:val="20"/>
        </w:rPr>
        <w:t>program</w:t>
      </w:r>
      <w:r>
        <w:rPr>
          <w:spacing w:val="-11"/>
          <w:sz w:val="20"/>
        </w:rPr>
        <w:t xml:space="preserve"> </w:t>
      </w:r>
      <w:r>
        <w:rPr>
          <w:sz w:val="20"/>
        </w:rPr>
        <w:t>administration,</w:t>
      </w:r>
      <w:r>
        <w:rPr>
          <w:spacing w:val="-11"/>
          <w:sz w:val="20"/>
        </w:rPr>
        <w:t xml:space="preserve"> </w:t>
      </w:r>
      <w:r>
        <w:rPr>
          <w:sz w:val="20"/>
        </w:rPr>
        <w:t>regulation,</w:t>
      </w:r>
      <w:r>
        <w:rPr>
          <w:spacing w:val="-10"/>
          <w:sz w:val="20"/>
        </w:rPr>
        <w:t xml:space="preserve"> </w:t>
      </w:r>
      <w:r>
        <w:rPr>
          <w:sz w:val="20"/>
        </w:rPr>
        <w:t>monitoring</w:t>
      </w:r>
      <w:r>
        <w:rPr>
          <w:spacing w:val="-11"/>
          <w:sz w:val="20"/>
        </w:rPr>
        <w:t xml:space="preserve"> </w:t>
      </w:r>
      <w:r>
        <w:rPr>
          <w:sz w:val="20"/>
        </w:rPr>
        <w:t>and</w:t>
      </w:r>
      <w:r>
        <w:rPr>
          <w:spacing w:val="-11"/>
          <w:sz w:val="20"/>
        </w:rPr>
        <w:t xml:space="preserve"> </w:t>
      </w:r>
      <w:r>
        <w:rPr>
          <w:spacing w:val="-2"/>
          <w:sz w:val="20"/>
        </w:rPr>
        <w:t>evaluation.</w:t>
      </w:r>
    </w:p>
    <w:p w14:paraId="19F215BA" w14:textId="77777777" w:rsidR="002F1C05" w:rsidRDefault="00D8541B">
      <w:pPr>
        <w:pStyle w:val="BodyText"/>
        <w:spacing w:before="56" w:line="295" w:lineRule="auto"/>
        <w:ind w:right="111"/>
        <w:jc w:val="both"/>
      </w:pPr>
      <w:r>
        <w:t>You may receive a student survey which may be administered by a government department or NCVER employee, agent or third-party contractor or other authorised agencies. Please note</w:t>
      </w:r>
      <w:r>
        <w:rPr>
          <w:spacing w:val="-1"/>
        </w:rPr>
        <w:t xml:space="preserve"> </w:t>
      </w:r>
      <w:r>
        <w:t>you may opt out of</w:t>
      </w:r>
      <w:r>
        <w:rPr>
          <w:spacing w:val="-2"/>
        </w:rPr>
        <w:t xml:space="preserve"> </w:t>
      </w:r>
      <w:r>
        <w:t>the</w:t>
      </w:r>
      <w:r>
        <w:rPr>
          <w:spacing w:val="-1"/>
        </w:rPr>
        <w:t xml:space="preserve"> </w:t>
      </w:r>
      <w:r>
        <w:t>survey at the</w:t>
      </w:r>
      <w:r>
        <w:rPr>
          <w:spacing w:val="-1"/>
        </w:rPr>
        <w:t xml:space="preserve"> </w:t>
      </w:r>
      <w:r>
        <w:t>time</w:t>
      </w:r>
      <w:r>
        <w:rPr>
          <w:spacing w:val="-1"/>
        </w:rPr>
        <w:t xml:space="preserve"> </w:t>
      </w:r>
      <w:r>
        <w:t>of</w:t>
      </w:r>
      <w:r>
        <w:rPr>
          <w:spacing w:val="-2"/>
        </w:rPr>
        <w:t xml:space="preserve"> </w:t>
      </w:r>
      <w:r>
        <w:t>being</w:t>
      </w:r>
      <w:r>
        <w:rPr>
          <w:spacing w:val="-1"/>
        </w:rPr>
        <w:t xml:space="preserve"> </w:t>
      </w:r>
      <w:r>
        <w:t>contacted. NCVER will collect, hold, use and disclose your personal information in accordance with the Privacy Act 1988 (Cth), the National</w:t>
      </w:r>
      <w:r>
        <w:rPr>
          <w:spacing w:val="80"/>
        </w:rPr>
        <w:t xml:space="preserve"> </w:t>
      </w:r>
      <w:r>
        <w:t>VET</w:t>
      </w:r>
      <w:r>
        <w:rPr>
          <w:spacing w:val="80"/>
        </w:rPr>
        <w:t xml:space="preserve"> </w:t>
      </w:r>
      <w:r>
        <w:t>Data</w:t>
      </w:r>
      <w:r>
        <w:rPr>
          <w:spacing w:val="80"/>
        </w:rPr>
        <w:t xml:space="preserve"> </w:t>
      </w:r>
      <w:r>
        <w:t>Policy</w:t>
      </w:r>
      <w:r>
        <w:rPr>
          <w:spacing w:val="75"/>
          <w:w w:val="150"/>
        </w:rPr>
        <w:t xml:space="preserve"> </w:t>
      </w:r>
      <w:r>
        <w:t>and</w:t>
      </w:r>
      <w:r>
        <w:rPr>
          <w:spacing w:val="80"/>
        </w:rPr>
        <w:t xml:space="preserve"> </w:t>
      </w:r>
      <w:r>
        <w:t>all</w:t>
      </w:r>
      <w:r>
        <w:rPr>
          <w:spacing w:val="80"/>
        </w:rPr>
        <w:t xml:space="preserve"> </w:t>
      </w:r>
      <w:r>
        <w:t>NCVER</w:t>
      </w:r>
      <w:r>
        <w:rPr>
          <w:spacing w:val="80"/>
        </w:rPr>
        <w:t xml:space="preserve"> </w:t>
      </w:r>
      <w:r>
        <w:t>policies</w:t>
      </w:r>
      <w:r>
        <w:rPr>
          <w:spacing w:val="80"/>
        </w:rPr>
        <w:t xml:space="preserve"> </w:t>
      </w:r>
      <w:r>
        <w:t>and</w:t>
      </w:r>
      <w:r>
        <w:rPr>
          <w:spacing w:val="80"/>
        </w:rPr>
        <w:t xml:space="preserve"> </w:t>
      </w:r>
      <w:r>
        <w:t>protocols</w:t>
      </w:r>
      <w:r>
        <w:rPr>
          <w:spacing w:val="80"/>
        </w:rPr>
        <w:t xml:space="preserve"> </w:t>
      </w:r>
      <w:r>
        <w:t>(including</w:t>
      </w:r>
      <w:r>
        <w:rPr>
          <w:spacing w:val="80"/>
        </w:rPr>
        <w:t xml:space="preserve"> </w:t>
      </w:r>
      <w:r>
        <w:t>those</w:t>
      </w:r>
      <w:r>
        <w:rPr>
          <w:spacing w:val="80"/>
        </w:rPr>
        <w:t xml:space="preserve"> </w:t>
      </w:r>
      <w:r>
        <w:t>published</w:t>
      </w:r>
      <w:r>
        <w:rPr>
          <w:spacing w:val="80"/>
        </w:rPr>
        <w:t xml:space="preserve"> </w:t>
      </w:r>
      <w:r>
        <w:t>on</w:t>
      </w:r>
      <w:r>
        <w:rPr>
          <w:spacing w:val="80"/>
        </w:rPr>
        <w:t xml:space="preserve"> </w:t>
      </w:r>
      <w:r>
        <w:t>NCVER's</w:t>
      </w:r>
      <w:r>
        <w:rPr>
          <w:spacing w:val="73"/>
          <w:w w:val="150"/>
        </w:rPr>
        <w:t xml:space="preserve"> </w:t>
      </w:r>
      <w:r>
        <w:t>website</w:t>
      </w:r>
      <w:r>
        <w:rPr>
          <w:spacing w:val="80"/>
        </w:rPr>
        <w:t xml:space="preserve"> </w:t>
      </w:r>
      <w:r>
        <w:t xml:space="preserve">at </w:t>
      </w:r>
      <w:hyperlink r:id="rId15">
        <w:r>
          <w:t>www.ncver.edu.au</w:t>
        </w:r>
      </w:hyperlink>
      <w:r>
        <w:t>).</w:t>
      </w:r>
    </w:p>
    <w:p w14:paraId="77384C8B" w14:textId="77777777" w:rsidR="002F1C05" w:rsidRDefault="00D8541B">
      <w:pPr>
        <w:pStyle w:val="BodyText"/>
        <w:spacing w:before="186"/>
        <w:ind w:right="118"/>
        <w:jc w:val="both"/>
      </w:pPr>
      <w:r>
        <w:rPr>
          <w:b/>
        </w:rPr>
        <w:t>Quality Management Focus:</w:t>
      </w:r>
      <w:r>
        <w:rPr>
          <w:b/>
          <w:spacing w:val="40"/>
        </w:rPr>
        <w:t xml:space="preserve"> </w:t>
      </w:r>
      <w:r>
        <w:t>Imagine Education Australia has a commitment to providing a quality service and a focus on continuous improvement.</w:t>
      </w:r>
      <w:r>
        <w:rPr>
          <w:spacing w:val="40"/>
        </w:rPr>
        <w:t xml:space="preserve"> </w:t>
      </w:r>
      <w:r>
        <w:t xml:space="preserve">We value feedback from trainees, staff and employers for incorporation into future </w:t>
      </w:r>
      <w:proofErr w:type="spellStart"/>
      <w:r>
        <w:t>programmes</w:t>
      </w:r>
      <w:proofErr w:type="spellEnd"/>
      <w:r>
        <w:t>. Feedback is recorded in our electronic management system.</w:t>
      </w:r>
    </w:p>
    <w:p w14:paraId="45DD77BE" w14:textId="77777777" w:rsidR="002F1C05" w:rsidRDefault="002F1C05">
      <w:pPr>
        <w:pStyle w:val="BodyText"/>
        <w:ind w:left="0"/>
      </w:pPr>
    </w:p>
    <w:p w14:paraId="5C47889E" w14:textId="77777777" w:rsidR="002F1C05" w:rsidRDefault="00D8541B">
      <w:pPr>
        <w:pStyle w:val="BodyText"/>
        <w:ind w:right="120"/>
        <w:jc w:val="both"/>
      </w:pPr>
      <w:r>
        <w:rPr>
          <w:b/>
        </w:rPr>
        <w:t xml:space="preserve">Recognition: </w:t>
      </w:r>
      <w:r>
        <w:t xml:space="preserve">Imagine Education Australia </w:t>
      </w:r>
      <w:proofErr w:type="spellStart"/>
      <w:r>
        <w:t>recognises</w:t>
      </w:r>
      <w:proofErr w:type="spellEnd"/>
      <w:r>
        <w:t xml:space="preserve"> the assessment decisions of, and Statements of Attainment and Qualifications issued by any other RTO. This procedure is detailed in the Staff and Student Handbooks.</w:t>
      </w:r>
    </w:p>
    <w:p w14:paraId="3F50F203" w14:textId="77777777" w:rsidR="002F1C05" w:rsidRDefault="002F1C05">
      <w:pPr>
        <w:pStyle w:val="BodyText"/>
        <w:ind w:left="0"/>
      </w:pPr>
    </w:p>
    <w:p w14:paraId="1F61240D" w14:textId="77777777" w:rsidR="002F1C05" w:rsidRDefault="00D8541B">
      <w:pPr>
        <w:pStyle w:val="BodyText"/>
        <w:ind w:right="117"/>
        <w:jc w:val="both"/>
      </w:pPr>
      <w:r>
        <w:rPr>
          <w:b/>
        </w:rPr>
        <w:t xml:space="preserve">Recognition of Prior Learning (RPL): </w:t>
      </w:r>
      <w:r>
        <w:t>Imagine Education Australia has a process and procedure for students wishing to be considered for</w:t>
      </w:r>
      <w:r>
        <w:rPr>
          <w:spacing w:val="-1"/>
        </w:rPr>
        <w:t xml:space="preserve"> </w:t>
      </w:r>
      <w:r>
        <w:t>the</w:t>
      </w:r>
      <w:r>
        <w:rPr>
          <w:spacing w:val="-2"/>
        </w:rPr>
        <w:t xml:space="preserve"> </w:t>
      </w:r>
      <w:r>
        <w:t>Recognition of</w:t>
      </w:r>
      <w:r>
        <w:rPr>
          <w:spacing w:val="-2"/>
        </w:rPr>
        <w:t xml:space="preserve"> </w:t>
      </w:r>
      <w:r>
        <w:t>Prior</w:t>
      </w:r>
      <w:r>
        <w:rPr>
          <w:spacing w:val="-1"/>
        </w:rPr>
        <w:t xml:space="preserve"> </w:t>
      </w:r>
      <w:r>
        <w:t>Learning</w:t>
      </w:r>
      <w:r>
        <w:rPr>
          <w:spacing w:val="-1"/>
        </w:rPr>
        <w:t xml:space="preserve"> </w:t>
      </w:r>
      <w:r>
        <w:t>(RPL).</w:t>
      </w:r>
      <w:r>
        <w:rPr>
          <w:spacing w:val="-1"/>
        </w:rPr>
        <w:t xml:space="preserve"> </w:t>
      </w:r>
      <w:r>
        <w:t>The RPL</w:t>
      </w:r>
      <w:r>
        <w:rPr>
          <w:spacing w:val="-1"/>
        </w:rPr>
        <w:t xml:space="preserve"> </w:t>
      </w:r>
      <w:r>
        <w:t>process</w:t>
      </w:r>
      <w:r>
        <w:rPr>
          <w:spacing w:val="-2"/>
        </w:rPr>
        <w:t xml:space="preserve"> </w:t>
      </w:r>
      <w:r>
        <w:t>invites students who</w:t>
      </w:r>
      <w:r>
        <w:rPr>
          <w:spacing w:val="-1"/>
        </w:rPr>
        <w:t xml:space="preserve"> </w:t>
      </w:r>
      <w:r>
        <w:t>consider</w:t>
      </w:r>
      <w:r>
        <w:rPr>
          <w:spacing w:val="-1"/>
        </w:rPr>
        <w:t xml:space="preserve"> </w:t>
      </w:r>
      <w:r>
        <w:t>their</w:t>
      </w:r>
      <w:r>
        <w:rPr>
          <w:spacing w:val="-1"/>
        </w:rPr>
        <w:t xml:space="preserve"> </w:t>
      </w:r>
      <w:r>
        <w:t>level</w:t>
      </w:r>
      <w:r>
        <w:rPr>
          <w:spacing w:val="-1"/>
        </w:rPr>
        <w:t xml:space="preserve"> </w:t>
      </w:r>
      <w:r>
        <w:t>of</w:t>
      </w:r>
      <w:r>
        <w:rPr>
          <w:spacing w:val="-2"/>
        </w:rPr>
        <w:t xml:space="preserve"> </w:t>
      </w:r>
      <w:r>
        <w:t>knowledge and skills to be of the same standard as required in their vocational course, to gain credit if they can produce sufficient evidence. This procedure is detailed in the Staff Handbook and this course Handbook.</w:t>
      </w:r>
    </w:p>
    <w:p w14:paraId="6CB0BAB8" w14:textId="77777777" w:rsidR="002F1C05" w:rsidRDefault="002F1C05">
      <w:pPr>
        <w:pStyle w:val="BodyText"/>
        <w:spacing w:before="1"/>
        <w:ind w:left="0"/>
      </w:pPr>
    </w:p>
    <w:p w14:paraId="52F8274B" w14:textId="77777777" w:rsidR="002F1C05" w:rsidRDefault="00D8541B">
      <w:pPr>
        <w:pStyle w:val="BodyText"/>
        <w:jc w:val="both"/>
      </w:pPr>
      <w:r>
        <w:rPr>
          <w:b/>
        </w:rPr>
        <w:t>Refund</w:t>
      </w:r>
      <w:r>
        <w:rPr>
          <w:b/>
          <w:spacing w:val="-5"/>
        </w:rPr>
        <w:t xml:space="preserve"> </w:t>
      </w:r>
      <w:r>
        <w:rPr>
          <w:b/>
        </w:rPr>
        <w:t>Policy</w:t>
      </w:r>
      <w:r>
        <w:t>:</w:t>
      </w:r>
      <w:r>
        <w:rPr>
          <w:spacing w:val="34"/>
        </w:rPr>
        <w:t xml:space="preserve"> </w:t>
      </w:r>
      <w:r>
        <w:t>The</w:t>
      </w:r>
      <w:r>
        <w:rPr>
          <w:spacing w:val="-6"/>
        </w:rPr>
        <w:t xml:space="preserve"> </w:t>
      </w:r>
      <w:r>
        <w:t>Imagine</w:t>
      </w:r>
      <w:r>
        <w:rPr>
          <w:spacing w:val="-6"/>
        </w:rPr>
        <w:t xml:space="preserve"> </w:t>
      </w:r>
      <w:r>
        <w:t>Education</w:t>
      </w:r>
      <w:r>
        <w:rPr>
          <w:spacing w:val="-5"/>
        </w:rPr>
        <w:t xml:space="preserve"> </w:t>
      </w:r>
      <w:r>
        <w:t>Australia</w:t>
      </w:r>
      <w:r>
        <w:rPr>
          <w:spacing w:val="-5"/>
        </w:rPr>
        <w:t xml:space="preserve"> </w:t>
      </w:r>
      <w:r>
        <w:t>Refund</w:t>
      </w:r>
      <w:r>
        <w:rPr>
          <w:spacing w:val="-5"/>
        </w:rPr>
        <w:t xml:space="preserve"> </w:t>
      </w:r>
      <w:r>
        <w:t>Policy</w:t>
      </w:r>
      <w:r>
        <w:rPr>
          <w:spacing w:val="-5"/>
        </w:rPr>
        <w:t xml:space="preserve"> </w:t>
      </w:r>
      <w:r>
        <w:t>is</w:t>
      </w:r>
      <w:r>
        <w:rPr>
          <w:spacing w:val="-7"/>
        </w:rPr>
        <w:t xml:space="preserve"> </w:t>
      </w:r>
      <w:r>
        <w:t>detailed</w:t>
      </w:r>
      <w:r>
        <w:rPr>
          <w:spacing w:val="-5"/>
        </w:rPr>
        <w:t xml:space="preserve"> </w:t>
      </w:r>
      <w:r>
        <w:t>in</w:t>
      </w:r>
      <w:r>
        <w:rPr>
          <w:spacing w:val="-5"/>
        </w:rPr>
        <w:t xml:space="preserve"> </w:t>
      </w:r>
      <w:r>
        <w:t>the</w:t>
      </w:r>
      <w:r>
        <w:rPr>
          <w:spacing w:val="-6"/>
        </w:rPr>
        <w:t xml:space="preserve"> </w:t>
      </w:r>
      <w:r>
        <w:t>Terms</w:t>
      </w:r>
      <w:r>
        <w:rPr>
          <w:spacing w:val="-7"/>
        </w:rPr>
        <w:t xml:space="preserve"> </w:t>
      </w:r>
      <w:r>
        <w:t>and</w:t>
      </w:r>
      <w:r>
        <w:rPr>
          <w:spacing w:val="-5"/>
        </w:rPr>
        <w:t xml:space="preserve"> </w:t>
      </w:r>
      <w:r>
        <w:t>Conditions</w:t>
      </w:r>
      <w:r>
        <w:rPr>
          <w:spacing w:val="-6"/>
        </w:rPr>
        <w:t xml:space="preserve"> </w:t>
      </w:r>
      <w:r>
        <w:t>of</w:t>
      </w:r>
      <w:r>
        <w:rPr>
          <w:spacing w:val="-7"/>
        </w:rPr>
        <w:t xml:space="preserve"> </w:t>
      </w:r>
      <w:r>
        <w:t>the</w:t>
      </w:r>
      <w:r>
        <w:rPr>
          <w:spacing w:val="4"/>
        </w:rPr>
        <w:t xml:space="preserve"> </w:t>
      </w:r>
      <w:r>
        <w:t>Letter</w:t>
      </w:r>
      <w:r>
        <w:rPr>
          <w:spacing w:val="-6"/>
        </w:rPr>
        <w:t xml:space="preserve"> </w:t>
      </w:r>
      <w:r>
        <w:t>of</w:t>
      </w:r>
      <w:r>
        <w:rPr>
          <w:spacing w:val="-4"/>
        </w:rPr>
        <w:t xml:space="preserve"> </w:t>
      </w:r>
      <w:r>
        <w:rPr>
          <w:spacing w:val="-2"/>
        </w:rPr>
        <w:t>Offer.</w:t>
      </w:r>
    </w:p>
    <w:p w14:paraId="15084B3B" w14:textId="77777777" w:rsidR="002F1C05" w:rsidRDefault="00D8541B">
      <w:pPr>
        <w:spacing w:before="243"/>
        <w:ind w:left="213"/>
        <w:jc w:val="both"/>
        <w:rPr>
          <w:sz w:val="20"/>
        </w:rPr>
      </w:pPr>
      <w:r>
        <w:rPr>
          <w:b/>
          <w:sz w:val="20"/>
        </w:rPr>
        <w:t>Smoking</w:t>
      </w:r>
      <w:r>
        <w:rPr>
          <w:b/>
          <w:spacing w:val="-8"/>
          <w:sz w:val="20"/>
        </w:rPr>
        <w:t xml:space="preserve"> </w:t>
      </w:r>
      <w:r>
        <w:rPr>
          <w:b/>
          <w:sz w:val="20"/>
        </w:rPr>
        <w:t>Policy:</w:t>
      </w:r>
      <w:r>
        <w:rPr>
          <w:b/>
          <w:spacing w:val="-5"/>
          <w:sz w:val="20"/>
        </w:rPr>
        <w:t xml:space="preserve"> </w:t>
      </w:r>
      <w:r>
        <w:rPr>
          <w:sz w:val="20"/>
        </w:rPr>
        <w:t>Imagine</w:t>
      </w:r>
      <w:r>
        <w:rPr>
          <w:spacing w:val="-6"/>
          <w:sz w:val="20"/>
        </w:rPr>
        <w:t xml:space="preserve"> </w:t>
      </w:r>
      <w:r>
        <w:rPr>
          <w:sz w:val="20"/>
        </w:rPr>
        <w:t>Education</w:t>
      </w:r>
      <w:r>
        <w:rPr>
          <w:spacing w:val="-5"/>
          <w:sz w:val="20"/>
        </w:rPr>
        <w:t xml:space="preserve"> </w:t>
      </w:r>
      <w:r>
        <w:rPr>
          <w:sz w:val="20"/>
        </w:rPr>
        <w:t>Australia</w:t>
      </w:r>
      <w:r>
        <w:rPr>
          <w:spacing w:val="-6"/>
          <w:sz w:val="20"/>
        </w:rPr>
        <w:t xml:space="preserve"> </w:t>
      </w:r>
      <w:r>
        <w:rPr>
          <w:sz w:val="20"/>
        </w:rPr>
        <w:t>is</w:t>
      </w:r>
      <w:r>
        <w:rPr>
          <w:spacing w:val="-7"/>
          <w:sz w:val="20"/>
        </w:rPr>
        <w:t xml:space="preserve"> </w:t>
      </w:r>
      <w:r>
        <w:rPr>
          <w:sz w:val="20"/>
        </w:rPr>
        <w:t>a</w:t>
      </w:r>
      <w:r>
        <w:rPr>
          <w:spacing w:val="-5"/>
          <w:sz w:val="20"/>
        </w:rPr>
        <w:t xml:space="preserve"> </w:t>
      </w:r>
      <w:r>
        <w:rPr>
          <w:sz w:val="20"/>
        </w:rPr>
        <w:t>smoke</w:t>
      </w:r>
      <w:r>
        <w:rPr>
          <w:spacing w:val="-6"/>
          <w:sz w:val="20"/>
        </w:rPr>
        <w:t xml:space="preserve"> </w:t>
      </w:r>
      <w:r>
        <w:rPr>
          <w:sz w:val="20"/>
        </w:rPr>
        <w:t>free</w:t>
      </w:r>
      <w:r>
        <w:rPr>
          <w:spacing w:val="-5"/>
          <w:sz w:val="20"/>
        </w:rPr>
        <w:t xml:space="preserve"> </w:t>
      </w:r>
      <w:r>
        <w:rPr>
          <w:spacing w:val="-2"/>
          <w:sz w:val="20"/>
        </w:rPr>
        <w:t>campus.</w:t>
      </w:r>
    </w:p>
    <w:p w14:paraId="7A3AC7E2" w14:textId="77777777" w:rsidR="002F1C05" w:rsidRDefault="002F1C05">
      <w:pPr>
        <w:pStyle w:val="BodyText"/>
        <w:spacing w:before="1"/>
        <w:ind w:left="0"/>
      </w:pPr>
    </w:p>
    <w:p w14:paraId="3C1324CF" w14:textId="77777777" w:rsidR="002F1C05" w:rsidRDefault="00D8541B">
      <w:pPr>
        <w:pStyle w:val="BodyText"/>
        <w:ind w:right="124"/>
        <w:jc w:val="both"/>
      </w:pPr>
      <w:r>
        <w:rPr>
          <w:b/>
        </w:rPr>
        <w:t>Student ID Cards</w:t>
      </w:r>
      <w:r>
        <w:t>:</w:t>
      </w:r>
      <w:r>
        <w:rPr>
          <w:spacing w:val="40"/>
        </w:rPr>
        <w:t xml:space="preserve"> </w:t>
      </w:r>
      <w:r>
        <w:t>For identification purposes, all students of Imagine Education Australia will be photographed during their first</w:t>
      </w:r>
      <w:r>
        <w:rPr>
          <w:spacing w:val="-2"/>
        </w:rPr>
        <w:t xml:space="preserve"> </w:t>
      </w:r>
      <w:r>
        <w:t>Orientation</w:t>
      </w:r>
      <w:r>
        <w:rPr>
          <w:spacing w:val="-2"/>
        </w:rPr>
        <w:t xml:space="preserve"> </w:t>
      </w:r>
      <w:r>
        <w:t>Induction</w:t>
      </w:r>
      <w:r>
        <w:rPr>
          <w:spacing w:val="-2"/>
        </w:rPr>
        <w:t xml:space="preserve"> </w:t>
      </w:r>
      <w:r>
        <w:t>lesson.</w:t>
      </w:r>
      <w:r>
        <w:rPr>
          <w:spacing w:val="-2"/>
        </w:rPr>
        <w:t xml:space="preserve"> </w:t>
      </w:r>
      <w:r>
        <w:t>A</w:t>
      </w:r>
      <w:r>
        <w:rPr>
          <w:spacing w:val="-3"/>
        </w:rPr>
        <w:t xml:space="preserve"> </w:t>
      </w:r>
      <w:r>
        <w:t>Student</w:t>
      </w:r>
      <w:r>
        <w:rPr>
          <w:spacing w:val="-2"/>
        </w:rPr>
        <w:t xml:space="preserve"> </w:t>
      </w:r>
      <w:r>
        <w:t>Identification</w:t>
      </w:r>
      <w:r>
        <w:rPr>
          <w:spacing w:val="-2"/>
        </w:rPr>
        <w:t xml:space="preserve"> </w:t>
      </w:r>
      <w:r>
        <w:t>Card</w:t>
      </w:r>
      <w:r>
        <w:rPr>
          <w:spacing w:val="-2"/>
        </w:rPr>
        <w:t xml:space="preserve"> </w:t>
      </w:r>
      <w:r>
        <w:t>will be</w:t>
      </w:r>
      <w:r>
        <w:rPr>
          <w:spacing w:val="-3"/>
        </w:rPr>
        <w:t xml:space="preserve"> </w:t>
      </w:r>
      <w:r>
        <w:t>issued</w:t>
      </w:r>
      <w:r>
        <w:rPr>
          <w:spacing w:val="-2"/>
        </w:rPr>
        <w:t xml:space="preserve"> </w:t>
      </w:r>
      <w:r>
        <w:t>in</w:t>
      </w:r>
      <w:r>
        <w:rPr>
          <w:spacing w:val="-2"/>
        </w:rPr>
        <w:t xml:space="preserve"> </w:t>
      </w:r>
      <w:r>
        <w:t>the</w:t>
      </w:r>
      <w:r>
        <w:rPr>
          <w:spacing w:val="-3"/>
        </w:rPr>
        <w:t xml:space="preserve"> </w:t>
      </w:r>
      <w:r>
        <w:t>first week,</w:t>
      </w:r>
      <w:r>
        <w:rPr>
          <w:spacing w:val="-2"/>
        </w:rPr>
        <w:t xml:space="preserve"> </w:t>
      </w:r>
      <w:r>
        <w:t>and</w:t>
      </w:r>
      <w:r>
        <w:rPr>
          <w:spacing w:val="-2"/>
        </w:rPr>
        <w:t xml:space="preserve"> </w:t>
      </w:r>
      <w:r>
        <w:t>is</w:t>
      </w:r>
      <w:r>
        <w:rPr>
          <w:spacing w:val="-4"/>
        </w:rPr>
        <w:t xml:space="preserve"> </w:t>
      </w:r>
      <w:r>
        <w:t>to</w:t>
      </w:r>
      <w:r>
        <w:rPr>
          <w:spacing w:val="-2"/>
        </w:rPr>
        <w:t xml:space="preserve"> </w:t>
      </w:r>
      <w:r>
        <w:t>be</w:t>
      </w:r>
      <w:r>
        <w:rPr>
          <w:spacing w:val="-3"/>
        </w:rPr>
        <w:t xml:space="preserve"> </w:t>
      </w:r>
      <w:r>
        <w:t>carried</w:t>
      </w:r>
      <w:r>
        <w:rPr>
          <w:spacing w:val="-2"/>
        </w:rPr>
        <w:t xml:space="preserve"> </w:t>
      </w:r>
      <w:r>
        <w:t>at</w:t>
      </w:r>
      <w:r>
        <w:rPr>
          <w:spacing w:val="-2"/>
        </w:rPr>
        <w:t xml:space="preserve"> </w:t>
      </w:r>
      <w:r>
        <w:t>all</w:t>
      </w:r>
      <w:r>
        <w:rPr>
          <w:spacing w:val="-2"/>
        </w:rPr>
        <w:t xml:space="preserve"> </w:t>
      </w:r>
      <w:r>
        <w:t>times.</w:t>
      </w:r>
    </w:p>
    <w:p w14:paraId="4577EED8" w14:textId="77777777" w:rsidR="002F1C05" w:rsidRDefault="002F1C05">
      <w:pPr>
        <w:pStyle w:val="BodyText"/>
        <w:spacing w:before="243"/>
        <w:ind w:left="0"/>
      </w:pPr>
    </w:p>
    <w:p w14:paraId="25129F8D" w14:textId="77777777" w:rsidR="002F1C05" w:rsidRDefault="00D8541B">
      <w:pPr>
        <w:ind w:left="213" w:right="114"/>
        <w:jc w:val="both"/>
        <w:rPr>
          <w:sz w:val="20"/>
        </w:rPr>
      </w:pPr>
      <w:r>
        <w:rPr>
          <w:b/>
          <w:sz w:val="20"/>
        </w:rPr>
        <w:t>Student Services</w:t>
      </w:r>
      <w:r>
        <w:rPr>
          <w:sz w:val="20"/>
        </w:rPr>
        <w:t>:</w:t>
      </w:r>
      <w:r>
        <w:rPr>
          <w:spacing w:val="40"/>
          <w:sz w:val="20"/>
        </w:rPr>
        <w:t xml:space="preserve"> </w:t>
      </w:r>
      <w:r>
        <w:rPr>
          <w:sz w:val="20"/>
        </w:rPr>
        <w:t>We have sound management practices to ensure effective student service.</w:t>
      </w:r>
      <w:r>
        <w:rPr>
          <w:spacing w:val="40"/>
          <w:sz w:val="20"/>
        </w:rPr>
        <w:t xml:space="preserve"> </w:t>
      </w:r>
      <w:r>
        <w:rPr>
          <w:sz w:val="20"/>
        </w:rPr>
        <w:t>In particular we have student service standards to ensure timely issue of student assessment results and qualifications.</w:t>
      </w:r>
      <w:r>
        <w:rPr>
          <w:spacing w:val="40"/>
          <w:sz w:val="20"/>
        </w:rPr>
        <w:t xml:space="preserve"> </w:t>
      </w:r>
      <w:r>
        <w:rPr>
          <w:sz w:val="20"/>
        </w:rPr>
        <w:t>These will be appropriate to competence achieved and issued in accordance with national guidelines.</w:t>
      </w:r>
      <w:r>
        <w:rPr>
          <w:spacing w:val="40"/>
          <w:sz w:val="20"/>
        </w:rPr>
        <w:t xml:space="preserve"> </w:t>
      </w:r>
      <w:r>
        <w:rPr>
          <w:sz w:val="20"/>
        </w:rPr>
        <w:t xml:space="preserve">Our quality focus includes a </w:t>
      </w:r>
      <w:r>
        <w:rPr>
          <w:b/>
          <w:sz w:val="20"/>
        </w:rPr>
        <w:t>Recognition of Prior Learning Policy</w:t>
      </w:r>
      <w:r>
        <w:rPr>
          <w:sz w:val="20"/>
        </w:rPr>
        <w:t xml:space="preserve">, </w:t>
      </w:r>
      <w:r>
        <w:rPr>
          <w:b/>
          <w:sz w:val="20"/>
        </w:rPr>
        <w:t>Recognition</w:t>
      </w:r>
      <w:r>
        <w:rPr>
          <w:sz w:val="20"/>
        </w:rPr>
        <w:t xml:space="preserve">, a fair and equitable </w:t>
      </w:r>
      <w:r>
        <w:rPr>
          <w:b/>
          <w:sz w:val="20"/>
        </w:rPr>
        <w:t>Refund Policy</w:t>
      </w:r>
      <w:r>
        <w:rPr>
          <w:sz w:val="20"/>
        </w:rPr>
        <w:t xml:space="preserve">, </w:t>
      </w:r>
      <w:r>
        <w:rPr>
          <w:b/>
          <w:sz w:val="20"/>
        </w:rPr>
        <w:t xml:space="preserve">a Complaint and Appeal Policy, </w:t>
      </w:r>
      <w:r>
        <w:rPr>
          <w:sz w:val="20"/>
        </w:rPr>
        <w:t xml:space="preserve">an </w:t>
      </w:r>
      <w:r>
        <w:rPr>
          <w:b/>
          <w:sz w:val="20"/>
        </w:rPr>
        <w:t xml:space="preserve">Access and Equity Policy </w:t>
      </w:r>
      <w:r>
        <w:rPr>
          <w:sz w:val="20"/>
        </w:rPr>
        <w:t xml:space="preserve">and </w:t>
      </w:r>
      <w:r>
        <w:rPr>
          <w:b/>
          <w:sz w:val="20"/>
        </w:rPr>
        <w:t>student welfare and guidance services</w:t>
      </w:r>
      <w:r>
        <w:rPr>
          <w:sz w:val="20"/>
        </w:rPr>
        <w:t>.</w:t>
      </w:r>
      <w:r>
        <w:rPr>
          <w:spacing w:val="40"/>
          <w:sz w:val="20"/>
        </w:rPr>
        <w:t xml:space="preserve"> </w:t>
      </w:r>
      <w:r>
        <w:rPr>
          <w:sz w:val="20"/>
        </w:rPr>
        <w:t>Where necessary, arrangements will be made for those students requiring literacy and/or numeracy support programs.</w:t>
      </w:r>
      <w:r>
        <w:rPr>
          <w:spacing w:val="40"/>
          <w:sz w:val="20"/>
        </w:rPr>
        <w:t xml:space="preserve"> </w:t>
      </w:r>
      <w:r>
        <w:rPr>
          <w:sz w:val="20"/>
        </w:rPr>
        <w:t>We will take every opportunity to ensure that this information is disseminated, understood and valued by personnel and students.</w:t>
      </w:r>
    </w:p>
    <w:p w14:paraId="567F97D9" w14:textId="77777777" w:rsidR="002F1C05" w:rsidRDefault="002F1C05">
      <w:pPr>
        <w:jc w:val="both"/>
        <w:rPr>
          <w:sz w:val="20"/>
        </w:rPr>
        <w:sectPr w:rsidR="002F1C05">
          <w:pgSz w:w="12240" w:h="15840"/>
          <w:pgMar w:top="148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77F13F70" w14:textId="77777777" w:rsidR="002F1C05" w:rsidRDefault="00D8541B">
      <w:pPr>
        <w:pStyle w:val="BodyText"/>
        <w:spacing w:before="41"/>
        <w:ind w:right="110"/>
        <w:jc w:val="both"/>
      </w:pPr>
      <w:r>
        <w:rPr>
          <w:b/>
        </w:rPr>
        <w:lastRenderedPageBreak/>
        <w:t>Suitability Card</w:t>
      </w:r>
      <w:r>
        <w:t>:</w:t>
      </w:r>
      <w:r>
        <w:rPr>
          <w:spacing w:val="40"/>
        </w:rPr>
        <w:t xml:space="preserve"> </w:t>
      </w:r>
      <w:r>
        <w:t>The Commission for Children and Young People and Child Guardian Act 2000 requires students enrolled in a course of study with a tertiary education provider (e.g. University or registered training provider), seeking to work with children under 18 years of age to obtain a blue card.</w:t>
      </w:r>
      <w:r>
        <w:rPr>
          <w:spacing w:val="40"/>
        </w:rPr>
        <w:t xml:space="preserve"> </w:t>
      </w:r>
      <w:r>
        <w:t>Students who have to work with children or young people as a part of their</w:t>
      </w:r>
      <w:r>
        <w:rPr>
          <w:spacing w:val="-3"/>
        </w:rPr>
        <w:t xml:space="preserve"> </w:t>
      </w:r>
      <w:r>
        <w:t>studies</w:t>
      </w:r>
      <w:r>
        <w:rPr>
          <w:spacing w:val="-4"/>
        </w:rPr>
        <w:t xml:space="preserve"> </w:t>
      </w:r>
      <w:r>
        <w:t>must</w:t>
      </w:r>
      <w:r>
        <w:rPr>
          <w:spacing w:val="-2"/>
        </w:rPr>
        <w:t xml:space="preserve"> </w:t>
      </w:r>
      <w:r>
        <w:t>be</w:t>
      </w:r>
      <w:r>
        <w:rPr>
          <w:spacing w:val="-3"/>
        </w:rPr>
        <w:t xml:space="preserve"> </w:t>
      </w:r>
      <w:r>
        <w:t>issued with</w:t>
      </w:r>
      <w:r>
        <w:rPr>
          <w:spacing w:val="-2"/>
        </w:rPr>
        <w:t xml:space="preserve"> </w:t>
      </w:r>
      <w:r>
        <w:t>a blue</w:t>
      </w:r>
      <w:r>
        <w:rPr>
          <w:spacing w:val="-3"/>
        </w:rPr>
        <w:t xml:space="preserve"> </w:t>
      </w:r>
      <w:r>
        <w:t>card</w:t>
      </w:r>
      <w:r>
        <w:rPr>
          <w:spacing w:val="-2"/>
        </w:rPr>
        <w:t xml:space="preserve"> </w:t>
      </w:r>
      <w:r>
        <w:t>before</w:t>
      </w:r>
      <w:r>
        <w:rPr>
          <w:spacing w:val="-3"/>
        </w:rPr>
        <w:t xml:space="preserve"> </w:t>
      </w:r>
      <w:r>
        <w:t>they</w:t>
      </w:r>
      <w:r>
        <w:rPr>
          <w:spacing w:val="-2"/>
        </w:rPr>
        <w:t xml:space="preserve"> </w:t>
      </w:r>
      <w:r>
        <w:t>begin</w:t>
      </w:r>
      <w:r>
        <w:rPr>
          <w:spacing w:val="-2"/>
        </w:rPr>
        <w:t xml:space="preserve"> </w:t>
      </w:r>
      <w:r>
        <w:t>their</w:t>
      </w:r>
      <w:r>
        <w:rPr>
          <w:spacing w:val="-3"/>
        </w:rPr>
        <w:t xml:space="preserve"> </w:t>
      </w:r>
      <w:r>
        <w:t>placement.</w:t>
      </w:r>
      <w:r>
        <w:rPr>
          <w:spacing w:val="-2"/>
        </w:rPr>
        <w:t xml:space="preserve"> </w:t>
      </w:r>
      <w:r>
        <w:t>To</w:t>
      </w:r>
      <w:r>
        <w:rPr>
          <w:spacing w:val="-2"/>
        </w:rPr>
        <w:t xml:space="preserve"> </w:t>
      </w:r>
      <w:r>
        <w:t>further</w:t>
      </w:r>
      <w:r>
        <w:rPr>
          <w:spacing w:val="-2"/>
        </w:rPr>
        <w:t xml:space="preserve"> </w:t>
      </w:r>
      <w:r>
        <w:t>our</w:t>
      </w:r>
      <w:r>
        <w:rPr>
          <w:spacing w:val="-2"/>
        </w:rPr>
        <w:t xml:space="preserve"> </w:t>
      </w:r>
      <w:r>
        <w:t>commitment</w:t>
      </w:r>
      <w:r>
        <w:rPr>
          <w:spacing w:val="-2"/>
        </w:rPr>
        <w:t xml:space="preserve"> </w:t>
      </w:r>
      <w:r>
        <w:t>to</w:t>
      </w:r>
      <w:r>
        <w:rPr>
          <w:spacing w:val="-2"/>
        </w:rPr>
        <w:t xml:space="preserve"> </w:t>
      </w:r>
      <w:r>
        <w:t>supporting</w:t>
      </w:r>
      <w:r>
        <w:rPr>
          <w:spacing w:val="-3"/>
        </w:rPr>
        <w:t xml:space="preserve"> </w:t>
      </w:r>
      <w:r>
        <w:t>this all students will be required to hold a blue card prior to entering a child care centre or school for training purposes such as excursions. Students enrolled in Children’s Services Courses with Imagine Education Australia are required to apply for the</w:t>
      </w:r>
      <w:r>
        <w:rPr>
          <w:spacing w:val="40"/>
        </w:rPr>
        <w:t xml:space="preserve"> </w:t>
      </w:r>
      <w:r>
        <w:t>Blue Card on enrolment. According to the Commission for Children and Young People and Child Guardian, students are considered volunteers and applications are processed without charge. The application form is issued on enrolment.</w:t>
      </w:r>
    </w:p>
    <w:p w14:paraId="7D1BA332" w14:textId="77777777" w:rsidR="002F1C05" w:rsidRDefault="00D8541B">
      <w:pPr>
        <w:pStyle w:val="BodyText"/>
        <w:spacing w:before="244"/>
        <w:ind w:right="114"/>
        <w:jc w:val="both"/>
      </w:pPr>
      <w:r>
        <w:rPr>
          <w:b/>
        </w:rPr>
        <w:t>Training and Assessment Standards</w:t>
      </w:r>
      <w:r>
        <w:t>:</w:t>
      </w:r>
      <w:r>
        <w:rPr>
          <w:spacing w:val="40"/>
        </w:rPr>
        <w:t xml:space="preserve"> </w:t>
      </w:r>
      <w:r>
        <w:t>Imagine Education Australia has personnel with appropriate qualifications and experience to deliver the training and facilitate the assessment relevant to the training products offered.</w:t>
      </w:r>
      <w:r>
        <w:rPr>
          <w:spacing w:val="40"/>
        </w:rPr>
        <w:t xml:space="preserve"> </w:t>
      </w:r>
      <w:r>
        <w:t>Assessment will meet the national Assessment Principles (including Recognition for Prior Learning and Credit Transfer).</w:t>
      </w:r>
      <w:r>
        <w:rPr>
          <w:spacing w:val="40"/>
        </w:rPr>
        <w:t xml:space="preserve"> </w:t>
      </w:r>
      <w:r>
        <w:t>Adequate facilities, equipment and training materials will be utilised to ensure the learning environment is conducive to the success of students. Flexible learning and assessment procedures are in place to address individual student needs. Units of competency can be repeated, re-sat or revisited if unsuccessful at the first attempt.</w:t>
      </w:r>
    </w:p>
    <w:p w14:paraId="2850AA94" w14:textId="77777777" w:rsidR="002F1C05" w:rsidRDefault="002F1C05">
      <w:pPr>
        <w:pStyle w:val="BodyText"/>
        <w:ind w:left="0"/>
      </w:pPr>
    </w:p>
    <w:p w14:paraId="39ACBB85" w14:textId="77777777" w:rsidR="002F1C05" w:rsidRDefault="00D8541B">
      <w:pPr>
        <w:pStyle w:val="BodyText"/>
        <w:ind w:right="121"/>
        <w:jc w:val="both"/>
      </w:pPr>
      <w:r>
        <w:rPr>
          <w:b/>
        </w:rPr>
        <w:t xml:space="preserve">Sanctions: </w:t>
      </w:r>
      <w:r>
        <w:t xml:space="preserve">Imagine Education Australia will </w:t>
      </w:r>
      <w:proofErr w:type="spellStart"/>
      <w:r>
        <w:t>honour</w:t>
      </w:r>
      <w:proofErr w:type="spellEnd"/>
      <w:r>
        <w:t xml:space="preserve"> all guarantees outlined in this Code of Practice.</w:t>
      </w:r>
      <w:r>
        <w:rPr>
          <w:spacing w:val="40"/>
        </w:rPr>
        <w:t xml:space="preserve"> </w:t>
      </w:r>
      <w:r>
        <w:t xml:space="preserve">We understand that if we do not meet the obligations of this Code or supporting </w:t>
      </w:r>
      <w:proofErr w:type="spellStart"/>
      <w:r>
        <w:t>regulator</w:t>
      </w:r>
      <w:proofErr w:type="spellEnd"/>
      <w:r>
        <w:t xml:space="preserve"> requirements, we may have our registration as a Registered Training Organisation withdrawn.</w:t>
      </w:r>
    </w:p>
    <w:p w14:paraId="32A2A94B" w14:textId="77777777" w:rsidR="002F1C05" w:rsidRDefault="002F1C05">
      <w:pPr>
        <w:pStyle w:val="BodyText"/>
        <w:ind w:left="0"/>
      </w:pPr>
    </w:p>
    <w:p w14:paraId="25458321" w14:textId="77777777" w:rsidR="002F1C05" w:rsidRDefault="00D8541B">
      <w:pPr>
        <w:ind w:left="213"/>
        <w:rPr>
          <w:sz w:val="20"/>
        </w:rPr>
      </w:pPr>
      <w:r>
        <w:rPr>
          <w:b/>
          <w:sz w:val="20"/>
        </w:rPr>
        <w:t>Legislation</w:t>
      </w:r>
      <w:r>
        <w:rPr>
          <w:b/>
          <w:spacing w:val="-11"/>
          <w:sz w:val="20"/>
        </w:rPr>
        <w:t xml:space="preserve"> </w:t>
      </w:r>
      <w:r>
        <w:rPr>
          <w:b/>
          <w:sz w:val="20"/>
        </w:rPr>
        <w:t>Requirements:</w:t>
      </w:r>
      <w:r>
        <w:rPr>
          <w:b/>
          <w:spacing w:val="-11"/>
          <w:sz w:val="20"/>
        </w:rPr>
        <w:t xml:space="preserve"> </w:t>
      </w:r>
      <w:r>
        <w:rPr>
          <w:sz w:val="20"/>
        </w:rPr>
        <w:t>Commonwealth,</w:t>
      </w:r>
      <w:r>
        <w:rPr>
          <w:spacing w:val="-11"/>
          <w:sz w:val="20"/>
        </w:rPr>
        <w:t xml:space="preserve"> </w:t>
      </w:r>
      <w:r>
        <w:rPr>
          <w:sz w:val="20"/>
        </w:rPr>
        <w:t>State/Territory</w:t>
      </w:r>
      <w:r>
        <w:rPr>
          <w:spacing w:val="-9"/>
          <w:sz w:val="20"/>
        </w:rPr>
        <w:t xml:space="preserve"> </w:t>
      </w:r>
      <w:r>
        <w:rPr>
          <w:sz w:val="20"/>
        </w:rPr>
        <w:t>Legislation</w:t>
      </w:r>
      <w:r>
        <w:rPr>
          <w:spacing w:val="-11"/>
          <w:sz w:val="20"/>
        </w:rPr>
        <w:t xml:space="preserve"> </w:t>
      </w:r>
      <w:r>
        <w:rPr>
          <w:sz w:val="20"/>
        </w:rPr>
        <w:t>and</w:t>
      </w:r>
      <w:r>
        <w:rPr>
          <w:spacing w:val="-11"/>
          <w:sz w:val="20"/>
        </w:rPr>
        <w:t xml:space="preserve"> </w:t>
      </w:r>
      <w:r>
        <w:rPr>
          <w:sz w:val="20"/>
        </w:rPr>
        <w:t>Regulatory</w:t>
      </w:r>
      <w:r>
        <w:rPr>
          <w:spacing w:val="-11"/>
          <w:sz w:val="20"/>
        </w:rPr>
        <w:t xml:space="preserve"> </w:t>
      </w:r>
      <w:r>
        <w:rPr>
          <w:spacing w:val="-2"/>
          <w:sz w:val="20"/>
        </w:rPr>
        <w:t>Requirements</w:t>
      </w:r>
    </w:p>
    <w:p w14:paraId="76C45D81" w14:textId="77777777" w:rsidR="002F1C05" w:rsidRDefault="00D8541B">
      <w:pPr>
        <w:pStyle w:val="Heading1"/>
        <w:spacing w:before="1"/>
      </w:pPr>
      <w:r>
        <w:rPr>
          <w:spacing w:val="-2"/>
        </w:rPr>
        <w:t>Commonwealth:</w:t>
      </w:r>
    </w:p>
    <w:p w14:paraId="664419DE" w14:textId="77777777" w:rsidR="002F1C05" w:rsidRDefault="00D8541B">
      <w:pPr>
        <w:spacing w:before="1" w:line="243" w:lineRule="exact"/>
        <w:ind w:left="213"/>
        <w:rPr>
          <w:b/>
          <w:sz w:val="20"/>
        </w:rPr>
      </w:pPr>
      <w:r>
        <w:rPr>
          <w:b/>
          <w:sz w:val="20"/>
        </w:rPr>
        <w:t>Disability</w:t>
      </w:r>
      <w:r>
        <w:rPr>
          <w:b/>
          <w:spacing w:val="-10"/>
          <w:sz w:val="20"/>
        </w:rPr>
        <w:t xml:space="preserve"> </w:t>
      </w:r>
      <w:r>
        <w:rPr>
          <w:b/>
          <w:sz w:val="20"/>
        </w:rPr>
        <w:t>Discrimination</w:t>
      </w:r>
      <w:r>
        <w:rPr>
          <w:b/>
          <w:spacing w:val="-8"/>
          <w:sz w:val="20"/>
        </w:rPr>
        <w:t xml:space="preserve"> </w:t>
      </w:r>
      <w:r>
        <w:rPr>
          <w:b/>
          <w:sz w:val="20"/>
        </w:rPr>
        <w:t>Act</w:t>
      </w:r>
      <w:r>
        <w:rPr>
          <w:b/>
          <w:spacing w:val="-6"/>
          <w:sz w:val="20"/>
        </w:rPr>
        <w:t xml:space="preserve"> </w:t>
      </w:r>
      <w:r>
        <w:rPr>
          <w:b/>
          <w:spacing w:val="-4"/>
          <w:sz w:val="20"/>
        </w:rPr>
        <w:t>1992</w:t>
      </w:r>
    </w:p>
    <w:p w14:paraId="5DA14B2A" w14:textId="77777777" w:rsidR="002F1C05" w:rsidRDefault="00D8541B">
      <w:pPr>
        <w:pStyle w:val="BodyText"/>
        <w:spacing w:line="243" w:lineRule="exact"/>
      </w:pPr>
      <w:r>
        <w:t>Anti-discrimination</w:t>
      </w:r>
      <w:r>
        <w:rPr>
          <w:spacing w:val="-8"/>
        </w:rPr>
        <w:t xml:space="preserve"> </w:t>
      </w:r>
      <w:r>
        <w:t>provisions</w:t>
      </w:r>
      <w:r>
        <w:rPr>
          <w:spacing w:val="-8"/>
        </w:rPr>
        <w:t xml:space="preserve"> </w:t>
      </w:r>
      <w:r>
        <w:t>are</w:t>
      </w:r>
      <w:r>
        <w:rPr>
          <w:spacing w:val="-8"/>
        </w:rPr>
        <w:t xml:space="preserve"> </w:t>
      </w:r>
      <w:r>
        <w:t>contained</w:t>
      </w:r>
      <w:r>
        <w:rPr>
          <w:spacing w:val="-8"/>
        </w:rPr>
        <w:t xml:space="preserve"> </w:t>
      </w:r>
      <w:r>
        <w:t>in</w:t>
      </w:r>
      <w:r>
        <w:rPr>
          <w:spacing w:val="-7"/>
        </w:rPr>
        <w:t xml:space="preserve"> </w:t>
      </w:r>
      <w:r>
        <w:t>a</w:t>
      </w:r>
      <w:r>
        <w:rPr>
          <w:spacing w:val="-8"/>
        </w:rPr>
        <w:t xml:space="preserve"> </w:t>
      </w:r>
      <w:r>
        <w:t>number</w:t>
      </w:r>
      <w:r>
        <w:rPr>
          <w:spacing w:val="-7"/>
        </w:rPr>
        <w:t xml:space="preserve"> </w:t>
      </w:r>
      <w:r>
        <w:t>of</w:t>
      </w:r>
      <w:r>
        <w:rPr>
          <w:spacing w:val="-9"/>
        </w:rPr>
        <w:t xml:space="preserve"> </w:t>
      </w:r>
      <w:r>
        <w:t>federal</w:t>
      </w:r>
      <w:r>
        <w:rPr>
          <w:spacing w:val="-9"/>
        </w:rPr>
        <w:t xml:space="preserve"> </w:t>
      </w:r>
      <w:r>
        <w:t>Acts,</w:t>
      </w:r>
      <w:r>
        <w:rPr>
          <w:spacing w:val="-7"/>
        </w:rPr>
        <w:t xml:space="preserve"> </w:t>
      </w:r>
      <w:r>
        <w:t>including</w:t>
      </w:r>
      <w:r>
        <w:rPr>
          <w:spacing w:val="-9"/>
        </w:rPr>
        <w:t xml:space="preserve"> </w:t>
      </w:r>
      <w:r>
        <w:rPr>
          <w:spacing w:val="-4"/>
        </w:rPr>
        <w:t>the:</w:t>
      </w:r>
    </w:p>
    <w:p w14:paraId="0FCD6B38" w14:textId="77777777" w:rsidR="002F1C05" w:rsidRDefault="00D8541B">
      <w:pPr>
        <w:pStyle w:val="Heading1"/>
        <w:ind w:right="7554"/>
        <w:rPr>
          <w:b w:val="0"/>
        </w:rPr>
      </w:pPr>
      <w:r>
        <w:t>Racial Discrimination Act 1975</w:t>
      </w:r>
      <w:r>
        <w:rPr>
          <w:b w:val="0"/>
        </w:rPr>
        <w:t xml:space="preserve">; </w:t>
      </w:r>
      <w:r>
        <w:t>Sex Discrimination Act 1984</w:t>
      </w:r>
      <w:r>
        <w:rPr>
          <w:b w:val="0"/>
        </w:rPr>
        <w:t xml:space="preserve">; </w:t>
      </w:r>
      <w:r>
        <w:t>Disability</w:t>
      </w:r>
      <w:r>
        <w:rPr>
          <w:spacing w:val="-12"/>
        </w:rPr>
        <w:t xml:space="preserve"> </w:t>
      </w:r>
      <w:r>
        <w:t>Discrimination</w:t>
      </w:r>
      <w:r>
        <w:rPr>
          <w:spacing w:val="-11"/>
        </w:rPr>
        <w:t xml:space="preserve"> </w:t>
      </w:r>
      <w:r>
        <w:t>Act</w:t>
      </w:r>
      <w:r>
        <w:rPr>
          <w:spacing w:val="-11"/>
        </w:rPr>
        <w:t xml:space="preserve"> </w:t>
      </w:r>
      <w:r>
        <w:t>1992</w:t>
      </w:r>
      <w:r>
        <w:rPr>
          <w:b w:val="0"/>
        </w:rPr>
        <w:t>;</w:t>
      </w:r>
    </w:p>
    <w:p w14:paraId="5696F878" w14:textId="77777777" w:rsidR="002F1C05" w:rsidRDefault="00D8541B">
      <w:pPr>
        <w:spacing w:line="244" w:lineRule="exact"/>
        <w:ind w:left="213"/>
        <w:rPr>
          <w:b/>
          <w:sz w:val="20"/>
        </w:rPr>
      </w:pPr>
      <w:r>
        <w:rPr>
          <w:b/>
          <w:color w:val="212121"/>
          <w:sz w:val="20"/>
        </w:rPr>
        <w:t>Australian</w:t>
      </w:r>
      <w:r>
        <w:rPr>
          <w:b/>
          <w:color w:val="212121"/>
          <w:spacing w:val="-7"/>
          <w:sz w:val="20"/>
        </w:rPr>
        <w:t xml:space="preserve"> </w:t>
      </w:r>
      <w:r>
        <w:rPr>
          <w:b/>
          <w:color w:val="212121"/>
          <w:sz w:val="20"/>
        </w:rPr>
        <w:t>Human</w:t>
      </w:r>
      <w:r>
        <w:rPr>
          <w:b/>
          <w:color w:val="212121"/>
          <w:spacing w:val="-7"/>
          <w:sz w:val="20"/>
        </w:rPr>
        <w:t xml:space="preserve"> </w:t>
      </w:r>
      <w:r>
        <w:rPr>
          <w:b/>
          <w:color w:val="212121"/>
          <w:sz w:val="20"/>
        </w:rPr>
        <w:t>Rights</w:t>
      </w:r>
      <w:r>
        <w:rPr>
          <w:b/>
          <w:color w:val="212121"/>
          <w:spacing w:val="-8"/>
          <w:sz w:val="20"/>
        </w:rPr>
        <w:t xml:space="preserve"> </w:t>
      </w:r>
      <w:r>
        <w:rPr>
          <w:b/>
          <w:color w:val="212121"/>
          <w:sz w:val="20"/>
        </w:rPr>
        <w:t>Commission</w:t>
      </w:r>
      <w:r>
        <w:rPr>
          <w:b/>
          <w:color w:val="212121"/>
          <w:spacing w:val="-8"/>
          <w:sz w:val="20"/>
        </w:rPr>
        <w:t xml:space="preserve"> </w:t>
      </w:r>
      <w:r>
        <w:rPr>
          <w:b/>
          <w:color w:val="212121"/>
          <w:sz w:val="20"/>
        </w:rPr>
        <w:t>Act</w:t>
      </w:r>
      <w:r>
        <w:rPr>
          <w:b/>
          <w:color w:val="212121"/>
          <w:spacing w:val="-4"/>
          <w:sz w:val="20"/>
        </w:rPr>
        <w:t xml:space="preserve"> 1986</w:t>
      </w:r>
    </w:p>
    <w:p w14:paraId="78C6E51D" w14:textId="77777777" w:rsidR="002F1C05" w:rsidRDefault="00D8541B">
      <w:pPr>
        <w:pStyle w:val="BodyText"/>
        <w:spacing w:before="1"/>
        <w:ind w:right="124"/>
        <w:jc w:val="both"/>
      </w:pPr>
      <w:r>
        <w:t>The Human Rights and Equal Opportunity Commission administers these acts. The importance of preventing discrimination is also stressed in the principal objects of the Fair Work Act 2009 (Cth), which refers to respecting and valuing the diversity of</w:t>
      </w:r>
      <w:r>
        <w:rPr>
          <w:spacing w:val="40"/>
        </w:rPr>
        <w:t xml:space="preserve"> </w:t>
      </w:r>
      <w:r>
        <w:t>the workforce by helping to prevent and eliminate discrimination on the basis of race, colour, sex, sexual preference, age, disability, marital status, family responsibilities, pregnancy, religion, political opinion, national extraction or social origin.</w:t>
      </w:r>
    </w:p>
    <w:p w14:paraId="01507B5B" w14:textId="77777777" w:rsidR="002F1C05" w:rsidRDefault="00D8541B">
      <w:pPr>
        <w:pStyle w:val="BodyText"/>
        <w:ind w:right="123"/>
        <w:jc w:val="both"/>
      </w:pPr>
      <w:r>
        <w:rPr>
          <w:b/>
        </w:rPr>
        <w:t xml:space="preserve">Privacy Act 2009: </w:t>
      </w:r>
      <w:r>
        <w:rPr>
          <w:b/>
          <w:color w:val="212121"/>
        </w:rPr>
        <w:t>Privacy Act 2009</w:t>
      </w:r>
      <w:r>
        <w:rPr>
          <w:b/>
          <w:color w:val="212121"/>
          <w:spacing w:val="-2"/>
        </w:rPr>
        <w:t xml:space="preserve"> </w:t>
      </w:r>
      <w:r>
        <w:rPr>
          <w:color w:val="212121"/>
        </w:rPr>
        <w:t xml:space="preserve">(Qld) </w:t>
      </w:r>
      <w:proofErr w:type="spellStart"/>
      <w:r>
        <w:rPr>
          <w:color w:val="212121"/>
        </w:rPr>
        <w:t>recognises</w:t>
      </w:r>
      <w:proofErr w:type="spellEnd"/>
      <w:r>
        <w:rPr>
          <w:color w:val="212121"/>
        </w:rPr>
        <w:t xml:space="preserve"> the importance of protecting the personal information of individuals. It contains a set of rules or '</w:t>
      </w:r>
      <w:r>
        <w:rPr>
          <w:b/>
          <w:color w:val="212121"/>
        </w:rPr>
        <w:t>privacy</w:t>
      </w:r>
      <w:r>
        <w:rPr>
          <w:b/>
          <w:color w:val="212121"/>
          <w:spacing w:val="-2"/>
        </w:rPr>
        <w:t xml:space="preserve"> </w:t>
      </w:r>
      <w:r>
        <w:rPr>
          <w:color w:val="212121"/>
        </w:rPr>
        <w:t>principles' that govern how Queensland Government agencies collect, store, use and</w:t>
      </w:r>
      <w:r>
        <w:rPr>
          <w:color w:val="212121"/>
          <w:spacing w:val="40"/>
        </w:rPr>
        <w:t xml:space="preserve"> </w:t>
      </w:r>
      <w:r>
        <w:rPr>
          <w:color w:val="212121"/>
        </w:rPr>
        <w:t>disclose personal information.</w:t>
      </w:r>
    </w:p>
    <w:p w14:paraId="0799023E" w14:textId="77777777" w:rsidR="002F1C05" w:rsidRDefault="002F1C05">
      <w:pPr>
        <w:pStyle w:val="BodyText"/>
        <w:spacing w:before="1"/>
        <w:ind w:left="0"/>
      </w:pPr>
    </w:p>
    <w:p w14:paraId="13F7B023" w14:textId="77777777" w:rsidR="002F1C05" w:rsidRDefault="00D8541B">
      <w:pPr>
        <w:pStyle w:val="Heading1"/>
      </w:pPr>
      <w:r>
        <w:rPr>
          <w:spacing w:val="-2"/>
        </w:rPr>
        <w:t>Queensland:</w:t>
      </w:r>
    </w:p>
    <w:p w14:paraId="202CE2C1" w14:textId="77777777" w:rsidR="002F1C05" w:rsidRDefault="00D8541B">
      <w:pPr>
        <w:spacing w:line="243" w:lineRule="exact"/>
        <w:ind w:left="213"/>
        <w:rPr>
          <w:b/>
          <w:sz w:val="20"/>
        </w:rPr>
      </w:pPr>
      <w:r>
        <w:rPr>
          <w:b/>
          <w:sz w:val="20"/>
        </w:rPr>
        <w:t>Commission</w:t>
      </w:r>
      <w:r>
        <w:rPr>
          <w:b/>
          <w:spacing w:val="-7"/>
          <w:sz w:val="20"/>
        </w:rPr>
        <w:t xml:space="preserve"> </w:t>
      </w:r>
      <w:r>
        <w:rPr>
          <w:b/>
          <w:sz w:val="20"/>
        </w:rPr>
        <w:t>for</w:t>
      </w:r>
      <w:r>
        <w:rPr>
          <w:b/>
          <w:spacing w:val="-6"/>
          <w:sz w:val="20"/>
        </w:rPr>
        <w:t xml:space="preserve"> </w:t>
      </w:r>
      <w:r>
        <w:rPr>
          <w:b/>
          <w:sz w:val="20"/>
        </w:rPr>
        <w:t>Children</w:t>
      </w:r>
      <w:r>
        <w:rPr>
          <w:b/>
          <w:spacing w:val="-6"/>
          <w:sz w:val="20"/>
        </w:rPr>
        <w:t xml:space="preserve"> </w:t>
      </w:r>
      <w:r>
        <w:rPr>
          <w:b/>
          <w:sz w:val="20"/>
        </w:rPr>
        <w:t>and</w:t>
      </w:r>
      <w:r>
        <w:rPr>
          <w:b/>
          <w:spacing w:val="-8"/>
          <w:sz w:val="20"/>
        </w:rPr>
        <w:t xml:space="preserve"> </w:t>
      </w:r>
      <w:r>
        <w:rPr>
          <w:b/>
          <w:sz w:val="20"/>
        </w:rPr>
        <w:t>Young</w:t>
      </w:r>
      <w:r>
        <w:rPr>
          <w:b/>
          <w:spacing w:val="-7"/>
          <w:sz w:val="20"/>
        </w:rPr>
        <w:t xml:space="preserve"> </w:t>
      </w:r>
      <w:r>
        <w:rPr>
          <w:b/>
          <w:sz w:val="20"/>
        </w:rPr>
        <w:t>People</w:t>
      </w:r>
      <w:r>
        <w:rPr>
          <w:b/>
          <w:spacing w:val="-7"/>
          <w:sz w:val="20"/>
        </w:rPr>
        <w:t xml:space="preserve"> </w:t>
      </w:r>
      <w:r>
        <w:rPr>
          <w:b/>
          <w:sz w:val="20"/>
        </w:rPr>
        <w:t>and</w:t>
      </w:r>
      <w:r>
        <w:rPr>
          <w:b/>
          <w:spacing w:val="-6"/>
          <w:sz w:val="20"/>
        </w:rPr>
        <w:t xml:space="preserve"> </w:t>
      </w:r>
      <w:r>
        <w:rPr>
          <w:b/>
          <w:sz w:val="20"/>
        </w:rPr>
        <w:t>Child</w:t>
      </w:r>
      <w:r>
        <w:rPr>
          <w:b/>
          <w:spacing w:val="-6"/>
          <w:sz w:val="20"/>
        </w:rPr>
        <w:t xml:space="preserve"> </w:t>
      </w:r>
      <w:r>
        <w:rPr>
          <w:b/>
          <w:sz w:val="20"/>
        </w:rPr>
        <w:t>Guardian</w:t>
      </w:r>
      <w:r>
        <w:rPr>
          <w:b/>
          <w:spacing w:val="-6"/>
          <w:sz w:val="20"/>
        </w:rPr>
        <w:t xml:space="preserve"> </w:t>
      </w:r>
      <w:r>
        <w:rPr>
          <w:b/>
          <w:sz w:val="20"/>
        </w:rPr>
        <w:t>Act</w:t>
      </w:r>
      <w:r>
        <w:rPr>
          <w:b/>
          <w:spacing w:val="-6"/>
          <w:sz w:val="20"/>
        </w:rPr>
        <w:t xml:space="preserve"> </w:t>
      </w:r>
      <w:r>
        <w:rPr>
          <w:b/>
          <w:sz w:val="20"/>
        </w:rPr>
        <w:t>2000</w:t>
      </w:r>
      <w:r>
        <w:rPr>
          <w:b/>
          <w:spacing w:val="-7"/>
          <w:sz w:val="20"/>
        </w:rPr>
        <w:t xml:space="preserve"> </w:t>
      </w:r>
      <w:r>
        <w:rPr>
          <w:b/>
          <w:spacing w:val="-2"/>
          <w:sz w:val="20"/>
        </w:rPr>
        <w:t>(Qld)</w:t>
      </w:r>
    </w:p>
    <w:p w14:paraId="7503D280" w14:textId="77777777" w:rsidR="002F1C05" w:rsidRDefault="00D8541B">
      <w:pPr>
        <w:pStyle w:val="BodyText"/>
        <w:ind w:right="121"/>
        <w:jc w:val="both"/>
      </w:pPr>
      <w:r>
        <w:t>The object of this act is to establish the Commission for Children and Young People and Child Guardian to promote and</w:t>
      </w:r>
      <w:r>
        <w:rPr>
          <w:spacing w:val="40"/>
        </w:rPr>
        <w:t xml:space="preserve"> </w:t>
      </w:r>
      <w:r>
        <w:t>protect the rights, interests and wellbeing of children in Queensland.</w:t>
      </w:r>
    </w:p>
    <w:p w14:paraId="2EAF6C87" w14:textId="77777777" w:rsidR="002F1C05" w:rsidRDefault="00D8541B">
      <w:pPr>
        <w:pStyle w:val="BodyText"/>
        <w:spacing w:before="1"/>
        <w:ind w:right="112"/>
        <w:jc w:val="both"/>
      </w:pPr>
      <w:r>
        <w:rPr>
          <w:b/>
        </w:rPr>
        <w:t>Child</w:t>
      </w:r>
      <w:r>
        <w:rPr>
          <w:b/>
          <w:spacing w:val="-2"/>
        </w:rPr>
        <w:t xml:space="preserve"> </w:t>
      </w:r>
      <w:r>
        <w:rPr>
          <w:b/>
        </w:rPr>
        <w:t>Protection</w:t>
      </w:r>
      <w:r>
        <w:rPr>
          <w:b/>
          <w:spacing w:val="-1"/>
        </w:rPr>
        <w:t xml:space="preserve"> </w:t>
      </w:r>
      <w:r>
        <w:rPr>
          <w:b/>
        </w:rPr>
        <w:t>Act</w:t>
      </w:r>
      <w:r>
        <w:rPr>
          <w:b/>
          <w:spacing w:val="-2"/>
        </w:rPr>
        <w:t xml:space="preserve"> </w:t>
      </w:r>
      <w:r>
        <w:rPr>
          <w:b/>
        </w:rPr>
        <w:t>1999</w:t>
      </w:r>
      <w:r>
        <w:rPr>
          <w:b/>
          <w:spacing w:val="-3"/>
        </w:rPr>
        <w:t xml:space="preserve"> </w:t>
      </w:r>
      <w:r>
        <w:rPr>
          <w:b/>
        </w:rPr>
        <w:t>(Qld):</w:t>
      </w:r>
      <w:r>
        <w:rPr>
          <w:b/>
          <w:spacing w:val="-2"/>
        </w:rPr>
        <w:t xml:space="preserve"> </w:t>
      </w:r>
      <w:r>
        <w:t>This</w:t>
      </w:r>
      <w:r>
        <w:rPr>
          <w:spacing w:val="-4"/>
        </w:rPr>
        <w:t xml:space="preserve"> </w:t>
      </w:r>
      <w:r>
        <w:t>act</w:t>
      </w:r>
      <w:r>
        <w:rPr>
          <w:spacing w:val="-2"/>
        </w:rPr>
        <w:t xml:space="preserve"> </w:t>
      </w:r>
      <w:r>
        <w:t>is</w:t>
      </w:r>
      <w:r>
        <w:rPr>
          <w:spacing w:val="-4"/>
        </w:rPr>
        <w:t xml:space="preserve"> </w:t>
      </w:r>
      <w:r>
        <w:t>to</w:t>
      </w:r>
      <w:r>
        <w:rPr>
          <w:spacing w:val="-2"/>
        </w:rPr>
        <w:t xml:space="preserve"> </w:t>
      </w:r>
      <w:r>
        <w:t>be</w:t>
      </w:r>
      <w:r>
        <w:rPr>
          <w:spacing w:val="-3"/>
        </w:rPr>
        <w:t xml:space="preserve"> </w:t>
      </w:r>
      <w:r>
        <w:t>administered</w:t>
      </w:r>
      <w:r>
        <w:rPr>
          <w:spacing w:val="-2"/>
        </w:rPr>
        <w:t xml:space="preserve"> </w:t>
      </w:r>
      <w:r>
        <w:t>under</w:t>
      </w:r>
      <w:r>
        <w:rPr>
          <w:spacing w:val="-2"/>
        </w:rPr>
        <w:t xml:space="preserve"> </w:t>
      </w:r>
      <w:r>
        <w:t>the</w:t>
      </w:r>
      <w:r>
        <w:rPr>
          <w:spacing w:val="-3"/>
        </w:rPr>
        <w:t xml:space="preserve"> </w:t>
      </w:r>
      <w:r>
        <w:t>principle</w:t>
      </w:r>
      <w:r>
        <w:rPr>
          <w:spacing w:val="-3"/>
        </w:rPr>
        <w:t xml:space="preserve"> </w:t>
      </w:r>
      <w:r>
        <w:t>that</w:t>
      </w:r>
      <w:r>
        <w:rPr>
          <w:spacing w:val="-2"/>
        </w:rPr>
        <w:t xml:space="preserve"> </w:t>
      </w:r>
      <w:r>
        <w:t>the</w:t>
      </w:r>
      <w:r>
        <w:rPr>
          <w:spacing w:val="-3"/>
        </w:rPr>
        <w:t xml:space="preserve"> </w:t>
      </w:r>
      <w:r>
        <w:t>welfare</w:t>
      </w:r>
      <w:r>
        <w:rPr>
          <w:spacing w:val="-3"/>
        </w:rPr>
        <w:t xml:space="preserve"> </w:t>
      </w:r>
      <w:r>
        <w:t>and</w:t>
      </w:r>
      <w:r>
        <w:rPr>
          <w:spacing w:val="-2"/>
        </w:rPr>
        <w:t xml:space="preserve"> </w:t>
      </w:r>
      <w:r>
        <w:t>best</w:t>
      </w:r>
      <w:r>
        <w:rPr>
          <w:spacing w:val="-2"/>
        </w:rPr>
        <w:t xml:space="preserve"> </w:t>
      </w:r>
      <w:r>
        <w:t>interests</w:t>
      </w:r>
      <w:r>
        <w:rPr>
          <w:spacing w:val="-3"/>
        </w:rPr>
        <w:t xml:space="preserve"> </w:t>
      </w:r>
      <w:r>
        <w:t>of a</w:t>
      </w:r>
      <w:r>
        <w:rPr>
          <w:spacing w:val="-2"/>
        </w:rPr>
        <w:t xml:space="preserve"> </w:t>
      </w:r>
      <w:r>
        <w:t>child are paramount. These principles include that every child has the right to protection from</w:t>
      </w:r>
      <w:r>
        <w:rPr>
          <w:spacing w:val="-1"/>
        </w:rPr>
        <w:t xml:space="preserve"> </w:t>
      </w:r>
      <w:r>
        <w:t>harm, that families have the primary responsibility for the up-bringing, and protection and development of their children, and that the preferred way of ensuring the wellbeing of a child is through the support of their family.</w:t>
      </w:r>
    </w:p>
    <w:p w14:paraId="1AE34831" w14:textId="77777777" w:rsidR="002F1C05" w:rsidRDefault="00D8541B">
      <w:pPr>
        <w:pStyle w:val="BodyText"/>
        <w:spacing w:before="1"/>
        <w:ind w:right="112"/>
        <w:jc w:val="both"/>
      </w:pPr>
      <w:r>
        <w:rPr>
          <w:b/>
        </w:rPr>
        <w:t xml:space="preserve">Food Safety Act 2006: </w:t>
      </w:r>
      <w:hyperlink r:id="rId16">
        <w:r>
          <w:rPr>
            <w:color w:val="0000FF"/>
            <w:u w:val="single" w:color="0000FF"/>
          </w:rPr>
          <w:t>https://www.health.qld.gov.au/public-health/industry-environment/food-safety/regulation/act-</w:t>
        </w:r>
      </w:hyperlink>
      <w:r>
        <w:rPr>
          <w:color w:val="0000FF"/>
        </w:rPr>
        <w:t xml:space="preserve"> </w:t>
      </w:r>
      <w:hyperlink r:id="rId17">
        <w:r>
          <w:rPr>
            <w:color w:val="0000FF"/>
            <w:spacing w:val="-2"/>
            <w:u w:val="single" w:color="0000FF"/>
          </w:rPr>
          <w:t>standards</w:t>
        </w:r>
      </w:hyperlink>
    </w:p>
    <w:p w14:paraId="1C554EC7" w14:textId="77777777" w:rsidR="002F1C05" w:rsidRDefault="00D8541B">
      <w:pPr>
        <w:pStyle w:val="BodyText"/>
        <w:ind w:right="115"/>
        <w:jc w:val="both"/>
      </w:pPr>
      <w:r>
        <w:rPr>
          <w:b/>
        </w:rPr>
        <w:t>Food</w:t>
      </w:r>
      <w:r>
        <w:rPr>
          <w:b/>
          <w:spacing w:val="18"/>
        </w:rPr>
        <w:t xml:space="preserve"> </w:t>
      </w:r>
      <w:r>
        <w:rPr>
          <w:b/>
        </w:rPr>
        <w:t>Standards</w:t>
      </w:r>
      <w:r>
        <w:rPr>
          <w:b/>
          <w:spacing w:val="17"/>
        </w:rPr>
        <w:t xml:space="preserve"> </w:t>
      </w:r>
      <w:r>
        <w:rPr>
          <w:b/>
        </w:rPr>
        <w:t>Code</w:t>
      </w:r>
      <w:r>
        <w:rPr>
          <w:b/>
          <w:spacing w:val="17"/>
        </w:rPr>
        <w:t xml:space="preserve"> </w:t>
      </w:r>
      <w:r>
        <w:rPr>
          <w:b/>
        </w:rPr>
        <w:t>and</w:t>
      </w:r>
      <w:r>
        <w:rPr>
          <w:b/>
          <w:spacing w:val="18"/>
        </w:rPr>
        <w:t xml:space="preserve"> </w:t>
      </w:r>
      <w:r>
        <w:rPr>
          <w:b/>
        </w:rPr>
        <w:t>User</w:t>
      </w:r>
      <w:r>
        <w:rPr>
          <w:b/>
          <w:spacing w:val="18"/>
        </w:rPr>
        <w:t xml:space="preserve"> </w:t>
      </w:r>
      <w:r>
        <w:rPr>
          <w:b/>
        </w:rPr>
        <w:t>Guides:</w:t>
      </w:r>
      <w:r>
        <w:rPr>
          <w:b/>
          <w:spacing w:val="17"/>
        </w:rPr>
        <w:t xml:space="preserve"> </w:t>
      </w:r>
      <w:r>
        <w:t>The</w:t>
      </w:r>
      <w:r>
        <w:rPr>
          <w:spacing w:val="-2"/>
        </w:rPr>
        <w:t xml:space="preserve"> </w:t>
      </w:r>
      <w:hyperlink r:id="rId18">
        <w:r>
          <w:rPr>
            <w:color w:val="0000FF"/>
            <w:spacing w:val="16"/>
            <w:u w:val="single" w:color="0000FF"/>
          </w:rPr>
          <w:t xml:space="preserve"> </w:t>
        </w:r>
        <w:r>
          <w:rPr>
            <w:color w:val="0000FF"/>
            <w:u w:val="single" w:color="0000FF"/>
          </w:rPr>
          <w:t>Food</w:t>
        </w:r>
        <w:r>
          <w:rPr>
            <w:color w:val="0000FF"/>
            <w:spacing w:val="18"/>
            <w:u w:val="single" w:color="0000FF"/>
          </w:rPr>
          <w:t xml:space="preserve"> </w:t>
        </w:r>
        <w:r>
          <w:rPr>
            <w:color w:val="0000FF"/>
            <w:u w:val="single" w:color="0000FF"/>
          </w:rPr>
          <w:t>Standards</w:t>
        </w:r>
        <w:r>
          <w:rPr>
            <w:color w:val="0000FF"/>
            <w:spacing w:val="16"/>
            <w:u w:val="single" w:color="0000FF"/>
          </w:rPr>
          <w:t xml:space="preserve"> </w:t>
        </w:r>
        <w:r>
          <w:rPr>
            <w:color w:val="0000FF"/>
            <w:u w:val="single" w:color="0000FF"/>
          </w:rPr>
          <w:t>Code</w:t>
        </w:r>
      </w:hyperlink>
      <w:r>
        <w:rPr>
          <w:color w:val="0000FF"/>
          <w:spacing w:val="63"/>
          <w:u w:val="single" w:color="0000FF"/>
        </w:rPr>
        <w:t xml:space="preserve"> </w:t>
      </w:r>
      <w:r>
        <w:rPr>
          <w:color w:val="0000FF"/>
          <w:spacing w:val="61"/>
        </w:rPr>
        <w:t xml:space="preserve"> </w:t>
      </w:r>
      <w:r>
        <w:t>-</w:t>
      </w:r>
      <w:r>
        <w:rPr>
          <w:spacing w:val="19"/>
        </w:rPr>
        <w:t xml:space="preserve"> </w:t>
      </w:r>
      <w:r>
        <w:t>All</w:t>
      </w:r>
      <w:r>
        <w:rPr>
          <w:spacing w:val="16"/>
        </w:rPr>
        <w:t xml:space="preserve"> </w:t>
      </w:r>
      <w:r>
        <w:t>of</w:t>
      </w:r>
      <w:r>
        <w:rPr>
          <w:spacing w:val="18"/>
        </w:rPr>
        <w:t xml:space="preserve"> </w:t>
      </w:r>
      <w:r>
        <w:t>the</w:t>
      </w:r>
      <w:r>
        <w:rPr>
          <w:spacing w:val="16"/>
        </w:rPr>
        <w:t xml:space="preserve"> </w:t>
      </w:r>
      <w:r>
        <w:t>standards</w:t>
      </w:r>
      <w:r>
        <w:rPr>
          <w:spacing w:val="16"/>
        </w:rPr>
        <w:t xml:space="preserve"> </w:t>
      </w:r>
      <w:r>
        <w:t>and</w:t>
      </w:r>
      <w:r>
        <w:rPr>
          <w:spacing w:val="18"/>
        </w:rPr>
        <w:t xml:space="preserve"> </w:t>
      </w:r>
      <w:r>
        <w:t>subsequent</w:t>
      </w:r>
      <w:r>
        <w:rPr>
          <w:spacing w:val="17"/>
        </w:rPr>
        <w:t xml:space="preserve"> </w:t>
      </w:r>
      <w:r>
        <w:t>amendments</w:t>
      </w:r>
      <w:r>
        <w:rPr>
          <w:spacing w:val="16"/>
        </w:rPr>
        <w:t xml:space="preserve"> </w:t>
      </w:r>
      <w:r>
        <w:t>in the</w:t>
      </w:r>
      <w:r>
        <w:rPr>
          <w:spacing w:val="-2"/>
        </w:rPr>
        <w:t xml:space="preserve"> </w:t>
      </w:r>
      <w:r>
        <w:t>Australia New Zealand Food Standards Code (the Code) are available from the website in word or pdf format. Hard copies of the Food Standards Code and User Guides can be</w:t>
      </w:r>
      <w:r>
        <w:rPr>
          <w:spacing w:val="-1"/>
        </w:rPr>
        <w:t xml:space="preserve"> </w:t>
      </w:r>
      <w:r>
        <w:t xml:space="preserve">purchased from </w:t>
      </w:r>
      <w:proofErr w:type="spellStart"/>
      <w:r>
        <w:t>Anstat</w:t>
      </w:r>
      <w:proofErr w:type="spellEnd"/>
      <w:r>
        <w:t xml:space="preserve"> Pty Ltd, phone 61 3 92781144 or on-line </w:t>
      </w:r>
      <w:hyperlink r:id="rId19">
        <w:r>
          <w:rPr>
            <w:color w:val="0000FF"/>
            <w:spacing w:val="-2"/>
            <w:u w:val="single" w:color="0000FF"/>
          </w:rPr>
          <w:t>http://www.saiglobal.com/Information/Legislation/Services/Food/</w:t>
        </w:r>
      </w:hyperlink>
    </w:p>
    <w:p w14:paraId="0FBBED01" w14:textId="77777777" w:rsidR="002F1C05" w:rsidRDefault="00D8541B">
      <w:pPr>
        <w:pStyle w:val="BodyText"/>
        <w:ind w:right="115"/>
        <w:jc w:val="both"/>
      </w:pPr>
      <w:r>
        <w:rPr>
          <w:b/>
        </w:rPr>
        <w:t>Work</w:t>
      </w:r>
      <w:r>
        <w:rPr>
          <w:b/>
          <w:spacing w:val="40"/>
        </w:rPr>
        <w:t xml:space="preserve"> </w:t>
      </w:r>
      <w:r>
        <w:rPr>
          <w:b/>
        </w:rPr>
        <w:t>Health</w:t>
      </w:r>
      <w:r>
        <w:rPr>
          <w:b/>
          <w:spacing w:val="40"/>
        </w:rPr>
        <w:t xml:space="preserve"> </w:t>
      </w:r>
      <w:r>
        <w:rPr>
          <w:b/>
        </w:rPr>
        <w:t>and</w:t>
      </w:r>
      <w:r>
        <w:rPr>
          <w:b/>
          <w:spacing w:val="40"/>
        </w:rPr>
        <w:t xml:space="preserve"> </w:t>
      </w:r>
      <w:r>
        <w:rPr>
          <w:b/>
        </w:rPr>
        <w:t>Safety</w:t>
      </w:r>
      <w:r>
        <w:rPr>
          <w:b/>
          <w:spacing w:val="40"/>
        </w:rPr>
        <w:t xml:space="preserve"> </w:t>
      </w:r>
      <w:r>
        <w:rPr>
          <w:b/>
        </w:rPr>
        <w:t>Act</w:t>
      </w:r>
      <w:r>
        <w:rPr>
          <w:b/>
          <w:spacing w:val="40"/>
        </w:rPr>
        <w:t xml:space="preserve"> </w:t>
      </w:r>
      <w:r>
        <w:rPr>
          <w:b/>
        </w:rPr>
        <w:t>2011</w:t>
      </w:r>
      <w:r>
        <w:rPr>
          <w:b/>
          <w:spacing w:val="40"/>
        </w:rPr>
        <w:t xml:space="preserve"> </w:t>
      </w:r>
      <w:r>
        <w:rPr>
          <w:b/>
        </w:rPr>
        <w:t>(Qld):</w:t>
      </w:r>
      <w:r>
        <w:rPr>
          <w:b/>
          <w:spacing w:val="40"/>
        </w:rPr>
        <w:t xml:space="preserve"> </w:t>
      </w:r>
      <w:r>
        <w:t>The</w:t>
      </w:r>
      <w:r>
        <w:rPr>
          <w:spacing w:val="-3"/>
        </w:rPr>
        <w:t xml:space="preserve"> </w:t>
      </w:r>
      <w:hyperlink r:id="rId20">
        <w:r>
          <w:t>Work</w:t>
        </w:r>
        <w:r>
          <w:rPr>
            <w:spacing w:val="40"/>
          </w:rPr>
          <w:t xml:space="preserve"> </w:t>
        </w:r>
        <w:r>
          <w:t>Health</w:t>
        </w:r>
        <w:r>
          <w:rPr>
            <w:spacing w:val="40"/>
          </w:rPr>
          <w:t xml:space="preserve"> </w:t>
        </w:r>
        <w:r>
          <w:t>and</w:t>
        </w:r>
        <w:r>
          <w:rPr>
            <w:spacing w:val="40"/>
          </w:rPr>
          <w:t xml:space="preserve"> </w:t>
        </w:r>
        <w:r>
          <w:t>Safety</w:t>
        </w:r>
        <w:r>
          <w:rPr>
            <w:spacing w:val="40"/>
          </w:rPr>
          <w:t xml:space="preserve"> </w:t>
        </w:r>
        <w:r>
          <w:t>Act</w:t>
        </w:r>
        <w:r>
          <w:rPr>
            <w:spacing w:val="40"/>
          </w:rPr>
          <w:t xml:space="preserve"> </w:t>
        </w:r>
        <w:r>
          <w:t>2011</w:t>
        </w:r>
      </w:hyperlink>
      <w:r>
        <w:rPr>
          <w:spacing w:val="40"/>
        </w:rPr>
        <w:t xml:space="preserve"> </w:t>
      </w:r>
      <w:r>
        <w:t>provides</w:t>
      </w:r>
      <w:r>
        <w:rPr>
          <w:spacing w:val="40"/>
        </w:rPr>
        <w:t xml:space="preserve"> </w:t>
      </w:r>
      <w:r>
        <w:t>a</w:t>
      </w:r>
      <w:r>
        <w:rPr>
          <w:spacing w:val="40"/>
        </w:rPr>
        <w:t xml:space="preserve"> </w:t>
      </w:r>
      <w:r>
        <w:t>framework</w:t>
      </w:r>
      <w:r>
        <w:rPr>
          <w:spacing w:val="40"/>
        </w:rPr>
        <w:t xml:space="preserve"> </w:t>
      </w:r>
      <w:r>
        <w:t>to</w:t>
      </w:r>
      <w:r>
        <w:rPr>
          <w:spacing w:val="40"/>
        </w:rPr>
        <w:t xml:space="preserve"> </w:t>
      </w:r>
      <w:r>
        <w:t>protect</w:t>
      </w:r>
      <w:r>
        <w:rPr>
          <w:spacing w:val="40"/>
        </w:rPr>
        <w:t xml:space="preserve"> </w:t>
      </w:r>
      <w:r>
        <w:t>the health, safety and welfare of all workers at work. It also protects the health and safety of all other people who might be affected by the work.</w:t>
      </w:r>
    </w:p>
    <w:p w14:paraId="3780087E" w14:textId="77777777" w:rsidR="002F1C05" w:rsidRDefault="002F1C05">
      <w:pPr>
        <w:jc w:val="both"/>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45D2AE67" w14:textId="77777777" w:rsidR="002F1C05" w:rsidRDefault="00D8541B">
      <w:pPr>
        <w:spacing w:before="41"/>
        <w:ind w:left="213" w:right="117"/>
        <w:jc w:val="both"/>
        <w:rPr>
          <w:sz w:val="20"/>
        </w:rPr>
      </w:pPr>
      <w:r>
        <w:rPr>
          <w:b/>
          <w:sz w:val="20"/>
        </w:rPr>
        <w:lastRenderedPageBreak/>
        <w:t xml:space="preserve">Industrial Relations Act 2016 (Qld): </w:t>
      </w:r>
      <w:r>
        <w:rPr>
          <w:sz w:val="20"/>
        </w:rPr>
        <w:t>Industrial relations is the management of work-related obligations and entitlements between employers and their employees.</w:t>
      </w:r>
    </w:p>
    <w:p w14:paraId="3E797D16" w14:textId="77777777" w:rsidR="002F1C05" w:rsidRDefault="00D8541B">
      <w:pPr>
        <w:pStyle w:val="BodyText"/>
        <w:ind w:right="121"/>
        <w:jc w:val="both"/>
      </w:pPr>
      <w:r>
        <w:rPr>
          <w:b/>
        </w:rPr>
        <w:t xml:space="preserve">Anti-Discrimination Act 1991: </w:t>
      </w:r>
      <w:r>
        <w:t xml:space="preserve">The Anti-Discrimination Act 1991 aims to promote equality of opportunity for everyone by protecting them from unfair discrimination in certain areas of activity, including education and training. The services developed by RTOs, including their administrative practices and assessment processes, must </w:t>
      </w:r>
      <w:proofErr w:type="gramStart"/>
      <w:r>
        <w:t>take into account</w:t>
      </w:r>
      <w:proofErr w:type="gramEnd"/>
      <w:r>
        <w:t xml:space="preserve"> the principles established by this legislation.</w:t>
      </w:r>
    </w:p>
    <w:p w14:paraId="55C07C66" w14:textId="77777777" w:rsidR="002F1C05" w:rsidRDefault="00D8541B">
      <w:pPr>
        <w:pStyle w:val="BodyText"/>
        <w:ind w:right="115"/>
        <w:jc w:val="both"/>
      </w:pPr>
      <w:r>
        <w:t xml:space="preserve">The Act prohibits discrimination on the basis of the following attributes: sex, relationships status, pregnancy, parental status, breastfeeding, age, race, impairment, religious belief of religious activity, trade union activity, lawful sexual activity, gender identity, sexuality, family responsibilities, association with, or relation to, a person identified on the basis of any of the above </w:t>
      </w:r>
      <w:r>
        <w:rPr>
          <w:spacing w:val="-2"/>
        </w:rPr>
        <w:t>attributes.</w:t>
      </w:r>
    </w:p>
    <w:p w14:paraId="547132DD" w14:textId="77777777" w:rsidR="002F1C05" w:rsidRDefault="00D8541B">
      <w:pPr>
        <w:pStyle w:val="Heading1"/>
        <w:jc w:val="both"/>
        <w:rPr>
          <w:b w:val="0"/>
        </w:rPr>
      </w:pPr>
      <w:r>
        <w:t>Workplace</w:t>
      </w:r>
      <w:r>
        <w:rPr>
          <w:spacing w:val="-9"/>
        </w:rPr>
        <w:t xml:space="preserve"> </w:t>
      </w:r>
      <w:r>
        <w:t>Harassment,</w:t>
      </w:r>
      <w:r>
        <w:rPr>
          <w:spacing w:val="-9"/>
        </w:rPr>
        <w:t xml:space="preserve"> </w:t>
      </w:r>
      <w:r>
        <w:t>Victimisation</w:t>
      </w:r>
      <w:r>
        <w:rPr>
          <w:spacing w:val="-8"/>
        </w:rPr>
        <w:t xml:space="preserve"> </w:t>
      </w:r>
      <w:r>
        <w:t>and</w:t>
      </w:r>
      <w:r>
        <w:rPr>
          <w:spacing w:val="-9"/>
        </w:rPr>
        <w:t xml:space="preserve"> </w:t>
      </w:r>
      <w:r>
        <w:t>Bullying</w:t>
      </w:r>
      <w:r>
        <w:rPr>
          <w:spacing w:val="-4"/>
        </w:rPr>
        <w:t xml:space="preserve"> </w:t>
      </w:r>
      <w:r>
        <w:rPr>
          <w:b w:val="0"/>
        </w:rPr>
        <w:t>(See</w:t>
      </w:r>
      <w:r>
        <w:rPr>
          <w:b w:val="0"/>
          <w:spacing w:val="-9"/>
        </w:rPr>
        <w:t xml:space="preserve"> </w:t>
      </w:r>
      <w:r>
        <w:rPr>
          <w:b w:val="0"/>
          <w:spacing w:val="-2"/>
        </w:rPr>
        <w:t>above)</w:t>
      </w:r>
    </w:p>
    <w:p w14:paraId="15B93203" w14:textId="77777777" w:rsidR="002F1C05" w:rsidRDefault="00D8541B">
      <w:pPr>
        <w:spacing w:before="1"/>
        <w:ind w:left="213" w:right="6814"/>
        <w:rPr>
          <w:b/>
          <w:sz w:val="20"/>
        </w:rPr>
      </w:pPr>
      <w:r>
        <w:rPr>
          <w:b/>
          <w:sz w:val="20"/>
        </w:rPr>
        <w:t>Health Rights Commission Act 1991 Building</w:t>
      </w:r>
      <w:r>
        <w:rPr>
          <w:b/>
          <w:spacing w:val="-9"/>
          <w:sz w:val="20"/>
        </w:rPr>
        <w:t xml:space="preserve"> </w:t>
      </w:r>
      <w:r>
        <w:rPr>
          <w:b/>
          <w:sz w:val="20"/>
        </w:rPr>
        <w:t>Fire</w:t>
      </w:r>
      <w:r>
        <w:rPr>
          <w:b/>
          <w:spacing w:val="-8"/>
          <w:sz w:val="20"/>
        </w:rPr>
        <w:t xml:space="preserve"> </w:t>
      </w:r>
      <w:r>
        <w:rPr>
          <w:b/>
          <w:sz w:val="20"/>
        </w:rPr>
        <w:t>and</w:t>
      </w:r>
      <w:r>
        <w:rPr>
          <w:b/>
          <w:spacing w:val="-8"/>
          <w:sz w:val="20"/>
        </w:rPr>
        <w:t xml:space="preserve"> </w:t>
      </w:r>
      <w:r>
        <w:rPr>
          <w:b/>
          <w:sz w:val="20"/>
        </w:rPr>
        <w:t>Safety</w:t>
      </w:r>
      <w:r>
        <w:rPr>
          <w:b/>
          <w:spacing w:val="-8"/>
          <w:sz w:val="20"/>
        </w:rPr>
        <w:t xml:space="preserve"> </w:t>
      </w:r>
      <w:r>
        <w:rPr>
          <w:b/>
          <w:sz w:val="20"/>
        </w:rPr>
        <w:t>Regulations</w:t>
      </w:r>
      <w:r>
        <w:rPr>
          <w:b/>
          <w:spacing w:val="-8"/>
          <w:sz w:val="20"/>
        </w:rPr>
        <w:t xml:space="preserve"> </w:t>
      </w:r>
      <w:r>
        <w:rPr>
          <w:b/>
          <w:sz w:val="20"/>
        </w:rPr>
        <w:t>1991</w:t>
      </w:r>
    </w:p>
    <w:p w14:paraId="7CC05BE0" w14:textId="77777777" w:rsidR="002F1C05" w:rsidRDefault="00D8541B">
      <w:pPr>
        <w:spacing w:line="243" w:lineRule="exact"/>
        <w:ind w:left="213"/>
        <w:rPr>
          <w:sz w:val="20"/>
        </w:rPr>
      </w:pPr>
      <w:r>
        <w:rPr>
          <w:b/>
          <w:sz w:val="20"/>
        </w:rPr>
        <w:t>Health</w:t>
      </w:r>
      <w:r>
        <w:rPr>
          <w:b/>
          <w:spacing w:val="-6"/>
          <w:sz w:val="20"/>
        </w:rPr>
        <w:t xml:space="preserve"> </w:t>
      </w:r>
      <w:r>
        <w:rPr>
          <w:b/>
          <w:sz w:val="20"/>
        </w:rPr>
        <w:t>(Drugs</w:t>
      </w:r>
      <w:r>
        <w:rPr>
          <w:b/>
          <w:spacing w:val="-7"/>
          <w:sz w:val="20"/>
        </w:rPr>
        <w:t xml:space="preserve"> </w:t>
      </w:r>
      <w:r>
        <w:rPr>
          <w:b/>
          <w:sz w:val="20"/>
        </w:rPr>
        <w:t>and</w:t>
      </w:r>
      <w:r>
        <w:rPr>
          <w:b/>
          <w:spacing w:val="-6"/>
          <w:sz w:val="20"/>
        </w:rPr>
        <w:t xml:space="preserve"> </w:t>
      </w:r>
      <w:r>
        <w:rPr>
          <w:b/>
          <w:sz w:val="20"/>
        </w:rPr>
        <w:t>Poisons)</w:t>
      </w:r>
      <w:r>
        <w:rPr>
          <w:b/>
          <w:spacing w:val="-8"/>
          <w:sz w:val="20"/>
        </w:rPr>
        <w:t xml:space="preserve"> </w:t>
      </w:r>
      <w:r>
        <w:rPr>
          <w:b/>
          <w:sz w:val="20"/>
        </w:rPr>
        <w:t>Regulations</w:t>
      </w:r>
      <w:r>
        <w:rPr>
          <w:b/>
          <w:spacing w:val="-7"/>
          <w:sz w:val="20"/>
        </w:rPr>
        <w:t xml:space="preserve"> </w:t>
      </w:r>
      <w:r>
        <w:rPr>
          <w:b/>
          <w:sz w:val="20"/>
        </w:rPr>
        <w:t>1996</w:t>
      </w:r>
      <w:r>
        <w:rPr>
          <w:b/>
          <w:spacing w:val="-3"/>
          <w:sz w:val="20"/>
        </w:rPr>
        <w:t xml:space="preserve"> </w:t>
      </w:r>
      <w:r>
        <w:rPr>
          <w:sz w:val="20"/>
        </w:rPr>
        <w:t>(Relevant</w:t>
      </w:r>
      <w:r>
        <w:rPr>
          <w:spacing w:val="-7"/>
          <w:sz w:val="20"/>
        </w:rPr>
        <w:t xml:space="preserve"> </w:t>
      </w:r>
      <w:r>
        <w:rPr>
          <w:sz w:val="20"/>
        </w:rPr>
        <w:t>sections</w:t>
      </w:r>
      <w:r>
        <w:rPr>
          <w:spacing w:val="-8"/>
          <w:sz w:val="20"/>
        </w:rPr>
        <w:t xml:space="preserve"> </w:t>
      </w:r>
      <w:r>
        <w:rPr>
          <w:spacing w:val="-2"/>
          <w:sz w:val="20"/>
        </w:rPr>
        <w:t>only)</w:t>
      </w:r>
    </w:p>
    <w:p w14:paraId="7A91A8D1" w14:textId="77777777" w:rsidR="002F1C05" w:rsidRDefault="00D8541B">
      <w:pPr>
        <w:pStyle w:val="BodyText"/>
      </w:pPr>
      <w:r>
        <w:t>These</w:t>
      </w:r>
      <w:r>
        <w:rPr>
          <w:spacing w:val="-6"/>
        </w:rPr>
        <w:t xml:space="preserve"> </w:t>
      </w:r>
      <w:r>
        <w:t>Queensland</w:t>
      </w:r>
      <w:r>
        <w:rPr>
          <w:spacing w:val="-4"/>
        </w:rPr>
        <w:t xml:space="preserve"> </w:t>
      </w:r>
      <w:r>
        <w:t>Acts</w:t>
      </w:r>
      <w:r>
        <w:rPr>
          <w:spacing w:val="-6"/>
        </w:rPr>
        <w:t xml:space="preserve"> </w:t>
      </w:r>
      <w:r>
        <w:t>are</w:t>
      </w:r>
      <w:r>
        <w:rPr>
          <w:spacing w:val="-5"/>
        </w:rPr>
        <w:t xml:space="preserve"> </w:t>
      </w:r>
      <w:r>
        <w:t>available</w:t>
      </w:r>
      <w:r>
        <w:rPr>
          <w:spacing w:val="-6"/>
        </w:rPr>
        <w:t xml:space="preserve"> </w:t>
      </w:r>
      <w:r>
        <w:t>at:</w:t>
      </w:r>
      <w:r>
        <w:rPr>
          <w:spacing w:val="-1"/>
        </w:rPr>
        <w:t xml:space="preserve"> </w:t>
      </w:r>
      <w:r>
        <w:t>-</w:t>
      </w:r>
      <w:r>
        <w:rPr>
          <w:spacing w:val="-5"/>
        </w:rPr>
        <w:t xml:space="preserve"> </w:t>
      </w:r>
      <w:hyperlink r:id="rId21">
        <w:r>
          <w:rPr>
            <w:color w:val="0000FF"/>
            <w:spacing w:val="-2"/>
            <w:u w:val="single" w:color="0000FF"/>
          </w:rPr>
          <w:t>https://www.legislation.qld.gov.au/OQPChome.htm</w:t>
        </w:r>
      </w:hyperlink>
    </w:p>
    <w:p w14:paraId="41065149" w14:textId="77777777" w:rsidR="002F1C05" w:rsidRDefault="002F1C05">
      <w:pPr>
        <w:pStyle w:val="BodyText"/>
        <w:ind w:left="0"/>
      </w:pPr>
    </w:p>
    <w:p w14:paraId="2A6944FF" w14:textId="77777777" w:rsidR="002F1C05" w:rsidRDefault="002F1C05">
      <w:pPr>
        <w:pStyle w:val="BodyText"/>
        <w:ind w:left="0"/>
      </w:pPr>
    </w:p>
    <w:p w14:paraId="2388BE8F" w14:textId="77777777" w:rsidR="002F1C05" w:rsidRDefault="00D8541B">
      <w:pPr>
        <w:pStyle w:val="Heading1"/>
        <w:spacing w:before="1"/>
      </w:pPr>
      <w:r>
        <w:rPr>
          <w:spacing w:val="-2"/>
        </w:rPr>
        <w:t>Standards</w:t>
      </w:r>
    </w:p>
    <w:p w14:paraId="50033835" w14:textId="77777777" w:rsidR="002F1C05" w:rsidRDefault="00D8541B">
      <w:pPr>
        <w:pStyle w:val="BodyText"/>
        <w:ind w:right="114"/>
        <w:jc w:val="both"/>
      </w:pPr>
      <w:r>
        <w:rPr>
          <w:b/>
        </w:rPr>
        <w:t xml:space="preserve">The National Quality Standard: </w:t>
      </w:r>
      <w:r>
        <w:t>The National Quality Standard sets a new national benchmark for the quality of children's education and care services. It will also give services and families a better understanding of a quality service. This enables families to make informed decisions about the services providing education and care to their child. The National Quality Standard is a key aspect of the National Quality Framework.</w:t>
      </w:r>
    </w:p>
    <w:p w14:paraId="2690354D" w14:textId="77777777" w:rsidR="002F1C05" w:rsidRDefault="00D8541B">
      <w:pPr>
        <w:pStyle w:val="BodyText"/>
        <w:spacing w:before="243"/>
        <w:ind w:right="120"/>
        <w:jc w:val="both"/>
      </w:pPr>
      <w:r>
        <w:rPr>
          <w:b/>
        </w:rPr>
        <w:t>Educational</w:t>
      </w:r>
      <w:r>
        <w:rPr>
          <w:b/>
          <w:spacing w:val="-4"/>
        </w:rPr>
        <w:t xml:space="preserve"> </w:t>
      </w:r>
      <w:r>
        <w:rPr>
          <w:b/>
        </w:rPr>
        <w:t>Access</w:t>
      </w:r>
      <w:r>
        <w:rPr>
          <w:b/>
          <w:spacing w:val="-3"/>
        </w:rPr>
        <w:t xml:space="preserve"> </w:t>
      </w:r>
      <w:r>
        <w:rPr>
          <w:b/>
        </w:rPr>
        <w:t>and Equity:</w:t>
      </w:r>
      <w:r>
        <w:rPr>
          <w:b/>
          <w:spacing w:val="-2"/>
        </w:rPr>
        <w:t xml:space="preserve"> </w:t>
      </w:r>
      <w:r>
        <w:t>Equity</w:t>
      </w:r>
      <w:r>
        <w:rPr>
          <w:spacing w:val="-2"/>
        </w:rPr>
        <w:t xml:space="preserve"> </w:t>
      </w:r>
      <w:r>
        <w:t>means</w:t>
      </w:r>
      <w:r>
        <w:rPr>
          <w:spacing w:val="-4"/>
        </w:rPr>
        <w:t xml:space="preserve"> </w:t>
      </w:r>
      <w:r>
        <w:t>fair</w:t>
      </w:r>
      <w:r>
        <w:rPr>
          <w:spacing w:val="-2"/>
        </w:rPr>
        <w:t xml:space="preserve"> </w:t>
      </w:r>
      <w:r>
        <w:t>treatment</w:t>
      </w:r>
      <w:r>
        <w:rPr>
          <w:spacing w:val="-2"/>
        </w:rPr>
        <w:t xml:space="preserve"> </w:t>
      </w:r>
      <w:r>
        <w:t>of</w:t>
      </w:r>
      <w:r>
        <w:rPr>
          <w:spacing w:val="-4"/>
        </w:rPr>
        <w:t xml:space="preserve"> </w:t>
      </w:r>
      <w:r>
        <w:t>all.</w:t>
      </w:r>
      <w:r>
        <w:rPr>
          <w:spacing w:val="-3"/>
        </w:rPr>
        <w:t xml:space="preserve"> </w:t>
      </w:r>
      <w:r>
        <w:t>In</w:t>
      </w:r>
      <w:r>
        <w:rPr>
          <w:spacing w:val="-2"/>
        </w:rPr>
        <w:t xml:space="preserve"> </w:t>
      </w:r>
      <w:r>
        <w:t>developing work</w:t>
      </w:r>
      <w:r>
        <w:rPr>
          <w:spacing w:val="-2"/>
        </w:rPr>
        <w:t xml:space="preserve"> </w:t>
      </w:r>
      <w:r>
        <w:t>programs</w:t>
      </w:r>
      <w:r>
        <w:rPr>
          <w:spacing w:val="-2"/>
        </w:rPr>
        <w:t xml:space="preserve"> </w:t>
      </w:r>
      <w:r>
        <w:t>from</w:t>
      </w:r>
      <w:r>
        <w:rPr>
          <w:spacing w:val="-3"/>
        </w:rPr>
        <w:t xml:space="preserve"> </w:t>
      </w:r>
      <w:r>
        <w:t>this</w:t>
      </w:r>
      <w:r>
        <w:rPr>
          <w:spacing w:val="-4"/>
        </w:rPr>
        <w:t xml:space="preserve"> </w:t>
      </w:r>
      <w:r>
        <w:t>syllabus, schools</w:t>
      </w:r>
      <w:r>
        <w:rPr>
          <w:spacing w:val="-4"/>
        </w:rPr>
        <w:t xml:space="preserve"> </w:t>
      </w:r>
      <w:r>
        <w:t>are urged to consider the most appropriate means of incorporating the following notions of equity.</w:t>
      </w:r>
    </w:p>
    <w:p w14:paraId="0559A1F8" w14:textId="77777777" w:rsidR="002F1C05" w:rsidRDefault="002F1C05">
      <w:pPr>
        <w:pStyle w:val="BodyText"/>
        <w:spacing w:before="2"/>
        <w:ind w:left="0"/>
      </w:pPr>
    </w:p>
    <w:p w14:paraId="5AA75626" w14:textId="77777777" w:rsidR="002F1C05" w:rsidRDefault="00D8541B">
      <w:pPr>
        <w:pStyle w:val="BodyText"/>
        <w:ind w:right="117"/>
        <w:jc w:val="both"/>
      </w:pPr>
      <w:r>
        <w:t>Schools need to provide opportunities for all students to demonstrate what they know and what they can do. All students, therefore, should have equitable access to educational programs and human and material resources. Teachers should ensure that the particular needs of the following groups of students are met: female students; male students; Aboriginal students; Torres</w:t>
      </w:r>
      <w:r>
        <w:rPr>
          <w:spacing w:val="-2"/>
        </w:rPr>
        <w:t xml:space="preserve"> </w:t>
      </w:r>
      <w:r>
        <w:t>Strait</w:t>
      </w:r>
      <w:r>
        <w:rPr>
          <w:spacing w:val="-1"/>
        </w:rPr>
        <w:t xml:space="preserve"> </w:t>
      </w:r>
      <w:r>
        <w:t>Islander</w:t>
      </w:r>
      <w:r>
        <w:rPr>
          <w:spacing w:val="-1"/>
        </w:rPr>
        <w:t xml:space="preserve"> </w:t>
      </w:r>
      <w:r>
        <w:t>students;</w:t>
      </w:r>
      <w:r>
        <w:rPr>
          <w:spacing w:val="-1"/>
        </w:rPr>
        <w:t xml:space="preserve"> </w:t>
      </w:r>
      <w:r>
        <w:t>students</w:t>
      </w:r>
      <w:r>
        <w:rPr>
          <w:spacing w:val="-2"/>
        </w:rPr>
        <w:t xml:space="preserve"> </w:t>
      </w:r>
      <w:r>
        <w:t>from</w:t>
      </w:r>
      <w:r>
        <w:rPr>
          <w:spacing w:val="-2"/>
        </w:rPr>
        <w:t xml:space="preserve"> </w:t>
      </w:r>
      <w:r>
        <w:t>non-English-speaking</w:t>
      </w:r>
      <w:r>
        <w:rPr>
          <w:spacing w:val="-1"/>
        </w:rPr>
        <w:t xml:space="preserve"> </w:t>
      </w:r>
      <w:r>
        <w:t>backgrounds;</w:t>
      </w:r>
      <w:r>
        <w:rPr>
          <w:spacing w:val="-1"/>
        </w:rPr>
        <w:t xml:space="preserve"> </w:t>
      </w:r>
      <w:r>
        <w:t>students</w:t>
      </w:r>
      <w:r>
        <w:rPr>
          <w:spacing w:val="-2"/>
        </w:rPr>
        <w:t xml:space="preserve"> </w:t>
      </w:r>
      <w:r>
        <w:t>with disabilities; students</w:t>
      </w:r>
      <w:r>
        <w:rPr>
          <w:spacing w:val="-2"/>
        </w:rPr>
        <w:t xml:space="preserve"> </w:t>
      </w:r>
      <w:r>
        <w:t>with gifts and talents; geographically isolated students; and students from low socioeconomic backgrounds.</w:t>
      </w:r>
    </w:p>
    <w:p w14:paraId="60A0CC57" w14:textId="77777777" w:rsidR="002F1C05" w:rsidRDefault="00D8541B">
      <w:pPr>
        <w:pStyle w:val="BodyText"/>
        <w:spacing w:before="244"/>
        <w:ind w:right="120"/>
        <w:jc w:val="both"/>
      </w:pPr>
      <w:r>
        <w:t>The subject matter chosen should include, where appropriate, the contributions and experiences of all groups of people. Learning</w:t>
      </w:r>
      <w:r>
        <w:rPr>
          <w:spacing w:val="-1"/>
        </w:rPr>
        <w:t xml:space="preserve"> </w:t>
      </w:r>
      <w:r>
        <w:t>contexts</w:t>
      </w:r>
      <w:r>
        <w:rPr>
          <w:spacing w:val="-2"/>
        </w:rPr>
        <w:t xml:space="preserve"> </w:t>
      </w:r>
      <w:r>
        <w:t>and community needs</w:t>
      </w:r>
      <w:r>
        <w:rPr>
          <w:spacing w:val="-2"/>
        </w:rPr>
        <w:t xml:space="preserve"> </w:t>
      </w:r>
      <w:r>
        <w:t>and aspirations</w:t>
      </w:r>
      <w:r>
        <w:rPr>
          <w:spacing w:val="-2"/>
        </w:rPr>
        <w:t xml:space="preserve"> </w:t>
      </w:r>
      <w:r>
        <w:t>should also</w:t>
      </w:r>
      <w:r>
        <w:rPr>
          <w:spacing w:val="-1"/>
        </w:rPr>
        <w:t xml:space="preserve"> </w:t>
      </w:r>
      <w:r>
        <w:t>be</w:t>
      </w:r>
      <w:r>
        <w:rPr>
          <w:spacing w:val="-2"/>
        </w:rPr>
        <w:t xml:space="preserve"> </w:t>
      </w:r>
      <w:r>
        <w:t>considered when selecting</w:t>
      </w:r>
      <w:r>
        <w:rPr>
          <w:spacing w:val="-1"/>
        </w:rPr>
        <w:t xml:space="preserve"> </w:t>
      </w:r>
      <w:r>
        <w:t>subject matter.</w:t>
      </w:r>
      <w:r>
        <w:rPr>
          <w:spacing w:val="-1"/>
        </w:rPr>
        <w:t xml:space="preserve"> </w:t>
      </w:r>
      <w:r>
        <w:t>In choosing suitable learning experiences teachers should introduce and reinforce non-racist, non-sexist, culturally sensitive and unprejudiced attitudes and behaviour. Learning experiences should encourage the participation of students with disabilities and accommodate different learning styles.</w:t>
      </w:r>
    </w:p>
    <w:p w14:paraId="13CC0BF6" w14:textId="77777777" w:rsidR="002F1C05" w:rsidRDefault="00D8541B">
      <w:pPr>
        <w:pStyle w:val="BodyText"/>
        <w:ind w:right="124"/>
        <w:jc w:val="both"/>
      </w:pPr>
      <w:r>
        <w:t>It is desirable that the resource materials chosen recognise and value the contributions of both females and males to society and include the social experiences of both sexes. Resource materials should also reflect the cultural diversity within the community and draw from the experiences of the range of cultural groups in the community.</w:t>
      </w:r>
    </w:p>
    <w:p w14:paraId="15F3947E" w14:textId="77777777" w:rsidR="002F1C05" w:rsidRDefault="00D8541B">
      <w:pPr>
        <w:pStyle w:val="BodyText"/>
        <w:spacing w:before="242"/>
        <w:ind w:right="114"/>
        <w:jc w:val="both"/>
      </w:pPr>
      <w:r>
        <w:t>Efforts should be made to identify, investigate and remove barriers to equal opportunity to demonstrate achievement. This may involve being proactive in finding out about the best ways to meet the special needs, in terms of learning and</w:t>
      </w:r>
      <w:r>
        <w:rPr>
          <w:spacing w:val="40"/>
        </w:rPr>
        <w:t xml:space="preserve"> </w:t>
      </w:r>
      <w:r>
        <w:t>assessment, of particular students. The variety of assessment techniques in the work program should allow students of all backgrounds to demonstrate their knowledge and skills in a subject in relation to the criteria and standards stated in this syllabus. The syllabus criteria and standards should be applied in the same way to all students.</w:t>
      </w:r>
    </w:p>
    <w:p w14:paraId="3C945B1F" w14:textId="77777777" w:rsidR="002F1C05" w:rsidRDefault="002F1C05">
      <w:pPr>
        <w:pStyle w:val="BodyText"/>
        <w:spacing w:before="2"/>
        <w:ind w:left="0"/>
      </w:pPr>
    </w:p>
    <w:p w14:paraId="22789AB1" w14:textId="77777777" w:rsidR="002F1C05" w:rsidRDefault="00D8541B">
      <w:pPr>
        <w:pStyle w:val="BodyText"/>
        <w:spacing w:before="1"/>
        <w:ind w:right="121"/>
        <w:jc w:val="both"/>
      </w:pPr>
      <w:proofErr w:type="spellStart"/>
      <w:r>
        <w:rPr>
          <w:b/>
        </w:rPr>
        <w:t>trainerExpectations</w:t>
      </w:r>
      <w:proofErr w:type="spellEnd"/>
      <w:r>
        <w:rPr>
          <w:b/>
        </w:rPr>
        <w:t xml:space="preserve">: Imagine Education Australia/The Student: </w:t>
      </w:r>
      <w:r>
        <w:t>The expectations of the program have been developed specifically for the implementation and conduct of Vocational Education and Training programs offered by Imagine Education Australia.</w:t>
      </w:r>
      <w:r>
        <w:rPr>
          <w:spacing w:val="40"/>
        </w:rPr>
        <w:t xml:space="preserve"> </w:t>
      </w:r>
      <w:r>
        <w:t>Imagine Education Australia reserves the right to amend the expectations to suit the needs of the educational institution as required.</w:t>
      </w:r>
    </w:p>
    <w:p w14:paraId="07D33765" w14:textId="77777777" w:rsidR="002F1C05" w:rsidRDefault="00D8541B">
      <w:pPr>
        <w:pStyle w:val="Heading1"/>
        <w:spacing w:before="242"/>
        <w:jc w:val="both"/>
      </w:pPr>
      <w:r>
        <w:t>Imagine</w:t>
      </w:r>
      <w:r>
        <w:rPr>
          <w:spacing w:val="-10"/>
        </w:rPr>
        <w:t xml:space="preserve"> </w:t>
      </w:r>
      <w:r>
        <w:t>Education</w:t>
      </w:r>
      <w:r>
        <w:rPr>
          <w:spacing w:val="-9"/>
        </w:rPr>
        <w:t xml:space="preserve"> </w:t>
      </w:r>
      <w:r>
        <w:rPr>
          <w:spacing w:val="-2"/>
        </w:rPr>
        <w:t>Australia:</w:t>
      </w:r>
    </w:p>
    <w:p w14:paraId="4D00CEEB" w14:textId="77777777" w:rsidR="002F1C05" w:rsidRDefault="002F1C05">
      <w:pPr>
        <w:jc w:val="both"/>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330EF42C" w14:textId="77777777" w:rsidR="002F1C05" w:rsidRDefault="00D8541B">
      <w:pPr>
        <w:pStyle w:val="ListParagraph"/>
        <w:numPr>
          <w:ilvl w:val="0"/>
          <w:numId w:val="18"/>
        </w:numPr>
        <w:tabs>
          <w:tab w:val="left" w:pos="934"/>
        </w:tabs>
        <w:spacing w:before="80"/>
        <w:ind w:right="121"/>
        <w:rPr>
          <w:sz w:val="20"/>
        </w:rPr>
      </w:pPr>
      <w:proofErr w:type="spellStart"/>
      <w:r>
        <w:rPr>
          <w:sz w:val="20"/>
        </w:rPr>
        <w:lastRenderedPageBreak/>
        <w:t>recognises</w:t>
      </w:r>
      <w:proofErr w:type="spellEnd"/>
      <w:r>
        <w:rPr>
          <w:sz w:val="20"/>
        </w:rPr>
        <w:t xml:space="preserve"> the importance of students receiving a broad-based education, comprising both general and vocational</w:t>
      </w:r>
      <w:r>
        <w:rPr>
          <w:spacing w:val="40"/>
          <w:sz w:val="20"/>
        </w:rPr>
        <w:t xml:space="preserve"> </w:t>
      </w:r>
      <w:r>
        <w:rPr>
          <w:sz w:val="20"/>
        </w:rPr>
        <w:t>education and training;</w:t>
      </w:r>
    </w:p>
    <w:p w14:paraId="5FBA1DEA" w14:textId="77777777" w:rsidR="002F1C05" w:rsidRDefault="00D8541B">
      <w:pPr>
        <w:pStyle w:val="ListParagraph"/>
        <w:numPr>
          <w:ilvl w:val="0"/>
          <w:numId w:val="18"/>
        </w:numPr>
        <w:tabs>
          <w:tab w:val="left" w:pos="934"/>
        </w:tabs>
        <w:spacing w:before="1"/>
        <w:ind w:right="117"/>
        <w:rPr>
          <w:sz w:val="20"/>
        </w:rPr>
      </w:pPr>
      <w:r>
        <w:rPr>
          <w:sz w:val="20"/>
        </w:rPr>
        <w:t>is registered with the Department of Education and Training to provide the vocational education components of the Training Packages;</w:t>
      </w:r>
    </w:p>
    <w:p w14:paraId="021A835C" w14:textId="77777777" w:rsidR="002F1C05" w:rsidRDefault="00D8541B">
      <w:pPr>
        <w:pStyle w:val="ListParagraph"/>
        <w:numPr>
          <w:ilvl w:val="0"/>
          <w:numId w:val="18"/>
        </w:numPr>
        <w:tabs>
          <w:tab w:val="left" w:pos="933"/>
        </w:tabs>
        <w:spacing w:line="255" w:lineRule="exact"/>
        <w:ind w:left="933" w:hanging="359"/>
        <w:rPr>
          <w:sz w:val="20"/>
        </w:rPr>
      </w:pPr>
      <w:r>
        <w:rPr>
          <w:sz w:val="20"/>
        </w:rPr>
        <w:t>has</w:t>
      </w:r>
      <w:r>
        <w:rPr>
          <w:spacing w:val="-7"/>
          <w:sz w:val="20"/>
        </w:rPr>
        <w:t xml:space="preserve"> </w:t>
      </w:r>
      <w:r>
        <w:rPr>
          <w:sz w:val="20"/>
        </w:rPr>
        <w:t>access</w:t>
      </w:r>
      <w:r>
        <w:rPr>
          <w:spacing w:val="-8"/>
          <w:sz w:val="20"/>
        </w:rPr>
        <w:t xml:space="preserve"> </w:t>
      </w:r>
      <w:r>
        <w:rPr>
          <w:sz w:val="20"/>
        </w:rPr>
        <w:t>to</w:t>
      </w:r>
      <w:r>
        <w:rPr>
          <w:spacing w:val="-6"/>
          <w:sz w:val="20"/>
        </w:rPr>
        <w:t xml:space="preserve"> </w:t>
      </w:r>
      <w:r>
        <w:rPr>
          <w:sz w:val="20"/>
        </w:rPr>
        <w:t>the</w:t>
      </w:r>
      <w:r>
        <w:rPr>
          <w:spacing w:val="-6"/>
          <w:sz w:val="20"/>
        </w:rPr>
        <w:t xml:space="preserve"> </w:t>
      </w:r>
      <w:r>
        <w:rPr>
          <w:sz w:val="20"/>
        </w:rPr>
        <w:t>facilities</w:t>
      </w:r>
      <w:r>
        <w:rPr>
          <w:spacing w:val="-8"/>
          <w:sz w:val="20"/>
        </w:rPr>
        <w:t xml:space="preserve"> </w:t>
      </w:r>
      <w:r>
        <w:rPr>
          <w:sz w:val="20"/>
        </w:rPr>
        <w:t>and</w:t>
      </w:r>
      <w:r>
        <w:rPr>
          <w:spacing w:val="-6"/>
          <w:sz w:val="20"/>
        </w:rPr>
        <w:t xml:space="preserve"> </w:t>
      </w:r>
      <w:r>
        <w:rPr>
          <w:sz w:val="20"/>
        </w:rPr>
        <w:t>resources</w:t>
      </w:r>
      <w:r>
        <w:rPr>
          <w:spacing w:val="-7"/>
          <w:sz w:val="20"/>
        </w:rPr>
        <w:t xml:space="preserve"> </w:t>
      </w:r>
      <w:r>
        <w:rPr>
          <w:sz w:val="20"/>
        </w:rPr>
        <w:t>required</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registered</w:t>
      </w:r>
      <w:r>
        <w:rPr>
          <w:spacing w:val="-6"/>
          <w:sz w:val="20"/>
        </w:rPr>
        <w:t xml:space="preserve"> </w:t>
      </w:r>
      <w:r>
        <w:rPr>
          <w:sz w:val="20"/>
        </w:rPr>
        <w:t>vocational</w:t>
      </w:r>
      <w:r>
        <w:rPr>
          <w:spacing w:val="-6"/>
          <w:sz w:val="20"/>
        </w:rPr>
        <w:t xml:space="preserve"> </w:t>
      </w:r>
      <w:r>
        <w:rPr>
          <w:sz w:val="20"/>
        </w:rPr>
        <w:t>education</w:t>
      </w:r>
      <w:r>
        <w:rPr>
          <w:spacing w:val="-3"/>
          <w:sz w:val="20"/>
        </w:rPr>
        <w:t xml:space="preserve"> </w:t>
      </w:r>
      <w:r>
        <w:rPr>
          <w:sz w:val="20"/>
        </w:rPr>
        <w:t>and</w:t>
      </w:r>
      <w:r>
        <w:rPr>
          <w:spacing w:val="-6"/>
          <w:sz w:val="20"/>
        </w:rPr>
        <w:t xml:space="preserve"> </w:t>
      </w:r>
      <w:r>
        <w:rPr>
          <w:sz w:val="20"/>
        </w:rPr>
        <w:t>training</w:t>
      </w:r>
      <w:r>
        <w:rPr>
          <w:spacing w:val="-7"/>
          <w:sz w:val="20"/>
        </w:rPr>
        <w:t xml:space="preserve"> </w:t>
      </w:r>
      <w:r>
        <w:rPr>
          <w:spacing w:val="-2"/>
          <w:sz w:val="20"/>
        </w:rPr>
        <w:t>programs;</w:t>
      </w:r>
    </w:p>
    <w:p w14:paraId="4E2E22BC" w14:textId="77777777" w:rsidR="002F1C05" w:rsidRDefault="00D8541B">
      <w:pPr>
        <w:pStyle w:val="ListParagraph"/>
        <w:numPr>
          <w:ilvl w:val="0"/>
          <w:numId w:val="18"/>
        </w:numPr>
        <w:tabs>
          <w:tab w:val="left" w:pos="933"/>
        </w:tabs>
        <w:spacing w:line="254" w:lineRule="exact"/>
        <w:ind w:left="933" w:hanging="359"/>
        <w:rPr>
          <w:sz w:val="20"/>
        </w:rPr>
      </w:pPr>
      <w:r>
        <w:rPr>
          <w:sz w:val="20"/>
        </w:rPr>
        <w:t>has</w:t>
      </w:r>
      <w:r>
        <w:rPr>
          <w:spacing w:val="-8"/>
          <w:sz w:val="20"/>
        </w:rPr>
        <w:t xml:space="preserve"> </w:t>
      </w:r>
      <w:r>
        <w:rPr>
          <w:sz w:val="20"/>
        </w:rPr>
        <w:t>in</w:t>
      </w:r>
      <w:r>
        <w:rPr>
          <w:spacing w:val="-7"/>
          <w:sz w:val="20"/>
        </w:rPr>
        <w:t xml:space="preserve"> </w:t>
      </w:r>
      <w:r>
        <w:rPr>
          <w:sz w:val="20"/>
        </w:rPr>
        <w:t>place</w:t>
      </w:r>
      <w:r>
        <w:rPr>
          <w:spacing w:val="-8"/>
          <w:sz w:val="20"/>
        </w:rPr>
        <w:t xml:space="preserve"> </w:t>
      </w:r>
      <w:r>
        <w:rPr>
          <w:sz w:val="20"/>
        </w:rPr>
        <w:t>an</w:t>
      </w:r>
      <w:r>
        <w:rPr>
          <w:spacing w:val="-7"/>
          <w:sz w:val="20"/>
        </w:rPr>
        <w:t xml:space="preserve"> </w:t>
      </w:r>
      <w:r>
        <w:rPr>
          <w:sz w:val="20"/>
        </w:rPr>
        <w:t>assignment/assessment</w:t>
      </w:r>
      <w:r>
        <w:rPr>
          <w:spacing w:val="-8"/>
          <w:sz w:val="20"/>
        </w:rPr>
        <w:t xml:space="preserve"> </w:t>
      </w:r>
      <w:r>
        <w:rPr>
          <w:spacing w:val="-2"/>
          <w:sz w:val="20"/>
        </w:rPr>
        <w:t>policy.</w:t>
      </w:r>
    </w:p>
    <w:p w14:paraId="5AF7569F" w14:textId="77777777" w:rsidR="002F1C05" w:rsidRDefault="00D8541B">
      <w:pPr>
        <w:pStyle w:val="ListParagraph"/>
        <w:numPr>
          <w:ilvl w:val="0"/>
          <w:numId w:val="18"/>
        </w:numPr>
        <w:tabs>
          <w:tab w:val="left" w:pos="934"/>
        </w:tabs>
        <w:ind w:right="124"/>
        <w:jc w:val="both"/>
        <w:rPr>
          <w:sz w:val="20"/>
        </w:rPr>
      </w:pPr>
      <w:r>
        <w:rPr>
          <w:sz w:val="20"/>
        </w:rPr>
        <w:t>has a process in place that enables students to apply for Recognition of Prior Learning (RPL) for the vocational education competencies; and</w:t>
      </w:r>
    </w:p>
    <w:p w14:paraId="5DC2F7D0" w14:textId="77777777" w:rsidR="002F1C05" w:rsidRDefault="00D8541B">
      <w:pPr>
        <w:pStyle w:val="ListParagraph"/>
        <w:numPr>
          <w:ilvl w:val="0"/>
          <w:numId w:val="18"/>
        </w:numPr>
        <w:tabs>
          <w:tab w:val="left" w:pos="934"/>
        </w:tabs>
        <w:ind w:right="121"/>
        <w:jc w:val="both"/>
        <w:rPr>
          <w:sz w:val="20"/>
        </w:rPr>
      </w:pPr>
      <w:r>
        <w:rPr>
          <w:sz w:val="20"/>
        </w:rPr>
        <w:t>has a process for addressing any concerns a student may have and offers the students access to a range of people who can provide him/her with advice and guidance about the vocational education program at Imagine Education Australia, for example Teachers, Director of Studies, CEO Principal.</w:t>
      </w:r>
    </w:p>
    <w:p w14:paraId="1BA9CF8A" w14:textId="77777777" w:rsidR="002F1C05" w:rsidRDefault="00D8541B">
      <w:pPr>
        <w:pStyle w:val="ListParagraph"/>
        <w:numPr>
          <w:ilvl w:val="0"/>
          <w:numId w:val="18"/>
        </w:numPr>
        <w:tabs>
          <w:tab w:val="left" w:pos="934"/>
        </w:tabs>
        <w:spacing w:before="1"/>
        <w:ind w:right="128"/>
        <w:jc w:val="both"/>
        <w:rPr>
          <w:sz w:val="20"/>
        </w:rPr>
      </w:pPr>
      <w:r>
        <w:rPr>
          <w:sz w:val="20"/>
        </w:rPr>
        <w:t>The Student Careers and Guidance Counsellor is available and will meet with all students who require this service. A booking form is available at reception. Staff may also direct students.</w:t>
      </w:r>
    </w:p>
    <w:p w14:paraId="5C8BA6F7" w14:textId="77777777" w:rsidR="002F1C05" w:rsidRDefault="002F1C05">
      <w:pPr>
        <w:pStyle w:val="BodyText"/>
        <w:ind w:left="0"/>
      </w:pPr>
    </w:p>
    <w:p w14:paraId="749136A8" w14:textId="77777777" w:rsidR="002F1C05" w:rsidRDefault="00D8541B">
      <w:pPr>
        <w:pStyle w:val="Heading1"/>
      </w:pPr>
      <w:r>
        <w:t>The</w:t>
      </w:r>
      <w:r>
        <w:rPr>
          <w:spacing w:val="-4"/>
        </w:rPr>
        <w:t xml:space="preserve"> </w:t>
      </w:r>
      <w:r>
        <w:rPr>
          <w:spacing w:val="-2"/>
        </w:rPr>
        <w:t>Student:</w:t>
      </w:r>
    </w:p>
    <w:p w14:paraId="01EABE93" w14:textId="77777777" w:rsidR="002F1C05" w:rsidRDefault="00D8541B">
      <w:pPr>
        <w:pStyle w:val="ListParagraph"/>
        <w:numPr>
          <w:ilvl w:val="0"/>
          <w:numId w:val="18"/>
        </w:numPr>
        <w:tabs>
          <w:tab w:val="left" w:pos="933"/>
        </w:tabs>
        <w:spacing w:line="255" w:lineRule="exact"/>
        <w:ind w:left="933" w:hanging="359"/>
        <w:jc w:val="both"/>
        <w:rPr>
          <w:sz w:val="20"/>
        </w:rPr>
      </w:pPr>
      <w:r>
        <w:rPr>
          <w:sz w:val="20"/>
        </w:rPr>
        <w:t>will</w:t>
      </w:r>
      <w:r>
        <w:rPr>
          <w:spacing w:val="-7"/>
          <w:sz w:val="20"/>
        </w:rPr>
        <w:t xml:space="preserve"> </w:t>
      </w:r>
      <w:r>
        <w:rPr>
          <w:sz w:val="20"/>
        </w:rPr>
        <w:t>make</w:t>
      </w:r>
      <w:r>
        <w:rPr>
          <w:spacing w:val="-6"/>
          <w:sz w:val="20"/>
        </w:rPr>
        <w:t xml:space="preserve"> </w:t>
      </w:r>
      <w:r>
        <w:rPr>
          <w:sz w:val="20"/>
        </w:rPr>
        <w:t>a</w:t>
      </w:r>
      <w:r>
        <w:rPr>
          <w:spacing w:val="-5"/>
          <w:sz w:val="20"/>
        </w:rPr>
        <w:t xml:space="preserve"> </w:t>
      </w:r>
      <w:r>
        <w:rPr>
          <w:b/>
          <w:sz w:val="20"/>
        </w:rPr>
        <w:t>serious</w:t>
      </w:r>
      <w:r>
        <w:rPr>
          <w:b/>
          <w:spacing w:val="-6"/>
          <w:sz w:val="20"/>
        </w:rPr>
        <w:t xml:space="preserve"> </w:t>
      </w:r>
      <w:r>
        <w:rPr>
          <w:b/>
          <w:sz w:val="20"/>
        </w:rPr>
        <w:t>commitment</w:t>
      </w:r>
      <w:r>
        <w:rPr>
          <w:b/>
          <w:spacing w:val="-2"/>
          <w:sz w:val="20"/>
        </w:rPr>
        <w:t xml:space="preserve"> </w:t>
      </w:r>
      <w:r>
        <w:rPr>
          <w:sz w:val="20"/>
        </w:rPr>
        <w:t>to</w:t>
      </w:r>
      <w:r>
        <w:rPr>
          <w:spacing w:val="-5"/>
          <w:sz w:val="20"/>
        </w:rPr>
        <w:t xml:space="preserve"> </w:t>
      </w:r>
      <w:r>
        <w:rPr>
          <w:sz w:val="20"/>
        </w:rPr>
        <w:t>his/her</w:t>
      </w:r>
      <w:r>
        <w:rPr>
          <w:spacing w:val="-6"/>
          <w:sz w:val="20"/>
        </w:rPr>
        <w:t xml:space="preserve"> </w:t>
      </w:r>
      <w:r>
        <w:rPr>
          <w:sz w:val="20"/>
        </w:rPr>
        <w:t>studies</w:t>
      </w:r>
      <w:r>
        <w:rPr>
          <w:spacing w:val="-7"/>
          <w:sz w:val="20"/>
        </w:rPr>
        <w:t xml:space="preserve"> </w:t>
      </w:r>
      <w:r>
        <w:rPr>
          <w:sz w:val="20"/>
        </w:rPr>
        <w:t>at</w:t>
      </w:r>
      <w:r>
        <w:rPr>
          <w:spacing w:val="-5"/>
          <w:sz w:val="20"/>
        </w:rPr>
        <w:t xml:space="preserve"> </w:t>
      </w:r>
      <w:r>
        <w:rPr>
          <w:sz w:val="20"/>
        </w:rPr>
        <w:t>Imagine</w:t>
      </w:r>
      <w:r>
        <w:rPr>
          <w:spacing w:val="-7"/>
          <w:sz w:val="20"/>
        </w:rPr>
        <w:t xml:space="preserve"> </w:t>
      </w:r>
      <w:r>
        <w:rPr>
          <w:sz w:val="20"/>
        </w:rPr>
        <w:t>Education</w:t>
      </w:r>
      <w:r>
        <w:rPr>
          <w:spacing w:val="-5"/>
          <w:sz w:val="20"/>
        </w:rPr>
        <w:t xml:space="preserve"> </w:t>
      </w:r>
      <w:r>
        <w:rPr>
          <w:spacing w:val="-2"/>
          <w:sz w:val="20"/>
        </w:rPr>
        <w:t>Australia.</w:t>
      </w:r>
    </w:p>
    <w:p w14:paraId="259DC47A" w14:textId="77777777" w:rsidR="002F1C05" w:rsidRDefault="00D8541B">
      <w:pPr>
        <w:pStyle w:val="ListParagraph"/>
        <w:numPr>
          <w:ilvl w:val="0"/>
          <w:numId w:val="18"/>
        </w:numPr>
        <w:tabs>
          <w:tab w:val="left" w:pos="934"/>
        </w:tabs>
        <w:ind w:right="116"/>
        <w:jc w:val="both"/>
        <w:rPr>
          <w:sz w:val="20"/>
        </w:rPr>
      </w:pPr>
      <w:r>
        <w:rPr>
          <w:sz w:val="20"/>
        </w:rPr>
        <w:t xml:space="preserve">will make every effort to provide </w:t>
      </w:r>
      <w:r>
        <w:rPr>
          <w:b/>
          <w:sz w:val="20"/>
        </w:rPr>
        <w:t>original work</w:t>
      </w:r>
      <w:r>
        <w:rPr>
          <w:sz w:val="20"/>
        </w:rPr>
        <w:t>, and will refrain from copying the work of others. Plagiarism can be avoided by using accurate referencing. Plagiarism is using more that 10% of a source.</w:t>
      </w:r>
    </w:p>
    <w:p w14:paraId="30874335" w14:textId="77777777" w:rsidR="002F1C05" w:rsidRDefault="00D8541B">
      <w:pPr>
        <w:pStyle w:val="ListParagraph"/>
        <w:numPr>
          <w:ilvl w:val="0"/>
          <w:numId w:val="18"/>
        </w:numPr>
        <w:tabs>
          <w:tab w:val="left" w:pos="934"/>
        </w:tabs>
        <w:ind w:right="115"/>
        <w:jc w:val="both"/>
        <w:rPr>
          <w:sz w:val="20"/>
        </w:rPr>
      </w:pPr>
      <w:r>
        <w:rPr>
          <w:sz w:val="20"/>
        </w:rPr>
        <w:t xml:space="preserve">will meet the expectations and demands of Imagine Education Australia in terms of participation, co-operation, punctuality, successful submission of work and high standards of behaviour and conduct as outlined in the Imagine Education’s </w:t>
      </w:r>
      <w:r>
        <w:rPr>
          <w:b/>
          <w:sz w:val="20"/>
        </w:rPr>
        <w:t xml:space="preserve">Code of Conduct </w:t>
      </w:r>
      <w:r>
        <w:rPr>
          <w:sz w:val="20"/>
        </w:rPr>
        <w:t>in the student Letter of Offer.</w:t>
      </w:r>
    </w:p>
    <w:p w14:paraId="502A0C4A" w14:textId="77777777" w:rsidR="002F1C05" w:rsidRDefault="00D8541B">
      <w:pPr>
        <w:pStyle w:val="ListParagraph"/>
        <w:numPr>
          <w:ilvl w:val="0"/>
          <w:numId w:val="18"/>
        </w:numPr>
        <w:tabs>
          <w:tab w:val="left" w:pos="934"/>
        </w:tabs>
        <w:spacing w:before="1"/>
        <w:ind w:right="110"/>
        <w:jc w:val="both"/>
        <w:rPr>
          <w:sz w:val="20"/>
        </w:rPr>
      </w:pPr>
      <w:r>
        <w:rPr>
          <w:sz w:val="20"/>
        </w:rPr>
        <w:t xml:space="preserve">will participate in structured Vocational Placement (workplace learning) as arranged by Imagine Education Australia, and will be responsible for contacting the Vocational Placement Centre (workplace) and the Administration Officer at Imagine Education Australia to give notification of any late or non-attendance as early as possible </w:t>
      </w:r>
      <w:r>
        <w:rPr>
          <w:b/>
          <w:sz w:val="20"/>
        </w:rPr>
        <w:t xml:space="preserve">before </w:t>
      </w:r>
      <w:r>
        <w:rPr>
          <w:sz w:val="20"/>
        </w:rPr>
        <w:t>the beginning of a shift.</w:t>
      </w:r>
    </w:p>
    <w:p w14:paraId="78264A05" w14:textId="77777777" w:rsidR="002F1C05" w:rsidRDefault="00D8541B">
      <w:pPr>
        <w:pStyle w:val="ListParagraph"/>
        <w:numPr>
          <w:ilvl w:val="0"/>
          <w:numId w:val="18"/>
        </w:numPr>
        <w:tabs>
          <w:tab w:val="left" w:pos="934"/>
        </w:tabs>
        <w:ind w:right="129"/>
        <w:jc w:val="both"/>
        <w:rPr>
          <w:sz w:val="20"/>
        </w:rPr>
      </w:pPr>
      <w:r>
        <w:rPr>
          <w:sz w:val="20"/>
        </w:rPr>
        <w:t>will</w:t>
      </w:r>
      <w:r>
        <w:rPr>
          <w:spacing w:val="-3"/>
          <w:sz w:val="20"/>
        </w:rPr>
        <w:t xml:space="preserve"> </w:t>
      </w:r>
      <w:r>
        <w:rPr>
          <w:sz w:val="20"/>
        </w:rPr>
        <w:t>be</w:t>
      </w:r>
      <w:r>
        <w:rPr>
          <w:spacing w:val="-1"/>
          <w:sz w:val="20"/>
        </w:rPr>
        <w:t xml:space="preserve"> </w:t>
      </w:r>
      <w:r>
        <w:rPr>
          <w:sz w:val="20"/>
        </w:rPr>
        <w:t>dressed</w:t>
      </w:r>
      <w:r>
        <w:rPr>
          <w:spacing w:val="-2"/>
          <w:sz w:val="20"/>
        </w:rPr>
        <w:t xml:space="preserve"> </w:t>
      </w:r>
      <w:r>
        <w:rPr>
          <w:sz w:val="20"/>
        </w:rPr>
        <w:t>in</w:t>
      </w:r>
      <w:r>
        <w:rPr>
          <w:spacing w:val="-2"/>
          <w:sz w:val="20"/>
        </w:rPr>
        <w:t xml:space="preserve"> </w:t>
      </w:r>
      <w:r>
        <w:rPr>
          <w:sz w:val="20"/>
        </w:rPr>
        <w:t>an</w:t>
      </w:r>
      <w:r>
        <w:rPr>
          <w:spacing w:val="-2"/>
          <w:sz w:val="20"/>
        </w:rPr>
        <w:t xml:space="preserve"> </w:t>
      </w:r>
      <w:r>
        <w:rPr>
          <w:sz w:val="20"/>
        </w:rPr>
        <w:t>appropriate</w:t>
      </w:r>
      <w:r>
        <w:rPr>
          <w:spacing w:val="-3"/>
          <w:sz w:val="20"/>
        </w:rPr>
        <w:t xml:space="preserve"> </w:t>
      </w:r>
      <w:r>
        <w:rPr>
          <w:sz w:val="20"/>
        </w:rPr>
        <w:t>manner (no</w:t>
      </w:r>
      <w:r>
        <w:rPr>
          <w:spacing w:val="-2"/>
          <w:sz w:val="20"/>
        </w:rPr>
        <w:t xml:space="preserve"> </w:t>
      </w:r>
      <w:r>
        <w:rPr>
          <w:sz w:val="20"/>
        </w:rPr>
        <w:t>bikini</w:t>
      </w:r>
      <w:r>
        <w:rPr>
          <w:spacing w:val="-3"/>
          <w:sz w:val="20"/>
        </w:rPr>
        <w:t xml:space="preserve"> </w:t>
      </w:r>
      <w:r>
        <w:rPr>
          <w:sz w:val="20"/>
        </w:rPr>
        <w:t>tops</w:t>
      </w:r>
      <w:r>
        <w:rPr>
          <w:spacing w:val="-4"/>
          <w:sz w:val="20"/>
        </w:rPr>
        <w:t xml:space="preserve"> </w:t>
      </w:r>
      <w:r>
        <w:rPr>
          <w:sz w:val="20"/>
        </w:rPr>
        <w:t>or similar</w:t>
      </w:r>
      <w:r>
        <w:rPr>
          <w:spacing w:val="-2"/>
          <w:sz w:val="20"/>
        </w:rPr>
        <w:t xml:space="preserve"> </w:t>
      </w:r>
      <w:r>
        <w:rPr>
          <w:sz w:val="20"/>
        </w:rPr>
        <w:t>apparel</w:t>
      </w:r>
      <w:r>
        <w:rPr>
          <w:spacing w:val="-3"/>
          <w:sz w:val="20"/>
        </w:rPr>
        <w:t xml:space="preserve"> </w:t>
      </w:r>
      <w:r>
        <w:rPr>
          <w:sz w:val="20"/>
        </w:rPr>
        <w:t>or</w:t>
      </w:r>
      <w:r>
        <w:rPr>
          <w:spacing w:val="-2"/>
          <w:sz w:val="20"/>
        </w:rPr>
        <w:t xml:space="preserve"> </w:t>
      </w:r>
      <w:r>
        <w:rPr>
          <w:sz w:val="20"/>
        </w:rPr>
        <w:t>clothing</w:t>
      </w:r>
      <w:r>
        <w:rPr>
          <w:spacing w:val="-3"/>
          <w:sz w:val="20"/>
        </w:rPr>
        <w:t xml:space="preserve"> </w:t>
      </w:r>
      <w:r>
        <w:rPr>
          <w:sz w:val="20"/>
        </w:rPr>
        <w:t>with</w:t>
      </w:r>
      <w:r>
        <w:rPr>
          <w:spacing w:val="-2"/>
          <w:sz w:val="20"/>
        </w:rPr>
        <w:t xml:space="preserve"> </w:t>
      </w:r>
      <w:r>
        <w:rPr>
          <w:sz w:val="20"/>
        </w:rPr>
        <w:t>offensive</w:t>
      </w:r>
      <w:r>
        <w:rPr>
          <w:spacing w:val="-3"/>
          <w:sz w:val="20"/>
        </w:rPr>
        <w:t xml:space="preserve"> </w:t>
      </w:r>
      <w:r>
        <w:rPr>
          <w:sz w:val="20"/>
        </w:rPr>
        <w:t>language</w:t>
      </w:r>
      <w:r>
        <w:rPr>
          <w:spacing w:val="-3"/>
          <w:sz w:val="20"/>
        </w:rPr>
        <w:t xml:space="preserve"> </w:t>
      </w:r>
      <w:r>
        <w:rPr>
          <w:sz w:val="20"/>
        </w:rPr>
        <w:t>written on it).</w:t>
      </w:r>
    </w:p>
    <w:p w14:paraId="6FF2AB88" w14:textId="77777777" w:rsidR="002F1C05" w:rsidRDefault="00D8541B">
      <w:pPr>
        <w:pStyle w:val="BodyText"/>
        <w:spacing w:before="243"/>
        <w:ind w:right="131"/>
      </w:pPr>
      <w:r>
        <w:rPr>
          <w:b/>
        </w:rPr>
        <w:t xml:space="preserve">Clothing Requirements: </w:t>
      </w:r>
      <w:r>
        <w:t>Students taking part in the following courses</w:t>
      </w:r>
      <w:r>
        <w:rPr>
          <w:spacing w:val="19"/>
        </w:rPr>
        <w:t xml:space="preserve"> </w:t>
      </w:r>
      <w:r>
        <w:t>are required to wear the following</w:t>
      </w:r>
      <w:r>
        <w:rPr>
          <w:spacing w:val="20"/>
        </w:rPr>
        <w:t xml:space="preserve"> </w:t>
      </w:r>
      <w:r>
        <w:t>and adhere to the</w:t>
      </w:r>
      <w:r>
        <w:rPr>
          <w:spacing w:val="40"/>
        </w:rPr>
        <w:t xml:space="preserve"> </w:t>
      </w:r>
      <w:r>
        <w:t>dress codes required in each vocational course and vocational placement:</w:t>
      </w:r>
    </w:p>
    <w:p w14:paraId="4BAB7B37" w14:textId="77777777" w:rsidR="002F1C05" w:rsidRDefault="002F1C05">
      <w:pPr>
        <w:pStyle w:val="BodyText"/>
        <w:spacing w:before="1"/>
        <w:ind w:left="0"/>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7375"/>
      </w:tblGrid>
      <w:tr w:rsidR="002F1C05" w14:paraId="0FA6CFB2" w14:textId="77777777">
        <w:trPr>
          <w:trHeight w:val="486"/>
        </w:trPr>
        <w:tc>
          <w:tcPr>
            <w:tcW w:w="2835" w:type="dxa"/>
          </w:tcPr>
          <w:p w14:paraId="0CA2BBBC" w14:textId="77777777" w:rsidR="002F1C05" w:rsidRDefault="00D8541B">
            <w:pPr>
              <w:pStyle w:val="TableParagraph"/>
              <w:ind w:left="107"/>
              <w:rPr>
                <w:sz w:val="20"/>
              </w:rPr>
            </w:pPr>
            <w:r>
              <w:rPr>
                <w:spacing w:val="-2"/>
                <w:sz w:val="20"/>
              </w:rPr>
              <w:t>Automotive</w:t>
            </w:r>
          </w:p>
        </w:tc>
        <w:tc>
          <w:tcPr>
            <w:tcW w:w="7375" w:type="dxa"/>
          </w:tcPr>
          <w:p w14:paraId="5A08CB1A" w14:textId="77777777" w:rsidR="002F1C05" w:rsidRDefault="00D8541B">
            <w:pPr>
              <w:pStyle w:val="TableParagraph"/>
              <w:spacing w:line="243" w:lineRule="exact"/>
              <w:ind w:left="107"/>
              <w:rPr>
                <w:sz w:val="20"/>
              </w:rPr>
            </w:pPr>
            <w:r>
              <w:rPr>
                <w:sz w:val="20"/>
              </w:rPr>
              <w:t>Safety</w:t>
            </w:r>
            <w:r>
              <w:rPr>
                <w:spacing w:val="46"/>
                <w:sz w:val="20"/>
              </w:rPr>
              <w:t xml:space="preserve"> </w:t>
            </w:r>
            <w:r>
              <w:rPr>
                <w:sz w:val="20"/>
              </w:rPr>
              <w:t>Boots,</w:t>
            </w:r>
            <w:r>
              <w:rPr>
                <w:spacing w:val="46"/>
                <w:sz w:val="20"/>
              </w:rPr>
              <w:t xml:space="preserve"> </w:t>
            </w:r>
            <w:r>
              <w:rPr>
                <w:sz w:val="20"/>
              </w:rPr>
              <w:t>safety</w:t>
            </w:r>
            <w:r>
              <w:rPr>
                <w:spacing w:val="47"/>
                <w:sz w:val="20"/>
              </w:rPr>
              <w:t xml:space="preserve"> </w:t>
            </w:r>
            <w:r>
              <w:rPr>
                <w:sz w:val="20"/>
              </w:rPr>
              <w:t>goggles,</w:t>
            </w:r>
            <w:r>
              <w:rPr>
                <w:spacing w:val="46"/>
                <w:sz w:val="20"/>
              </w:rPr>
              <w:t xml:space="preserve"> </w:t>
            </w:r>
            <w:r>
              <w:rPr>
                <w:sz w:val="20"/>
              </w:rPr>
              <w:t>Imagine</w:t>
            </w:r>
            <w:r>
              <w:rPr>
                <w:spacing w:val="45"/>
                <w:sz w:val="20"/>
              </w:rPr>
              <w:t xml:space="preserve"> </w:t>
            </w:r>
            <w:r>
              <w:rPr>
                <w:sz w:val="20"/>
              </w:rPr>
              <w:t>Education</w:t>
            </w:r>
            <w:r>
              <w:rPr>
                <w:spacing w:val="46"/>
                <w:sz w:val="20"/>
              </w:rPr>
              <w:t xml:space="preserve"> </w:t>
            </w:r>
            <w:r>
              <w:rPr>
                <w:sz w:val="20"/>
              </w:rPr>
              <w:t>polo</w:t>
            </w:r>
            <w:r>
              <w:rPr>
                <w:spacing w:val="45"/>
                <w:sz w:val="20"/>
              </w:rPr>
              <w:t xml:space="preserve"> </w:t>
            </w:r>
            <w:r>
              <w:rPr>
                <w:sz w:val="20"/>
              </w:rPr>
              <w:t>shirt</w:t>
            </w:r>
            <w:r>
              <w:rPr>
                <w:spacing w:val="46"/>
                <w:sz w:val="20"/>
              </w:rPr>
              <w:t xml:space="preserve"> </w:t>
            </w:r>
            <w:r>
              <w:rPr>
                <w:sz w:val="20"/>
              </w:rPr>
              <w:t>or</w:t>
            </w:r>
            <w:r>
              <w:rPr>
                <w:spacing w:val="45"/>
                <w:sz w:val="20"/>
              </w:rPr>
              <w:t xml:space="preserve"> </w:t>
            </w:r>
            <w:r>
              <w:rPr>
                <w:sz w:val="20"/>
              </w:rPr>
              <w:t>workwear</w:t>
            </w:r>
            <w:r>
              <w:rPr>
                <w:spacing w:val="48"/>
                <w:sz w:val="20"/>
              </w:rPr>
              <w:t xml:space="preserve"> </w:t>
            </w:r>
            <w:r>
              <w:rPr>
                <w:sz w:val="20"/>
              </w:rPr>
              <w:t>shirt,</w:t>
            </w:r>
            <w:r>
              <w:rPr>
                <w:spacing w:val="46"/>
                <w:sz w:val="20"/>
              </w:rPr>
              <w:t xml:space="preserve"> </w:t>
            </w:r>
            <w:r>
              <w:rPr>
                <w:spacing w:val="-5"/>
                <w:sz w:val="20"/>
              </w:rPr>
              <w:t>and</w:t>
            </w:r>
          </w:p>
          <w:p w14:paraId="1E6479F1" w14:textId="77777777" w:rsidR="002F1C05" w:rsidRDefault="00D8541B">
            <w:pPr>
              <w:pStyle w:val="TableParagraph"/>
              <w:spacing w:before="0" w:line="222" w:lineRule="exact"/>
              <w:ind w:left="107"/>
              <w:rPr>
                <w:sz w:val="20"/>
              </w:rPr>
            </w:pPr>
            <w:r>
              <w:rPr>
                <w:sz w:val="20"/>
              </w:rPr>
              <w:t>workwear</w:t>
            </w:r>
            <w:r>
              <w:rPr>
                <w:spacing w:val="-10"/>
                <w:sz w:val="20"/>
              </w:rPr>
              <w:t xml:space="preserve"> </w:t>
            </w:r>
            <w:r>
              <w:rPr>
                <w:spacing w:val="-2"/>
                <w:sz w:val="20"/>
              </w:rPr>
              <w:t>pants</w:t>
            </w:r>
          </w:p>
        </w:tc>
      </w:tr>
      <w:tr w:rsidR="002F1C05" w14:paraId="245DFBE5" w14:textId="77777777">
        <w:trPr>
          <w:trHeight w:val="244"/>
        </w:trPr>
        <w:tc>
          <w:tcPr>
            <w:tcW w:w="2835" w:type="dxa"/>
          </w:tcPr>
          <w:p w14:paraId="0D7A9B89" w14:textId="77777777" w:rsidR="002F1C05" w:rsidRDefault="00D8541B">
            <w:pPr>
              <w:pStyle w:val="TableParagraph"/>
              <w:spacing w:line="223" w:lineRule="exact"/>
              <w:ind w:left="107"/>
              <w:rPr>
                <w:sz w:val="20"/>
              </w:rPr>
            </w:pPr>
            <w:r>
              <w:rPr>
                <w:sz w:val="20"/>
              </w:rPr>
              <w:t>Aged</w:t>
            </w:r>
            <w:r>
              <w:rPr>
                <w:spacing w:val="-7"/>
                <w:sz w:val="20"/>
              </w:rPr>
              <w:t xml:space="preserve"> </w:t>
            </w:r>
            <w:r>
              <w:rPr>
                <w:spacing w:val="-4"/>
                <w:sz w:val="20"/>
              </w:rPr>
              <w:t>Care</w:t>
            </w:r>
          </w:p>
        </w:tc>
        <w:tc>
          <w:tcPr>
            <w:tcW w:w="7375" w:type="dxa"/>
          </w:tcPr>
          <w:p w14:paraId="33AD8F44" w14:textId="77777777" w:rsidR="002F1C05" w:rsidRDefault="00D8541B">
            <w:pPr>
              <w:pStyle w:val="TableParagraph"/>
              <w:spacing w:line="223" w:lineRule="exact"/>
              <w:ind w:left="107"/>
              <w:rPr>
                <w:sz w:val="20"/>
              </w:rPr>
            </w:pPr>
            <w:r>
              <w:rPr>
                <w:sz w:val="20"/>
              </w:rPr>
              <w:t>Imagine</w:t>
            </w:r>
            <w:r>
              <w:rPr>
                <w:spacing w:val="-8"/>
                <w:sz w:val="20"/>
              </w:rPr>
              <w:t xml:space="preserve"> </w:t>
            </w:r>
            <w:r>
              <w:rPr>
                <w:sz w:val="20"/>
              </w:rPr>
              <w:t>Education</w:t>
            </w:r>
            <w:r>
              <w:rPr>
                <w:spacing w:val="-7"/>
                <w:sz w:val="20"/>
              </w:rPr>
              <w:t xml:space="preserve"> </w:t>
            </w:r>
            <w:r>
              <w:rPr>
                <w:sz w:val="20"/>
              </w:rPr>
              <w:t>issued</w:t>
            </w:r>
            <w:r>
              <w:rPr>
                <w:spacing w:val="-7"/>
                <w:sz w:val="20"/>
              </w:rPr>
              <w:t xml:space="preserve"> </w:t>
            </w:r>
            <w:r>
              <w:rPr>
                <w:sz w:val="20"/>
              </w:rPr>
              <w:t>polo</w:t>
            </w:r>
            <w:r>
              <w:rPr>
                <w:spacing w:val="-7"/>
                <w:sz w:val="20"/>
              </w:rPr>
              <w:t xml:space="preserve"> </w:t>
            </w:r>
            <w:r>
              <w:rPr>
                <w:sz w:val="20"/>
              </w:rPr>
              <w:t>shirt</w:t>
            </w:r>
            <w:r>
              <w:rPr>
                <w:spacing w:val="-7"/>
                <w:sz w:val="20"/>
              </w:rPr>
              <w:t xml:space="preserve"> </w:t>
            </w:r>
            <w:r>
              <w:rPr>
                <w:sz w:val="20"/>
              </w:rPr>
              <w:t>when</w:t>
            </w:r>
            <w:r>
              <w:rPr>
                <w:spacing w:val="-8"/>
                <w:sz w:val="20"/>
              </w:rPr>
              <w:t xml:space="preserve"> </w:t>
            </w:r>
            <w:r>
              <w:rPr>
                <w:sz w:val="20"/>
              </w:rPr>
              <w:t>on</w:t>
            </w:r>
            <w:r>
              <w:rPr>
                <w:spacing w:val="-7"/>
                <w:sz w:val="20"/>
              </w:rPr>
              <w:t xml:space="preserve"> </w:t>
            </w:r>
            <w:r>
              <w:rPr>
                <w:sz w:val="20"/>
              </w:rPr>
              <w:t>vocational</w:t>
            </w:r>
            <w:r>
              <w:rPr>
                <w:spacing w:val="-7"/>
                <w:sz w:val="20"/>
              </w:rPr>
              <w:t xml:space="preserve"> </w:t>
            </w:r>
            <w:r>
              <w:rPr>
                <w:spacing w:val="-2"/>
                <w:sz w:val="20"/>
              </w:rPr>
              <w:t>placement</w:t>
            </w:r>
          </w:p>
        </w:tc>
      </w:tr>
      <w:tr w:rsidR="002F1C05" w14:paraId="2F19E2DB" w14:textId="77777777">
        <w:trPr>
          <w:trHeight w:val="489"/>
        </w:trPr>
        <w:tc>
          <w:tcPr>
            <w:tcW w:w="2835" w:type="dxa"/>
          </w:tcPr>
          <w:p w14:paraId="44955203" w14:textId="77777777" w:rsidR="002F1C05" w:rsidRDefault="00D8541B">
            <w:pPr>
              <w:pStyle w:val="TableParagraph"/>
              <w:ind w:left="107"/>
              <w:rPr>
                <w:sz w:val="20"/>
              </w:rPr>
            </w:pPr>
            <w:r>
              <w:rPr>
                <w:spacing w:val="-2"/>
                <w:sz w:val="20"/>
              </w:rPr>
              <w:t>Children’s</w:t>
            </w:r>
            <w:r>
              <w:rPr>
                <w:spacing w:val="7"/>
                <w:sz w:val="20"/>
              </w:rPr>
              <w:t xml:space="preserve"> </w:t>
            </w:r>
            <w:r>
              <w:rPr>
                <w:spacing w:val="-2"/>
                <w:sz w:val="20"/>
              </w:rPr>
              <w:t>Services</w:t>
            </w:r>
          </w:p>
        </w:tc>
        <w:tc>
          <w:tcPr>
            <w:tcW w:w="7375" w:type="dxa"/>
          </w:tcPr>
          <w:p w14:paraId="2F78246B" w14:textId="77777777" w:rsidR="002F1C05" w:rsidRDefault="00D8541B">
            <w:pPr>
              <w:pStyle w:val="TableParagraph"/>
              <w:spacing w:before="0" w:line="240" w:lineRule="atLeast"/>
              <w:ind w:left="107"/>
              <w:rPr>
                <w:sz w:val="20"/>
              </w:rPr>
            </w:pPr>
            <w:r>
              <w:rPr>
                <w:sz w:val="20"/>
              </w:rPr>
              <w:t>Shirt with collar and sleeves, knee length or long pants, closed in shoes, wide brimmed hat. Refer to your Centre for individual policies and procedures</w:t>
            </w:r>
          </w:p>
        </w:tc>
      </w:tr>
      <w:tr w:rsidR="002F1C05" w14:paraId="0070376D" w14:textId="77777777">
        <w:trPr>
          <w:trHeight w:val="244"/>
        </w:trPr>
        <w:tc>
          <w:tcPr>
            <w:tcW w:w="2835" w:type="dxa"/>
          </w:tcPr>
          <w:p w14:paraId="0F20B810" w14:textId="77777777" w:rsidR="002F1C05" w:rsidRDefault="00D8541B">
            <w:pPr>
              <w:pStyle w:val="TableParagraph"/>
              <w:spacing w:line="223" w:lineRule="exact"/>
              <w:ind w:left="107"/>
              <w:rPr>
                <w:sz w:val="20"/>
              </w:rPr>
            </w:pPr>
            <w:r>
              <w:rPr>
                <w:sz w:val="20"/>
              </w:rPr>
              <w:t>Hospitality</w:t>
            </w:r>
            <w:r>
              <w:rPr>
                <w:spacing w:val="-9"/>
                <w:sz w:val="20"/>
              </w:rPr>
              <w:t xml:space="preserve"> </w:t>
            </w:r>
            <w:r>
              <w:rPr>
                <w:sz w:val="20"/>
              </w:rPr>
              <w:t>Commercial</w:t>
            </w:r>
            <w:r>
              <w:rPr>
                <w:spacing w:val="-9"/>
                <w:sz w:val="20"/>
              </w:rPr>
              <w:t xml:space="preserve"> </w:t>
            </w:r>
            <w:r>
              <w:rPr>
                <w:spacing w:val="-2"/>
                <w:sz w:val="20"/>
              </w:rPr>
              <w:t>Cookery</w:t>
            </w:r>
          </w:p>
        </w:tc>
        <w:tc>
          <w:tcPr>
            <w:tcW w:w="7375" w:type="dxa"/>
          </w:tcPr>
          <w:p w14:paraId="754202BE" w14:textId="77777777" w:rsidR="002F1C05" w:rsidRDefault="00D8541B">
            <w:pPr>
              <w:pStyle w:val="TableParagraph"/>
              <w:spacing w:line="223" w:lineRule="exact"/>
              <w:ind w:left="107"/>
              <w:rPr>
                <w:sz w:val="20"/>
              </w:rPr>
            </w:pPr>
            <w:r>
              <w:rPr>
                <w:sz w:val="20"/>
              </w:rPr>
              <w:t>Full</w:t>
            </w:r>
            <w:r>
              <w:rPr>
                <w:spacing w:val="-6"/>
                <w:sz w:val="20"/>
              </w:rPr>
              <w:t xml:space="preserve"> </w:t>
            </w:r>
            <w:r>
              <w:rPr>
                <w:sz w:val="20"/>
              </w:rPr>
              <w:t>chef’s</w:t>
            </w:r>
            <w:r>
              <w:rPr>
                <w:spacing w:val="-7"/>
                <w:sz w:val="20"/>
              </w:rPr>
              <w:t xml:space="preserve"> </w:t>
            </w:r>
            <w:r>
              <w:rPr>
                <w:sz w:val="20"/>
              </w:rPr>
              <w:t>uniform</w:t>
            </w:r>
            <w:r>
              <w:rPr>
                <w:spacing w:val="-4"/>
                <w:sz w:val="20"/>
              </w:rPr>
              <w:t xml:space="preserve"> </w:t>
            </w:r>
            <w:r>
              <w:rPr>
                <w:sz w:val="20"/>
              </w:rPr>
              <w:t>with</w:t>
            </w:r>
            <w:r>
              <w:rPr>
                <w:spacing w:val="-5"/>
                <w:sz w:val="20"/>
              </w:rPr>
              <w:t xml:space="preserve"> </w:t>
            </w:r>
            <w:r>
              <w:rPr>
                <w:sz w:val="20"/>
              </w:rPr>
              <w:t>hat</w:t>
            </w:r>
            <w:r>
              <w:rPr>
                <w:spacing w:val="-3"/>
                <w:sz w:val="20"/>
              </w:rPr>
              <w:t xml:space="preserve"> </w:t>
            </w:r>
            <w:r>
              <w:rPr>
                <w:sz w:val="20"/>
              </w:rPr>
              <w:t>and</w:t>
            </w:r>
            <w:r>
              <w:rPr>
                <w:spacing w:val="-6"/>
                <w:sz w:val="20"/>
              </w:rPr>
              <w:t xml:space="preserve"> </w:t>
            </w:r>
            <w:r>
              <w:rPr>
                <w:sz w:val="20"/>
              </w:rPr>
              <w:t>safety</w:t>
            </w:r>
            <w:r>
              <w:rPr>
                <w:spacing w:val="-3"/>
                <w:sz w:val="20"/>
              </w:rPr>
              <w:t xml:space="preserve"> </w:t>
            </w:r>
            <w:r>
              <w:rPr>
                <w:spacing w:val="-4"/>
                <w:sz w:val="20"/>
              </w:rPr>
              <w:t>shoes</w:t>
            </w:r>
          </w:p>
        </w:tc>
      </w:tr>
    </w:tbl>
    <w:p w14:paraId="6C0B0293" w14:textId="77777777" w:rsidR="002F1C05" w:rsidRDefault="002F1C05">
      <w:pPr>
        <w:spacing w:line="223" w:lineRule="exact"/>
        <w:rPr>
          <w:sz w:val="20"/>
        </w:rPr>
        <w:sectPr w:rsidR="002F1C05">
          <w:pgSz w:w="12240" w:h="15840"/>
          <w:pgMar w:top="136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7D6EA129" w14:textId="77777777" w:rsidR="002F1C05" w:rsidRDefault="00D8541B">
      <w:pPr>
        <w:pStyle w:val="Heading1"/>
        <w:spacing w:before="41"/>
        <w:jc w:val="both"/>
      </w:pPr>
      <w:r>
        <w:lastRenderedPageBreak/>
        <w:t>Delivery</w:t>
      </w:r>
      <w:r>
        <w:rPr>
          <w:spacing w:val="-9"/>
        </w:rPr>
        <w:t xml:space="preserve"> </w:t>
      </w:r>
      <w:r>
        <w:t>and</w:t>
      </w:r>
      <w:r>
        <w:rPr>
          <w:spacing w:val="-8"/>
        </w:rPr>
        <w:t xml:space="preserve"> </w:t>
      </w:r>
      <w:r>
        <w:t>Assessment/</w:t>
      </w:r>
      <w:r>
        <w:rPr>
          <w:spacing w:val="-7"/>
        </w:rPr>
        <w:t xml:space="preserve"> </w:t>
      </w:r>
      <w:r>
        <w:t>Teaching</w:t>
      </w:r>
      <w:r>
        <w:rPr>
          <w:spacing w:val="-10"/>
        </w:rPr>
        <w:t xml:space="preserve"> </w:t>
      </w:r>
      <w:r>
        <w:rPr>
          <w:spacing w:val="-2"/>
        </w:rPr>
        <w:t>Methodology:</w:t>
      </w:r>
    </w:p>
    <w:p w14:paraId="18298C85" w14:textId="77777777" w:rsidR="002F1C05" w:rsidRDefault="00D8541B">
      <w:pPr>
        <w:pStyle w:val="ListParagraph"/>
        <w:numPr>
          <w:ilvl w:val="0"/>
          <w:numId w:val="18"/>
        </w:numPr>
        <w:tabs>
          <w:tab w:val="left" w:pos="933"/>
        </w:tabs>
        <w:spacing w:line="255" w:lineRule="exact"/>
        <w:ind w:left="933" w:hanging="359"/>
        <w:rPr>
          <w:sz w:val="20"/>
        </w:rPr>
      </w:pPr>
      <w:r>
        <w:rPr>
          <w:b/>
          <w:sz w:val="20"/>
        </w:rPr>
        <w:t>Flexible</w:t>
      </w:r>
      <w:r>
        <w:rPr>
          <w:b/>
          <w:spacing w:val="-8"/>
          <w:sz w:val="20"/>
        </w:rPr>
        <w:t xml:space="preserve"> </w:t>
      </w:r>
      <w:r>
        <w:rPr>
          <w:b/>
          <w:sz w:val="20"/>
        </w:rPr>
        <w:t>learning</w:t>
      </w:r>
      <w:r>
        <w:rPr>
          <w:b/>
          <w:spacing w:val="-9"/>
          <w:sz w:val="20"/>
        </w:rPr>
        <w:t xml:space="preserve"> </w:t>
      </w:r>
      <w:r>
        <w:rPr>
          <w:b/>
          <w:sz w:val="20"/>
        </w:rPr>
        <w:t>and</w:t>
      </w:r>
      <w:r>
        <w:rPr>
          <w:b/>
          <w:spacing w:val="-7"/>
          <w:sz w:val="20"/>
        </w:rPr>
        <w:t xml:space="preserve"> </w:t>
      </w:r>
      <w:r>
        <w:rPr>
          <w:b/>
          <w:sz w:val="20"/>
        </w:rPr>
        <w:t>assessment</w:t>
      </w:r>
      <w:r>
        <w:rPr>
          <w:b/>
          <w:spacing w:val="-7"/>
          <w:sz w:val="20"/>
        </w:rPr>
        <w:t xml:space="preserve"> </w:t>
      </w:r>
      <w:r>
        <w:rPr>
          <w:b/>
          <w:sz w:val="20"/>
        </w:rPr>
        <w:t>procedures</w:t>
      </w:r>
      <w:r>
        <w:rPr>
          <w:b/>
          <w:spacing w:val="-9"/>
          <w:sz w:val="20"/>
        </w:rPr>
        <w:t xml:space="preserve"> </w:t>
      </w:r>
      <w:r>
        <w:rPr>
          <w:b/>
          <w:sz w:val="20"/>
        </w:rPr>
        <w:t>are</w:t>
      </w:r>
      <w:r>
        <w:rPr>
          <w:b/>
          <w:spacing w:val="-7"/>
          <w:sz w:val="20"/>
        </w:rPr>
        <w:t xml:space="preserve"> </w:t>
      </w:r>
      <w:r>
        <w:rPr>
          <w:b/>
          <w:sz w:val="20"/>
        </w:rPr>
        <w:t>in</w:t>
      </w:r>
      <w:r>
        <w:rPr>
          <w:b/>
          <w:spacing w:val="-7"/>
          <w:sz w:val="20"/>
        </w:rPr>
        <w:t xml:space="preserve"> </w:t>
      </w:r>
      <w:r>
        <w:rPr>
          <w:b/>
          <w:sz w:val="20"/>
        </w:rPr>
        <w:t>place</w:t>
      </w:r>
      <w:r>
        <w:rPr>
          <w:b/>
          <w:spacing w:val="-2"/>
          <w:sz w:val="20"/>
        </w:rPr>
        <w:t xml:space="preserve"> </w:t>
      </w:r>
      <w:r>
        <w:rPr>
          <w:sz w:val="20"/>
        </w:rPr>
        <w:t>to</w:t>
      </w:r>
      <w:r>
        <w:rPr>
          <w:spacing w:val="-7"/>
          <w:sz w:val="20"/>
        </w:rPr>
        <w:t xml:space="preserve"> </w:t>
      </w:r>
      <w:r>
        <w:rPr>
          <w:sz w:val="20"/>
        </w:rPr>
        <w:t>address</w:t>
      </w:r>
      <w:r>
        <w:rPr>
          <w:spacing w:val="-9"/>
          <w:sz w:val="20"/>
        </w:rPr>
        <w:t xml:space="preserve"> </w:t>
      </w:r>
      <w:r>
        <w:rPr>
          <w:sz w:val="20"/>
        </w:rPr>
        <w:t>individual</w:t>
      </w:r>
      <w:r>
        <w:rPr>
          <w:spacing w:val="-7"/>
          <w:sz w:val="20"/>
        </w:rPr>
        <w:t xml:space="preserve"> </w:t>
      </w:r>
      <w:r>
        <w:rPr>
          <w:sz w:val="20"/>
        </w:rPr>
        <w:t>student</w:t>
      </w:r>
      <w:r>
        <w:rPr>
          <w:spacing w:val="-8"/>
          <w:sz w:val="20"/>
        </w:rPr>
        <w:t xml:space="preserve"> </w:t>
      </w:r>
      <w:r>
        <w:rPr>
          <w:spacing w:val="-2"/>
          <w:sz w:val="20"/>
        </w:rPr>
        <w:t>needs.</w:t>
      </w:r>
    </w:p>
    <w:p w14:paraId="0D009014" w14:textId="77777777" w:rsidR="002F1C05" w:rsidRDefault="00D8541B">
      <w:pPr>
        <w:pStyle w:val="ListParagraph"/>
        <w:numPr>
          <w:ilvl w:val="0"/>
          <w:numId w:val="18"/>
        </w:numPr>
        <w:tabs>
          <w:tab w:val="left" w:pos="933"/>
        </w:tabs>
        <w:spacing w:line="254" w:lineRule="exact"/>
        <w:ind w:left="933" w:hanging="359"/>
        <w:rPr>
          <w:sz w:val="20"/>
        </w:rPr>
      </w:pPr>
      <w:r>
        <w:rPr>
          <w:sz w:val="20"/>
        </w:rPr>
        <w:t>Studies</w:t>
      </w:r>
      <w:r>
        <w:rPr>
          <w:spacing w:val="-8"/>
          <w:sz w:val="20"/>
        </w:rPr>
        <w:t xml:space="preserve"> </w:t>
      </w:r>
      <w:r>
        <w:rPr>
          <w:sz w:val="20"/>
        </w:rPr>
        <w:t>completed</w:t>
      </w:r>
      <w:r>
        <w:rPr>
          <w:spacing w:val="-5"/>
          <w:sz w:val="20"/>
        </w:rPr>
        <w:t xml:space="preserve"> </w:t>
      </w:r>
      <w:r>
        <w:rPr>
          <w:sz w:val="20"/>
        </w:rPr>
        <w:t>prior</w:t>
      </w:r>
      <w:r>
        <w:rPr>
          <w:spacing w:val="-6"/>
          <w:sz w:val="20"/>
        </w:rPr>
        <w:t xml:space="preserve"> </w:t>
      </w:r>
      <w:r>
        <w:rPr>
          <w:sz w:val="20"/>
        </w:rPr>
        <w:t>to</w:t>
      </w:r>
      <w:r>
        <w:rPr>
          <w:spacing w:val="-5"/>
          <w:sz w:val="20"/>
        </w:rPr>
        <w:t xml:space="preserve"> </w:t>
      </w:r>
      <w:r>
        <w:rPr>
          <w:sz w:val="20"/>
        </w:rPr>
        <w:t>enrolling</w:t>
      </w:r>
      <w:r>
        <w:rPr>
          <w:spacing w:val="-7"/>
          <w:sz w:val="20"/>
        </w:rPr>
        <w:t xml:space="preserve"> </w:t>
      </w:r>
      <w:r>
        <w:rPr>
          <w:sz w:val="20"/>
        </w:rPr>
        <w:t>in</w:t>
      </w:r>
      <w:r>
        <w:rPr>
          <w:spacing w:val="-5"/>
          <w:sz w:val="20"/>
        </w:rPr>
        <w:t xml:space="preserve"> </w:t>
      </w:r>
      <w:r>
        <w:rPr>
          <w:sz w:val="20"/>
        </w:rPr>
        <w:t>a</w:t>
      </w:r>
      <w:r>
        <w:rPr>
          <w:spacing w:val="-6"/>
          <w:sz w:val="20"/>
        </w:rPr>
        <w:t xml:space="preserve"> </w:t>
      </w:r>
      <w:r>
        <w:rPr>
          <w:sz w:val="20"/>
        </w:rPr>
        <w:t>VET</w:t>
      </w:r>
      <w:r>
        <w:rPr>
          <w:spacing w:val="-7"/>
          <w:sz w:val="20"/>
        </w:rPr>
        <w:t xml:space="preserve"> </w:t>
      </w:r>
      <w:r>
        <w:rPr>
          <w:sz w:val="20"/>
        </w:rPr>
        <w:t>course</w:t>
      </w:r>
      <w:r>
        <w:rPr>
          <w:spacing w:val="-7"/>
          <w:sz w:val="20"/>
        </w:rPr>
        <w:t xml:space="preserve"> </w:t>
      </w:r>
      <w:r>
        <w:rPr>
          <w:sz w:val="20"/>
        </w:rPr>
        <w:t>can</w:t>
      </w:r>
      <w:r>
        <w:rPr>
          <w:spacing w:val="-5"/>
          <w:sz w:val="20"/>
        </w:rPr>
        <w:t xml:space="preserve"> </w:t>
      </w:r>
      <w:r>
        <w:rPr>
          <w:sz w:val="20"/>
        </w:rPr>
        <w:t>be</w:t>
      </w:r>
      <w:r>
        <w:rPr>
          <w:spacing w:val="-5"/>
          <w:sz w:val="20"/>
        </w:rPr>
        <w:t xml:space="preserve"> </w:t>
      </w:r>
      <w:r>
        <w:rPr>
          <w:sz w:val="20"/>
        </w:rPr>
        <w:t>recognised</w:t>
      </w:r>
      <w:r>
        <w:rPr>
          <w:spacing w:val="-5"/>
          <w:sz w:val="20"/>
        </w:rPr>
        <w:t xml:space="preserve"> </w:t>
      </w:r>
      <w:r>
        <w:rPr>
          <w:sz w:val="20"/>
        </w:rPr>
        <w:t>through</w:t>
      </w:r>
      <w:r>
        <w:rPr>
          <w:spacing w:val="-6"/>
          <w:sz w:val="20"/>
        </w:rPr>
        <w:t xml:space="preserve"> </w:t>
      </w:r>
      <w:r>
        <w:rPr>
          <w:sz w:val="20"/>
        </w:rPr>
        <w:t>the</w:t>
      </w:r>
      <w:r>
        <w:rPr>
          <w:spacing w:val="-6"/>
          <w:sz w:val="20"/>
        </w:rPr>
        <w:t xml:space="preserve"> </w:t>
      </w:r>
      <w:r>
        <w:rPr>
          <w:sz w:val="20"/>
        </w:rPr>
        <w:t>RPL</w:t>
      </w:r>
      <w:r>
        <w:rPr>
          <w:spacing w:val="-6"/>
          <w:sz w:val="20"/>
        </w:rPr>
        <w:t xml:space="preserve"> </w:t>
      </w:r>
      <w:r>
        <w:rPr>
          <w:spacing w:val="-2"/>
          <w:sz w:val="20"/>
        </w:rPr>
        <w:t>process.</w:t>
      </w:r>
    </w:p>
    <w:p w14:paraId="69A406DC" w14:textId="77777777" w:rsidR="002F1C05" w:rsidRDefault="00D8541B">
      <w:pPr>
        <w:pStyle w:val="ListParagraph"/>
        <w:numPr>
          <w:ilvl w:val="0"/>
          <w:numId w:val="18"/>
        </w:numPr>
        <w:tabs>
          <w:tab w:val="left" w:pos="933"/>
        </w:tabs>
        <w:spacing w:line="254" w:lineRule="exact"/>
        <w:ind w:left="933" w:hanging="359"/>
        <w:rPr>
          <w:sz w:val="20"/>
        </w:rPr>
      </w:pPr>
      <w:r>
        <w:rPr>
          <w:sz w:val="20"/>
        </w:rPr>
        <w:t>Units</w:t>
      </w:r>
      <w:r>
        <w:rPr>
          <w:spacing w:val="-8"/>
          <w:sz w:val="20"/>
        </w:rPr>
        <w:t xml:space="preserve"> </w:t>
      </w:r>
      <w:r>
        <w:rPr>
          <w:sz w:val="20"/>
        </w:rPr>
        <w:t>of</w:t>
      </w:r>
      <w:r>
        <w:rPr>
          <w:spacing w:val="-7"/>
          <w:sz w:val="20"/>
        </w:rPr>
        <w:t xml:space="preserve"> </w:t>
      </w:r>
      <w:r>
        <w:rPr>
          <w:sz w:val="20"/>
        </w:rPr>
        <w:t>competency</w:t>
      </w:r>
      <w:r>
        <w:rPr>
          <w:spacing w:val="-5"/>
          <w:sz w:val="20"/>
        </w:rPr>
        <w:t xml:space="preserve"> </w:t>
      </w:r>
      <w:r>
        <w:rPr>
          <w:sz w:val="20"/>
        </w:rPr>
        <w:t>can</w:t>
      </w:r>
      <w:r>
        <w:rPr>
          <w:spacing w:val="-5"/>
          <w:sz w:val="20"/>
        </w:rPr>
        <w:t xml:space="preserve"> </w:t>
      </w:r>
      <w:r>
        <w:rPr>
          <w:sz w:val="20"/>
        </w:rPr>
        <w:t>be</w:t>
      </w:r>
      <w:r>
        <w:rPr>
          <w:spacing w:val="-7"/>
          <w:sz w:val="20"/>
        </w:rPr>
        <w:t xml:space="preserve"> </w:t>
      </w:r>
      <w:r>
        <w:rPr>
          <w:sz w:val="20"/>
        </w:rPr>
        <w:t>repeated,</w:t>
      </w:r>
      <w:r>
        <w:rPr>
          <w:spacing w:val="-5"/>
          <w:sz w:val="20"/>
        </w:rPr>
        <w:t xml:space="preserve"> </w:t>
      </w:r>
      <w:r>
        <w:rPr>
          <w:sz w:val="20"/>
        </w:rPr>
        <w:t>re-sat</w:t>
      </w:r>
      <w:r>
        <w:rPr>
          <w:spacing w:val="-5"/>
          <w:sz w:val="20"/>
        </w:rPr>
        <w:t xml:space="preserve"> </w:t>
      </w:r>
      <w:r>
        <w:rPr>
          <w:sz w:val="20"/>
        </w:rPr>
        <w:t>or</w:t>
      </w:r>
      <w:r>
        <w:rPr>
          <w:spacing w:val="-6"/>
          <w:sz w:val="20"/>
        </w:rPr>
        <w:t xml:space="preserve"> </w:t>
      </w:r>
      <w:r>
        <w:rPr>
          <w:sz w:val="20"/>
        </w:rPr>
        <w:t>revisited</w:t>
      </w:r>
      <w:r>
        <w:rPr>
          <w:spacing w:val="-5"/>
          <w:sz w:val="20"/>
        </w:rPr>
        <w:t xml:space="preserve"> </w:t>
      </w:r>
      <w:r>
        <w:rPr>
          <w:sz w:val="20"/>
        </w:rPr>
        <w:t>if</w:t>
      </w:r>
      <w:r>
        <w:rPr>
          <w:spacing w:val="-3"/>
          <w:sz w:val="20"/>
        </w:rPr>
        <w:t xml:space="preserve"> </w:t>
      </w:r>
      <w:r>
        <w:rPr>
          <w:sz w:val="20"/>
        </w:rPr>
        <w:t>not</w:t>
      </w:r>
      <w:r>
        <w:rPr>
          <w:spacing w:val="-5"/>
          <w:sz w:val="20"/>
        </w:rPr>
        <w:t xml:space="preserve"> </w:t>
      </w:r>
      <w:r>
        <w:rPr>
          <w:sz w:val="20"/>
        </w:rPr>
        <w:t>yet</w:t>
      </w:r>
      <w:r>
        <w:rPr>
          <w:spacing w:val="-6"/>
          <w:sz w:val="20"/>
        </w:rPr>
        <w:t xml:space="preserve"> </w:t>
      </w:r>
      <w:r>
        <w:rPr>
          <w:sz w:val="20"/>
        </w:rPr>
        <w:t>competent</w:t>
      </w:r>
      <w:r>
        <w:rPr>
          <w:spacing w:val="-2"/>
          <w:sz w:val="20"/>
        </w:rPr>
        <w:t xml:space="preserve"> </w:t>
      </w:r>
      <w:r>
        <w:rPr>
          <w:sz w:val="20"/>
        </w:rPr>
        <w:t>at</w:t>
      </w:r>
      <w:r>
        <w:rPr>
          <w:spacing w:val="-6"/>
          <w:sz w:val="20"/>
        </w:rPr>
        <w:t xml:space="preserve"> </w:t>
      </w:r>
      <w:r>
        <w:rPr>
          <w:sz w:val="20"/>
        </w:rPr>
        <w:t>the</w:t>
      </w:r>
      <w:r>
        <w:rPr>
          <w:spacing w:val="-6"/>
          <w:sz w:val="20"/>
        </w:rPr>
        <w:t xml:space="preserve"> </w:t>
      </w:r>
      <w:r>
        <w:rPr>
          <w:sz w:val="20"/>
        </w:rPr>
        <w:t>first</w:t>
      </w:r>
      <w:r>
        <w:rPr>
          <w:spacing w:val="-3"/>
          <w:sz w:val="20"/>
        </w:rPr>
        <w:t xml:space="preserve"> </w:t>
      </w:r>
      <w:r>
        <w:rPr>
          <w:spacing w:val="-2"/>
          <w:sz w:val="20"/>
        </w:rPr>
        <w:t>attempt.</w:t>
      </w:r>
    </w:p>
    <w:p w14:paraId="54A81D95" w14:textId="77777777" w:rsidR="002F1C05" w:rsidRDefault="00D8541B">
      <w:pPr>
        <w:pStyle w:val="ListParagraph"/>
        <w:numPr>
          <w:ilvl w:val="0"/>
          <w:numId w:val="18"/>
        </w:numPr>
        <w:tabs>
          <w:tab w:val="left" w:pos="934"/>
        </w:tabs>
        <w:ind w:right="131"/>
        <w:rPr>
          <w:sz w:val="20"/>
        </w:rPr>
      </w:pPr>
      <w:r>
        <w:rPr>
          <w:sz w:val="20"/>
        </w:rPr>
        <w:t>Students are invited to negotiate with their teacher if they believe certain types of evidence should be collected to</w:t>
      </w:r>
      <w:r>
        <w:rPr>
          <w:spacing w:val="40"/>
          <w:sz w:val="20"/>
        </w:rPr>
        <w:t xml:space="preserve"> </w:t>
      </w:r>
      <w:r>
        <w:rPr>
          <w:sz w:val="20"/>
        </w:rPr>
        <w:t>validate competency.</w:t>
      </w:r>
    </w:p>
    <w:p w14:paraId="5083BA0A" w14:textId="77777777" w:rsidR="002F1C05" w:rsidRDefault="00D8541B">
      <w:pPr>
        <w:pStyle w:val="ListParagraph"/>
        <w:numPr>
          <w:ilvl w:val="0"/>
          <w:numId w:val="18"/>
        </w:numPr>
        <w:tabs>
          <w:tab w:val="left" w:pos="934"/>
        </w:tabs>
        <w:ind w:right="121"/>
        <w:rPr>
          <w:sz w:val="20"/>
        </w:rPr>
      </w:pPr>
      <w:r>
        <w:rPr>
          <w:sz w:val="20"/>
        </w:rPr>
        <w:t>After commencement of a course, it is possible for students entering late, to undertake all units of competency by</w:t>
      </w:r>
      <w:r>
        <w:rPr>
          <w:spacing w:val="80"/>
          <w:sz w:val="20"/>
        </w:rPr>
        <w:t xml:space="preserve"> </w:t>
      </w:r>
      <w:r>
        <w:rPr>
          <w:sz w:val="20"/>
        </w:rPr>
        <w:t>completing additional studies.</w:t>
      </w:r>
    </w:p>
    <w:p w14:paraId="6884F476" w14:textId="77777777" w:rsidR="002F1C05" w:rsidRDefault="00D8541B">
      <w:pPr>
        <w:pStyle w:val="ListParagraph"/>
        <w:numPr>
          <w:ilvl w:val="0"/>
          <w:numId w:val="18"/>
        </w:numPr>
        <w:tabs>
          <w:tab w:val="left" w:pos="933"/>
        </w:tabs>
        <w:spacing w:before="1" w:line="255" w:lineRule="exact"/>
        <w:ind w:left="933" w:hanging="359"/>
        <w:rPr>
          <w:sz w:val="20"/>
        </w:rPr>
      </w:pPr>
      <w:r>
        <w:rPr>
          <w:sz w:val="20"/>
        </w:rPr>
        <w:t>Competencies</w:t>
      </w:r>
      <w:r>
        <w:rPr>
          <w:spacing w:val="-7"/>
          <w:sz w:val="20"/>
        </w:rPr>
        <w:t xml:space="preserve"> </w:t>
      </w:r>
      <w:r>
        <w:rPr>
          <w:sz w:val="20"/>
        </w:rPr>
        <w:t>can</w:t>
      </w:r>
      <w:r>
        <w:rPr>
          <w:spacing w:val="-5"/>
          <w:sz w:val="20"/>
        </w:rPr>
        <w:t xml:space="preserve"> </w:t>
      </w:r>
      <w:r>
        <w:rPr>
          <w:sz w:val="20"/>
        </w:rPr>
        <w:t>sometimes</w:t>
      </w:r>
      <w:r>
        <w:rPr>
          <w:spacing w:val="-5"/>
          <w:sz w:val="20"/>
        </w:rPr>
        <w:t xml:space="preserve"> </w:t>
      </w:r>
      <w:r>
        <w:rPr>
          <w:sz w:val="20"/>
        </w:rPr>
        <w:t>be</w:t>
      </w:r>
      <w:r>
        <w:rPr>
          <w:spacing w:val="-6"/>
          <w:sz w:val="20"/>
        </w:rPr>
        <w:t xml:space="preserve"> </w:t>
      </w:r>
      <w:r>
        <w:rPr>
          <w:sz w:val="20"/>
        </w:rPr>
        <w:t>assessed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workplace</w:t>
      </w:r>
      <w:r>
        <w:rPr>
          <w:spacing w:val="-6"/>
          <w:sz w:val="20"/>
        </w:rPr>
        <w:t xml:space="preserve"> </w:t>
      </w:r>
      <w:r>
        <w:rPr>
          <w:sz w:val="20"/>
        </w:rPr>
        <w:t>when</w:t>
      </w:r>
      <w:r>
        <w:rPr>
          <w:spacing w:val="-5"/>
          <w:sz w:val="20"/>
        </w:rPr>
        <w:t xml:space="preserve"> </w:t>
      </w:r>
      <w:r>
        <w:rPr>
          <w:sz w:val="20"/>
        </w:rPr>
        <w:t>on</w:t>
      </w:r>
      <w:r>
        <w:rPr>
          <w:spacing w:val="-5"/>
          <w:sz w:val="20"/>
        </w:rPr>
        <w:t xml:space="preserve"> </w:t>
      </w:r>
      <w:r>
        <w:rPr>
          <w:sz w:val="20"/>
        </w:rPr>
        <w:t>work</w:t>
      </w:r>
      <w:r>
        <w:rPr>
          <w:spacing w:val="-4"/>
          <w:sz w:val="20"/>
        </w:rPr>
        <w:t xml:space="preserve"> </w:t>
      </w:r>
      <w:r>
        <w:rPr>
          <w:sz w:val="20"/>
        </w:rPr>
        <w:t>placement</w:t>
      </w:r>
      <w:r>
        <w:rPr>
          <w:spacing w:val="-5"/>
          <w:sz w:val="20"/>
        </w:rPr>
        <w:t xml:space="preserve"> </w:t>
      </w:r>
      <w:r>
        <w:rPr>
          <w:sz w:val="20"/>
        </w:rPr>
        <w:t>or</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casual</w:t>
      </w:r>
      <w:r>
        <w:rPr>
          <w:spacing w:val="-5"/>
          <w:sz w:val="20"/>
        </w:rPr>
        <w:t xml:space="preserve"> </w:t>
      </w:r>
      <w:r>
        <w:rPr>
          <w:spacing w:val="-4"/>
          <w:sz w:val="20"/>
        </w:rPr>
        <w:t>job.</w:t>
      </w:r>
    </w:p>
    <w:p w14:paraId="4FA3431C" w14:textId="77777777" w:rsidR="002F1C05" w:rsidRDefault="00D8541B">
      <w:pPr>
        <w:pStyle w:val="ListParagraph"/>
        <w:numPr>
          <w:ilvl w:val="0"/>
          <w:numId w:val="18"/>
        </w:numPr>
        <w:tabs>
          <w:tab w:val="left" w:pos="933"/>
        </w:tabs>
        <w:ind w:left="933" w:hanging="359"/>
        <w:rPr>
          <w:sz w:val="20"/>
        </w:rPr>
      </w:pPr>
      <w:r>
        <w:rPr>
          <w:sz w:val="20"/>
        </w:rPr>
        <w:t>Assessment</w:t>
      </w:r>
      <w:r>
        <w:rPr>
          <w:spacing w:val="-7"/>
          <w:sz w:val="20"/>
        </w:rPr>
        <w:t xml:space="preserve"> </w:t>
      </w:r>
      <w:r>
        <w:rPr>
          <w:sz w:val="20"/>
        </w:rPr>
        <w:t>results</w:t>
      </w:r>
      <w:r>
        <w:rPr>
          <w:spacing w:val="-6"/>
          <w:sz w:val="20"/>
        </w:rPr>
        <w:t xml:space="preserve"> </w:t>
      </w:r>
      <w:r>
        <w:rPr>
          <w:sz w:val="20"/>
        </w:rPr>
        <w:t>may</w:t>
      </w:r>
      <w:r>
        <w:rPr>
          <w:spacing w:val="-7"/>
          <w:sz w:val="20"/>
        </w:rPr>
        <w:t xml:space="preserve"> </w:t>
      </w:r>
      <w:r>
        <w:rPr>
          <w:sz w:val="20"/>
        </w:rPr>
        <w:t>be</w:t>
      </w:r>
      <w:r>
        <w:rPr>
          <w:spacing w:val="-7"/>
          <w:sz w:val="20"/>
        </w:rPr>
        <w:t xml:space="preserve"> </w:t>
      </w:r>
      <w:r>
        <w:rPr>
          <w:sz w:val="20"/>
        </w:rPr>
        <w:t>appealed</w:t>
      </w:r>
      <w:r>
        <w:rPr>
          <w:spacing w:val="-7"/>
          <w:sz w:val="20"/>
        </w:rPr>
        <w:t xml:space="preserve"> </w:t>
      </w:r>
      <w:r>
        <w:rPr>
          <w:sz w:val="20"/>
        </w:rPr>
        <w:t>by</w:t>
      </w:r>
      <w:r>
        <w:rPr>
          <w:spacing w:val="-7"/>
          <w:sz w:val="20"/>
        </w:rPr>
        <w:t xml:space="preserve"> </w:t>
      </w:r>
      <w:r>
        <w:rPr>
          <w:sz w:val="20"/>
        </w:rPr>
        <w:t>following</w:t>
      </w:r>
      <w:r>
        <w:rPr>
          <w:spacing w:val="-3"/>
          <w:sz w:val="20"/>
        </w:rPr>
        <w:t xml:space="preserve"> </w:t>
      </w:r>
      <w:r>
        <w:rPr>
          <w:sz w:val="20"/>
        </w:rPr>
        <w:t>the</w:t>
      </w:r>
      <w:r>
        <w:rPr>
          <w:spacing w:val="-8"/>
          <w:sz w:val="20"/>
        </w:rPr>
        <w:t xml:space="preserve"> </w:t>
      </w:r>
      <w:r>
        <w:rPr>
          <w:sz w:val="20"/>
        </w:rPr>
        <w:t>Appeals</w:t>
      </w:r>
      <w:r>
        <w:rPr>
          <w:spacing w:val="-8"/>
          <w:sz w:val="20"/>
        </w:rPr>
        <w:t xml:space="preserve"> </w:t>
      </w:r>
      <w:r>
        <w:rPr>
          <w:spacing w:val="-2"/>
          <w:sz w:val="20"/>
        </w:rPr>
        <w:t>procedure.</w:t>
      </w:r>
    </w:p>
    <w:p w14:paraId="455266C2" w14:textId="77777777" w:rsidR="002F1C05" w:rsidRDefault="002F1C05">
      <w:pPr>
        <w:pStyle w:val="BodyText"/>
        <w:spacing w:before="1"/>
        <w:ind w:left="0"/>
      </w:pPr>
    </w:p>
    <w:p w14:paraId="053CF54D" w14:textId="77777777" w:rsidR="002F1C05" w:rsidRDefault="00D8541B">
      <w:pPr>
        <w:pStyle w:val="BodyText"/>
        <w:ind w:right="112"/>
        <w:jc w:val="both"/>
      </w:pPr>
      <w:r>
        <w:rPr>
          <w:b/>
        </w:rPr>
        <w:t xml:space="preserve">Teaching Methodology: </w:t>
      </w:r>
      <w:r>
        <w:t>Teaching will be conducted in two distinct modes: Theory and Practical. However, these modes will</w:t>
      </w:r>
      <w:r>
        <w:rPr>
          <w:spacing w:val="40"/>
        </w:rPr>
        <w:t xml:space="preserve"> </w:t>
      </w:r>
      <w:r>
        <w:t>be interlaced with some theoretical information delivered during Practical sessions in order to provide students with the required links between the underpinning knowledge and skills required to achieve competency in any particular task. Also, during purely theoretical subjects’ activities such as role-plays may be conducted in order that students apply knowledge and practical skills.</w:t>
      </w:r>
    </w:p>
    <w:p w14:paraId="0E9B2FC4" w14:textId="77777777" w:rsidR="002F1C05" w:rsidRDefault="00D8541B">
      <w:pPr>
        <w:pStyle w:val="BodyText"/>
        <w:spacing w:before="244"/>
        <w:ind w:right="130"/>
        <w:jc w:val="both"/>
      </w:pPr>
      <w:r>
        <w:t>This course is based on the practical application of skills and knowledge needed and uses effective training methodology in cases of individual or small group settings.</w:t>
      </w:r>
    </w:p>
    <w:p w14:paraId="72842CCB" w14:textId="77777777" w:rsidR="002F1C05" w:rsidRDefault="00D8541B">
      <w:pPr>
        <w:pStyle w:val="BodyText"/>
        <w:spacing w:before="1"/>
        <w:ind w:right="121"/>
        <w:jc w:val="both"/>
      </w:pPr>
      <w:r>
        <w:t>Whichever delivery mode is used, the emphasis is on practical based applications. With the support of learning materials, the course is delivered through a range of modes, including:</w:t>
      </w:r>
    </w:p>
    <w:p w14:paraId="53B76999" w14:textId="77777777" w:rsidR="002F1C05" w:rsidRDefault="00D8541B">
      <w:pPr>
        <w:pStyle w:val="ListParagraph"/>
        <w:numPr>
          <w:ilvl w:val="0"/>
          <w:numId w:val="18"/>
        </w:numPr>
        <w:tabs>
          <w:tab w:val="left" w:pos="933"/>
        </w:tabs>
        <w:spacing w:line="252" w:lineRule="exact"/>
        <w:ind w:left="933" w:hanging="359"/>
        <w:rPr>
          <w:sz w:val="20"/>
        </w:rPr>
      </w:pPr>
      <w:r>
        <w:rPr>
          <w:sz w:val="20"/>
        </w:rPr>
        <w:t>Face</w:t>
      </w:r>
      <w:r>
        <w:rPr>
          <w:spacing w:val="-4"/>
          <w:sz w:val="20"/>
        </w:rPr>
        <w:t xml:space="preserve"> </w:t>
      </w:r>
      <w:r>
        <w:rPr>
          <w:sz w:val="20"/>
        </w:rPr>
        <w:t>to</w:t>
      </w:r>
      <w:r>
        <w:rPr>
          <w:spacing w:val="-2"/>
          <w:sz w:val="20"/>
        </w:rPr>
        <w:t xml:space="preserve"> </w:t>
      </w:r>
      <w:r>
        <w:rPr>
          <w:sz w:val="20"/>
        </w:rPr>
        <w:t>face</w:t>
      </w:r>
      <w:r>
        <w:rPr>
          <w:spacing w:val="-3"/>
          <w:sz w:val="20"/>
        </w:rPr>
        <w:t xml:space="preserve"> </w:t>
      </w:r>
      <w:r>
        <w:rPr>
          <w:spacing w:val="-2"/>
          <w:sz w:val="20"/>
        </w:rPr>
        <w:t>facilitation</w:t>
      </w:r>
    </w:p>
    <w:p w14:paraId="3E5AE42E" w14:textId="77777777" w:rsidR="002F1C05" w:rsidRDefault="00D8541B">
      <w:pPr>
        <w:pStyle w:val="ListParagraph"/>
        <w:numPr>
          <w:ilvl w:val="0"/>
          <w:numId w:val="18"/>
        </w:numPr>
        <w:tabs>
          <w:tab w:val="left" w:pos="933"/>
        </w:tabs>
        <w:ind w:left="933" w:hanging="359"/>
        <w:rPr>
          <w:sz w:val="20"/>
        </w:rPr>
      </w:pPr>
      <w:r>
        <w:rPr>
          <w:spacing w:val="-2"/>
          <w:sz w:val="20"/>
        </w:rPr>
        <w:t>Independent</w:t>
      </w:r>
      <w:r>
        <w:rPr>
          <w:spacing w:val="7"/>
          <w:sz w:val="20"/>
        </w:rPr>
        <w:t xml:space="preserve"> </w:t>
      </w:r>
      <w:r>
        <w:rPr>
          <w:spacing w:val="-2"/>
          <w:sz w:val="20"/>
        </w:rPr>
        <w:t>learning</w:t>
      </w:r>
    </w:p>
    <w:p w14:paraId="3FF08B22" w14:textId="77777777" w:rsidR="002F1C05" w:rsidRDefault="00D8541B">
      <w:pPr>
        <w:pStyle w:val="ListParagraph"/>
        <w:numPr>
          <w:ilvl w:val="0"/>
          <w:numId w:val="18"/>
        </w:numPr>
        <w:tabs>
          <w:tab w:val="left" w:pos="933"/>
        </w:tabs>
        <w:spacing w:before="2" w:line="255" w:lineRule="exact"/>
        <w:ind w:left="933" w:hanging="359"/>
        <w:rPr>
          <w:sz w:val="20"/>
        </w:rPr>
      </w:pPr>
      <w:r>
        <w:rPr>
          <w:sz w:val="20"/>
        </w:rPr>
        <w:t>Group</w:t>
      </w:r>
      <w:r>
        <w:rPr>
          <w:spacing w:val="-6"/>
          <w:sz w:val="20"/>
        </w:rPr>
        <w:t xml:space="preserve"> </w:t>
      </w:r>
      <w:r>
        <w:rPr>
          <w:sz w:val="20"/>
        </w:rPr>
        <w:t>based</w:t>
      </w:r>
      <w:r>
        <w:rPr>
          <w:spacing w:val="-6"/>
          <w:sz w:val="20"/>
        </w:rPr>
        <w:t xml:space="preserve"> </w:t>
      </w:r>
      <w:r>
        <w:rPr>
          <w:sz w:val="20"/>
        </w:rPr>
        <w:t>workshops</w:t>
      </w:r>
      <w:r>
        <w:rPr>
          <w:spacing w:val="-8"/>
          <w:sz w:val="20"/>
        </w:rPr>
        <w:t xml:space="preserve"> </w:t>
      </w:r>
      <w:r>
        <w:rPr>
          <w:sz w:val="20"/>
        </w:rPr>
        <w:t>and</w:t>
      </w:r>
      <w:r>
        <w:rPr>
          <w:spacing w:val="-5"/>
          <w:sz w:val="20"/>
        </w:rPr>
        <w:t xml:space="preserve"> </w:t>
      </w:r>
      <w:r>
        <w:rPr>
          <w:spacing w:val="-2"/>
          <w:sz w:val="20"/>
        </w:rPr>
        <w:t>discussions</w:t>
      </w:r>
    </w:p>
    <w:p w14:paraId="0A1669B4" w14:textId="77777777" w:rsidR="002F1C05" w:rsidRDefault="00D8541B">
      <w:pPr>
        <w:pStyle w:val="ListParagraph"/>
        <w:numPr>
          <w:ilvl w:val="0"/>
          <w:numId w:val="18"/>
        </w:numPr>
        <w:tabs>
          <w:tab w:val="left" w:pos="933"/>
        </w:tabs>
        <w:ind w:left="933" w:hanging="359"/>
        <w:rPr>
          <w:sz w:val="20"/>
        </w:rPr>
      </w:pPr>
      <w:r>
        <w:rPr>
          <w:sz w:val="20"/>
        </w:rPr>
        <w:t>Simulated</w:t>
      </w:r>
      <w:r>
        <w:rPr>
          <w:spacing w:val="-12"/>
          <w:sz w:val="20"/>
        </w:rPr>
        <w:t xml:space="preserve"> </w:t>
      </w:r>
      <w:r>
        <w:rPr>
          <w:spacing w:val="-2"/>
          <w:sz w:val="20"/>
        </w:rPr>
        <w:t>sessions</w:t>
      </w:r>
    </w:p>
    <w:p w14:paraId="18E1C368" w14:textId="77777777" w:rsidR="002F1C05" w:rsidRDefault="00D8541B">
      <w:pPr>
        <w:pStyle w:val="BodyText"/>
        <w:spacing w:before="243"/>
        <w:ind w:right="121"/>
        <w:jc w:val="both"/>
      </w:pPr>
      <w:r>
        <w:rPr>
          <w:b/>
        </w:rPr>
        <w:t xml:space="preserve">Competency-based Assessment: </w:t>
      </w:r>
      <w:r>
        <w:t>Competency-based assessment is the process of collecting evidence and making judgments about whether or not the student has the knowledge and skills to meet the performance criteria required in the workplace. For example, is the student able to use workplace equipment competently?</w:t>
      </w:r>
    </w:p>
    <w:p w14:paraId="28123C48" w14:textId="77777777" w:rsidR="002F1C05" w:rsidRDefault="002F1C05">
      <w:pPr>
        <w:pStyle w:val="BodyText"/>
        <w:ind w:left="0"/>
      </w:pPr>
    </w:p>
    <w:p w14:paraId="5E9F6547" w14:textId="77777777" w:rsidR="002F1C05" w:rsidRDefault="00D8541B">
      <w:pPr>
        <w:pStyle w:val="BodyText"/>
        <w:ind w:right="112"/>
        <w:jc w:val="both"/>
      </w:pPr>
      <w:r>
        <w:t>With this type of assessment, the student will be given more than one opportunity to gain competency in particular units of competency or learning outcomes. Students will be required to demonstrate their skill at least three times in order to be deemed competent.</w:t>
      </w:r>
    </w:p>
    <w:p w14:paraId="23FD4DCE" w14:textId="77777777" w:rsidR="002F1C05" w:rsidRDefault="002F1C05">
      <w:pPr>
        <w:pStyle w:val="BodyText"/>
        <w:ind w:left="0"/>
      </w:pPr>
    </w:p>
    <w:p w14:paraId="479E98B9" w14:textId="77777777" w:rsidR="002F1C05" w:rsidRDefault="00D8541B">
      <w:pPr>
        <w:spacing w:before="1"/>
        <w:ind w:left="213"/>
        <w:rPr>
          <w:sz w:val="20"/>
        </w:rPr>
      </w:pPr>
      <w:r>
        <w:rPr>
          <w:b/>
          <w:sz w:val="20"/>
        </w:rPr>
        <w:t>Assessment</w:t>
      </w:r>
      <w:r>
        <w:rPr>
          <w:b/>
          <w:spacing w:val="-8"/>
          <w:sz w:val="20"/>
        </w:rPr>
        <w:t xml:space="preserve"> </w:t>
      </w:r>
      <w:r>
        <w:rPr>
          <w:b/>
          <w:sz w:val="20"/>
        </w:rPr>
        <w:t>Items:</w:t>
      </w:r>
      <w:r>
        <w:rPr>
          <w:b/>
          <w:spacing w:val="-8"/>
          <w:sz w:val="20"/>
        </w:rPr>
        <w:t xml:space="preserve"> </w:t>
      </w:r>
      <w:r>
        <w:rPr>
          <w:sz w:val="20"/>
        </w:rPr>
        <w:t>Assessments</w:t>
      </w:r>
      <w:r>
        <w:rPr>
          <w:spacing w:val="-9"/>
          <w:sz w:val="20"/>
        </w:rPr>
        <w:t xml:space="preserve"> </w:t>
      </w:r>
      <w:r>
        <w:rPr>
          <w:sz w:val="20"/>
        </w:rPr>
        <w:t>contain</w:t>
      </w:r>
      <w:r>
        <w:rPr>
          <w:spacing w:val="-7"/>
          <w:sz w:val="20"/>
        </w:rPr>
        <w:t xml:space="preserve"> </w:t>
      </w:r>
      <w:r>
        <w:rPr>
          <w:sz w:val="20"/>
        </w:rPr>
        <w:t>a</w:t>
      </w:r>
      <w:r>
        <w:rPr>
          <w:spacing w:val="-8"/>
          <w:sz w:val="20"/>
        </w:rPr>
        <w:t xml:space="preserve"> </w:t>
      </w:r>
      <w:r>
        <w:rPr>
          <w:sz w:val="20"/>
        </w:rPr>
        <w:t>variety</w:t>
      </w:r>
      <w:r>
        <w:rPr>
          <w:spacing w:val="-7"/>
          <w:sz w:val="20"/>
        </w:rPr>
        <w:t xml:space="preserve"> </w:t>
      </w:r>
      <w:r>
        <w:rPr>
          <w:sz w:val="20"/>
        </w:rPr>
        <w:t>of</w:t>
      </w:r>
      <w:r>
        <w:rPr>
          <w:spacing w:val="-9"/>
          <w:sz w:val="20"/>
        </w:rPr>
        <w:t xml:space="preserve"> </w:t>
      </w:r>
      <w:r>
        <w:rPr>
          <w:sz w:val="20"/>
        </w:rPr>
        <w:t>assessment</w:t>
      </w:r>
      <w:r>
        <w:rPr>
          <w:spacing w:val="-8"/>
          <w:sz w:val="20"/>
        </w:rPr>
        <w:t xml:space="preserve"> </w:t>
      </w:r>
      <w:r>
        <w:rPr>
          <w:sz w:val="20"/>
        </w:rPr>
        <w:t>methods.</w:t>
      </w:r>
      <w:r>
        <w:rPr>
          <w:spacing w:val="-8"/>
          <w:sz w:val="20"/>
        </w:rPr>
        <w:t xml:space="preserve"> </w:t>
      </w:r>
      <w:r>
        <w:rPr>
          <w:sz w:val="20"/>
        </w:rPr>
        <w:t>These</w:t>
      </w:r>
      <w:r>
        <w:rPr>
          <w:spacing w:val="-7"/>
          <w:sz w:val="20"/>
        </w:rPr>
        <w:t xml:space="preserve"> </w:t>
      </w:r>
      <w:r>
        <w:rPr>
          <w:sz w:val="20"/>
        </w:rPr>
        <w:t>may</w:t>
      </w:r>
      <w:r>
        <w:rPr>
          <w:spacing w:val="-7"/>
          <w:sz w:val="20"/>
        </w:rPr>
        <w:t xml:space="preserve"> </w:t>
      </w:r>
      <w:r>
        <w:rPr>
          <w:spacing w:val="-2"/>
          <w:sz w:val="20"/>
        </w:rPr>
        <w:t>include:</w:t>
      </w:r>
    </w:p>
    <w:p w14:paraId="2A55D696" w14:textId="77777777" w:rsidR="002F1C05" w:rsidRDefault="00D8541B">
      <w:pPr>
        <w:pStyle w:val="ListParagraph"/>
        <w:numPr>
          <w:ilvl w:val="0"/>
          <w:numId w:val="1"/>
        </w:numPr>
        <w:tabs>
          <w:tab w:val="left" w:pos="932"/>
        </w:tabs>
        <w:ind w:left="932" w:hanging="358"/>
        <w:rPr>
          <w:sz w:val="20"/>
        </w:rPr>
      </w:pPr>
      <w:r>
        <w:rPr>
          <w:spacing w:val="-2"/>
          <w:sz w:val="20"/>
        </w:rPr>
        <w:t>Activities</w:t>
      </w:r>
    </w:p>
    <w:p w14:paraId="3A16091E" w14:textId="77777777" w:rsidR="002F1C05" w:rsidRDefault="00D8541B">
      <w:pPr>
        <w:pStyle w:val="ListParagraph"/>
        <w:numPr>
          <w:ilvl w:val="0"/>
          <w:numId w:val="1"/>
        </w:numPr>
        <w:tabs>
          <w:tab w:val="left" w:pos="932"/>
        </w:tabs>
        <w:spacing w:before="1" w:line="243" w:lineRule="exact"/>
        <w:ind w:left="932" w:hanging="358"/>
        <w:rPr>
          <w:sz w:val="20"/>
        </w:rPr>
      </w:pPr>
      <w:r>
        <w:rPr>
          <w:spacing w:val="-2"/>
          <w:sz w:val="20"/>
        </w:rPr>
        <w:t>Research</w:t>
      </w:r>
    </w:p>
    <w:p w14:paraId="7A688874" w14:textId="77777777" w:rsidR="002F1C05" w:rsidRDefault="00D8541B">
      <w:pPr>
        <w:pStyle w:val="ListParagraph"/>
        <w:numPr>
          <w:ilvl w:val="0"/>
          <w:numId w:val="1"/>
        </w:numPr>
        <w:tabs>
          <w:tab w:val="left" w:pos="933"/>
        </w:tabs>
        <w:spacing w:line="243" w:lineRule="exact"/>
        <w:ind w:left="933" w:hanging="359"/>
        <w:rPr>
          <w:sz w:val="20"/>
        </w:rPr>
      </w:pPr>
      <w:r>
        <w:rPr>
          <w:spacing w:val="-2"/>
          <w:sz w:val="20"/>
        </w:rPr>
        <w:t>Questions</w:t>
      </w:r>
    </w:p>
    <w:p w14:paraId="1747D210" w14:textId="77777777" w:rsidR="002F1C05" w:rsidRDefault="00D8541B">
      <w:pPr>
        <w:pStyle w:val="ListParagraph"/>
        <w:numPr>
          <w:ilvl w:val="0"/>
          <w:numId w:val="1"/>
        </w:numPr>
        <w:tabs>
          <w:tab w:val="left" w:pos="932"/>
        </w:tabs>
        <w:spacing w:before="1"/>
        <w:ind w:left="932" w:hanging="358"/>
        <w:rPr>
          <w:sz w:val="20"/>
        </w:rPr>
      </w:pPr>
      <w:r>
        <w:rPr>
          <w:sz w:val="20"/>
        </w:rPr>
        <w:t>Work</w:t>
      </w:r>
      <w:r>
        <w:rPr>
          <w:spacing w:val="-6"/>
          <w:sz w:val="20"/>
        </w:rPr>
        <w:t xml:space="preserve"> </w:t>
      </w:r>
      <w:r>
        <w:rPr>
          <w:spacing w:val="-2"/>
          <w:sz w:val="20"/>
        </w:rPr>
        <w:t>samples</w:t>
      </w:r>
    </w:p>
    <w:p w14:paraId="39527678" w14:textId="77777777" w:rsidR="002F1C05" w:rsidRDefault="00D8541B">
      <w:pPr>
        <w:pStyle w:val="ListParagraph"/>
        <w:numPr>
          <w:ilvl w:val="0"/>
          <w:numId w:val="1"/>
        </w:numPr>
        <w:tabs>
          <w:tab w:val="left" w:pos="933"/>
        </w:tabs>
        <w:ind w:left="933" w:hanging="359"/>
        <w:rPr>
          <w:sz w:val="20"/>
        </w:rPr>
      </w:pPr>
      <w:r>
        <w:rPr>
          <w:sz w:val="20"/>
        </w:rPr>
        <w:t>Case</w:t>
      </w:r>
      <w:r>
        <w:rPr>
          <w:spacing w:val="-7"/>
          <w:sz w:val="20"/>
        </w:rPr>
        <w:t xml:space="preserve"> </w:t>
      </w:r>
      <w:r>
        <w:rPr>
          <w:spacing w:val="-2"/>
          <w:sz w:val="20"/>
        </w:rPr>
        <w:t>Studies</w:t>
      </w:r>
    </w:p>
    <w:p w14:paraId="2B97BE73" w14:textId="77777777" w:rsidR="002F1C05" w:rsidRDefault="00D8541B">
      <w:pPr>
        <w:pStyle w:val="ListParagraph"/>
        <w:numPr>
          <w:ilvl w:val="0"/>
          <w:numId w:val="1"/>
        </w:numPr>
        <w:tabs>
          <w:tab w:val="left" w:pos="933"/>
        </w:tabs>
        <w:spacing w:before="1" w:line="243" w:lineRule="exact"/>
        <w:ind w:left="933" w:hanging="359"/>
        <w:rPr>
          <w:sz w:val="20"/>
        </w:rPr>
      </w:pPr>
      <w:r>
        <w:rPr>
          <w:spacing w:val="-2"/>
          <w:sz w:val="20"/>
        </w:rPr>
        <w:t>Practical</w:t>
      </w:r>
    </w:p>
    <w:p w14:paraId="777207FB" w14:textId="77777777" w:rsidR="002F1C05" w:rsidRDefault="00D8541B">
      <w:pPr>
        <w:pStyle w:val="ListParagraph"/>
        <w:numPr>
          <w:ilvl w:val="0"/>
          <w:numId w:val="1"/>
        </w:numPr>
        <w:tabs>
          <w:tab w:val="left" w:pos="933"/>
        </w:tabs>
        <w:spacing w:line="243" w:lineRule="exact"/>
        <w:ind w:left="933" w:hanging="359"/>
        <w:rPr>
          <w:sz w:val="20"/>
        </w:rPr>
      </w:pPr>
      <w:r>
        <w:rPr>
          <w:sz w:val="20"/>
        </w:rPr>
        <w:t>Role</w:t>
      </w:r>
      <w:r>
        <w:rPr>
          <w:spacing w:val="-5"/>
          <w:sz w:val="20"/>
        </w:rPr>
        <w:t xml:space="preserve"> </w:t>
      </w:r>
      <w:r>
        <w:rPr>
          <w:spacing w:val="-4"/>
          <w:sz w:val="20"/>
        </w:rPr>
        <w:t>Play</w:t>
      </w:r>
    </w:p>
    <w:p w14:paraId="6CA92FF4" w14:textId="77777777" w:rsidR="002F1C05" w:rsidRDefault="00D8541B">
      <w:pPr>
        <w:pStyle w:val="ListParagraph"/>
        <w:numPr>
          <w:ilvl w:val="0"/>
          <w:numId w:val="1"/>
        </w:numPr>
        <w:tabs>
          <w:tab w:val="left" w:pos="932"/>
        </w:tabs>
        <w:spacing w:before="1"/>
        <w:ind w:left="932" w:hanging="358"/>
        <w:rPr>
          <w:sz w:val="20"/>
        </w:rPr>
      </w:pPr>
      <w:r>
        <w:rPr>
          <w:spacing w:val="-2"/>
          <w:sz w:val="20"/>
        </w:rPr>
        <w:t>Projects.</w:t>
      </w:r>
    </w:p>
    <w:p w14:paraId="31A18293" w14:textId="77777777" w:rsidR="002F1C05" w:rsidRDefault="00D8541B">
      <w:pPr>
        <w:pStyle w:val="BodyText"/>
        <w:spacing w:before="243"/>
      </w:pPr>
      <w:r>
        <w:t>The</w:t>
      </w:r>
      <w:r>
        <w:rPr>
          <w:spacing w:val="-7"/>
        </w:rPr>
        <w:t xml:space="preserve"> </w:t>
      </w:r>
      <w:r>
        <w:t>assessment</w:t>
      </w:r>
      <w:r>
        <w:rPr>
          <w:spacing w:val="-6"/>
        </w:rPr>
        <w:t xml:space="preserve"> </w:t>
      </w:r>
      <w:r>
        <w:t>methods</w:t>
      </w:r>
      <w:r>
        <w:rPr>
          <w:spacing w:val="-7"/>
        </w:rPr>
        <w:t xml:space="preserve"> </w:t>
      </w:r>
      <w:r>
        <w:t>for</w:t>
      </w:r>
      <w:r>
        <w:rPr>
          <w:spacing w:val="-3"/>
        </w:rPr>
        <w:t xml:space="preserve"> </w:t>
      </w:r>
      <w:r>
        <w:t>each</w:t>
      </w:r>
      <w:r>
        <w:rPr>
          <w:spacing w:val="-6"/>
        </w:rPr>
        <w:t xml:space="preserve"> </w:t>
      </w:r>
      <w:r>
        <w:t>unit</w:t>
      </w:r>
      <w:r>
        <w:rPr>
          <w:spacing w:val="-6"/>
        </w:rPr>
        <w:t xml:space="preserve"> </w:t>
      </w:r>
      <w:r>
        <w:t>are</w:t>
      </w:r>
      <w:r>
        <w:rPr>
          <w:spacing w:val="-6"/>
        </w:rPr>
        <w:t xml:space="preserve"> </w:t>
      </w:r>
      <w:r>
        <w:t>outlined</w:t>
      </w:r>
      <w:r>
        <w:rPr>
          <w:spacing w:val="-6"/>
        </w:rPr>
        <w:t xml:space="preserve"> </w:t>
      </w:r>
      <w:r>
        <w:t>on</w:t>
      </w:r>
      <w:r>
        <w:rPr>
          <w:spacing w:val="-6"/>
        </w:rPr>
        <w:t xml:space="preserve"> </w:t>
      </w:r>
      <w:r>
        <w:t>the</w:t>
      </w:r>
      <w:r>
        <w:rPr>
          <w:spacing w:val="-8"/>
        </w:rPr>
        <w:t xml:space="preserve"> </w:t>
      </w:r>
      <w:r>
        <w:t>Training</w:t>
      </w:r>
      <w:r>
        <w:rPr>
          <w:spacing w:val="-7"/>
        </w:rPr>
        <w:t xml:space="preserve"> </w:t>
      </w:r>
      <w:r>
        <w:t>Plan</w:t>
      </w:r>
      <w:r>
        <w:rPr>
          <w:spacing w:val="-5"/>
        </w:rPr>
        <w:t xml:space="preserve"> </w:t>
      </w:r>
      <w:r>
        <w:t>and</w:t>
      </w:r>
      <w:r>
        <w:rPr>
          <w:spacing w:val="-6"/>
        </w:rPr>
        <w:t xml:space="preserve"> </w:t>
      </w:r>
      <w:r>
        <w:t>Training</w:t>
      </w:r>
      <w:r>
        <w:rPr>
          <w:spacing w:val="-7"/>
        </w:rPr>
        <w:t xml:space="preserve"> </w:t>
      </w:r>
      <w:r>
        <w:t>and</w:t>
      </w:r>
      <w:r>
        <w:rPr>
          <w:spacing w:val="-5"/>
        </w:rPr>
        <w:t xml:space="preserve"> </w:t>
      </w:r>
      <w:r>
        <w:t>Assessment</w:t>
      </w:r>
      <w:r>
        <w:rPr>
          <w:spacing w:val="-6"/>
        </w:rPr>
        <w:t xml:space="preserve"> </w:t>
      </w:r>
      <w:r>
        <w:rPr>
          <w:spacing w:val="-2"/>
        </w:rPr>
        <w:t>Strategy.</w:t>
      </w:r>
    </w:p>
    <w:p w14:paraId="1C1B20A4" w14:textId="77777777" w:rsidR="002F1C05" w:rsidRDefault="002F1C05">
      <w:pPr>
        <w:pStyle w:val="BodyText"/>
        <w:spacing w:before="1"/>
        <w:ind w:left="0"/>
      </w:pPr>
    </w:p>
    <w:p w14:paraId="57BFE1E2" w14:textId="77777777" w:rsidR="002F1C05" w:rsidRDefault="00D8541B">
      <w:pPr>
        <w:pStyle w:val="BodyText"/>
        <w:ind w:right="128"/>
        <w:jc w:val="both"/>
      </w:pPr>
      <w:r>
        <w:rPr>
          <w:b/>
        </w:rPr>
        <w:t xml:space="preserve">Work Placement: </w:t>
      </w:r>
      <w:r>
        <w:t xml:space="preserve">Work Placement forms an essential part of </w:t>
      </w:r>
      <w:proofErr w:type="gramStart"/>
      <w:r>
        <w:t>competency based</w:t>
      </w:r>
      <w:proofErr w:type="gramEnd"/>
      <w:r>
        <w:t xml:space="preserve"> assessment and provides the student with practical job skills and work experience.</w:t>
      </w:r>
    </w:p>
    <w:p w14:paraId="77497EAE" w14:textId="77777777" w:rsidR="002F1C05" w:rsidRDefault="00D8541B">
      <w:pPr>
        <w:pStyle w:val="BodyText"/>
        <w:spacing w:line="243" w:lineRule="exact"/>
        <w:jc w:val="both"/>
      </w:pPr>
      <w:r>
        <w:t>An</w:t>
      </w:r>
      <w:r>
        <w:rPr>
          <w:spacing w:val="-6"/>
        </w:rPr>
        <w:t xml:space="preserve"> </w:t>
      </w:r>
      <w:r>
        <w:t>individualised</w:t>
      </w:r>
      <w:r>
        <w:rPr>
          <w:spacing w:val="-6"/>
        </w:rPr>
        <w:t xml:space="preserve"> </w:t>
      </w:r>
      <w:r>
        <w:t>Training</w:t>
      </w:r>
      <w:r>
        <w:rPr>
          <w:spacing w:val="-6"/>
        </w:rPr>
        <w:t xml:space="preserve"> </w:t>
      </w:r>
      <w:r>
        <w:t>Plan</w:t>
      </w:r>
      <w:r>
        <w:rPr>
          <w:spacing w:val="-6"/>
        </w:rPr>
        <w:t xml:space="preserve"> </w:t>
      </w:r>
      <w:r>
        <w:t>will</w:t>
      </w:r>
      <w:r>
        <w:rPr>
          <w:spacing w:val="-6"/>
        </w:rPr>
        <w:t xml:space="preserve"> </w:t>
      </w:r>
      <w:r>
        <w:t>be</w:t>
      </w:r>
      <w:r>
        <w:rPr>
          <w:spacing w:val="-7"/>
        </w:rPr>
        <w:t xml:space="preserve"> </w:t>
      </w:r>
      <w:r>
        <w:t>used</w:t>
      </w:r>
      <w:r>
        <w:rPr>
          <w:spacing w:val="-5"/>
        </w:rPr>
        <w:t xml:space="preserve"> </w:t>
      </w:r>
      <w:r>
        <w:t>to</w:t>
      </w:r>
      <w:r>
        <w:rPr>
          <w:spacing w:val="-6"/>
        </w:rPr>
        <w:t xml:space="preserve"> </w:t>
      </w:r>
      <w:r>
        <w:t>track</w:t>
      </w:r>
      <w:r>
        <w:rPr>
          <w:spacing w:val="-5"/>
        </w:rPr>
        <w:t xml:space="preserve"> </w:t>
      </w:r>
      <w:r>
        <w:t>course</w:t>
      </w:r>
      <w:r>
        <w:rPr>
          <w:spacing w:val="-7"/>
        </w:rPr>
        <w:t xml:space="preserve"> </w:t>
      </w:r>
      <w:r>
        <w:t>progress</w:t>
      </w:r>
      <w:r>
        <w:rPr>
          <w:spacing w:val="-7"/>
        </w:rPr>
        <w:t xml:space="preserve"> </w:t>
      </w:r>
      <w:r>
        <w:t>and</w:t>
      </w:r>
      <w:r>
        <w:rPr>
          <w:spacing w:val="-6"/>
        </w:rPr>
        <w:t xml:space="preserve"> </w:t>
      </w:r>
      <w:r>
        <w:t>Work</w:t>
      </w:r>
      <w:r>
        <w:rPr>
          <w:spacing w:val="-5"/>
        </w:rPr>
        <w:t xml:space="preserve"> </w:t>
      </w:r>
      <w:r>
        <w:t>Placement</w:t>
      </w:r>
      <w:r>
        <w:rPr>
          <w:spacing w:val="-6"/>
        </w:rPr>
        <w:t xml:space="preserve"> </w:t>
      </w:r>
      <w:r>
        <w:rPr>
          <w:spacing w:val="-2"/>
        </w:rPr>
        <w:t>hours.</w:t>
      </w:r>
    </w:p>
    <w:p w14:paraId="598DC269" w14:textId="77777777" w:rsidR="002F1C05" w:rsidRDefault="00D8541B">
      <w:pPr>
        <w:pStyle w:val="BodyText"/>
        <w:spacing w:before="1"/>
        <w:ind w:right="117"/>
        <w:jc w:val="both"/>
      </w:pPr>
      <w:r>
        <w:t>Before a student starts a work placement, the registered training organisation offering the student's course must ensure that</w:t>
      </w:r>
      <w:r>
        <w:rPr>
          <w:spacing w:val="40"/>
        </w:rPr>
        <w:t xml:space="preserve"> </w:t>
      </w:r>
      <w:r>
        <w:t>a work placement agreement in the approved form is signed by all parties for insurance purposes. Forms are available from the Trainer.</w:t>
      </w:r>
    </w:p>
    <w:p w14:paraId="2E6810E2" w14:textId="77777777" w:rsidR="002F1C05" w:rsidRDefault="002F1C05">
      <w:pPr>
        <w:jc w:val="both"/>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695C86AA" w14:textId="77777777" w:rsidR="002F1C05" w:rsidRDefault="00D8541B">
      <w:pPr>
        <w:pStyle w:val="BodyText"/>
        <w:spacing w:before="41"/>
        <w:ind w:right="119"/>
        <w:jc w:val="both"/>
      </w:pPr>
      <w:r>
        <w:rPr>
          <w:b/>
        </w:rPr>
        <w:lastRenderedPageBreak/>
        <w:t xml:space="preserve">National Training Packages/Training Package Transition: </w:t>
      </w:r>
      <w:r>
        <w:t>The Imagine Education delivers quality training in accordance with the National Training Packages.</w:t>
      </w:r>
      <w:r>
        <w:rPr>
          <w:spacing w:val="40"/>
        </w:rPr>
        <w:t xml:space="preserve"> </w:t>
      </w:r>
      <w:r>
        <w:t>A Training Package is a set of nationally endorsed standards and qualifications used to recognise and assess the skills and knowledge people need to perform effectively in the workplace.</w:t>
      </w:r>
      <w:r>
        <w:rPr>
          <w:spacing w:val="25"/>
        </w:rPr>
        <w:t xml:space="preserve"> </w:t>
      </w:r>
      <w:r>
        <w:t>Training Packages are a key resource for registered training organisations (RTOs) in the delivery of structured, accredited training.</w:t>
      </w:r>
    </w:p>
    <w:p w14:paraId="1DA71C6C" w14:textId="77777777" w:rsidR="002F1C05" w:rsidRDefault="00D8541B">
      <w:pPr>
        <w:pStyle w:val="BodyText"/>
        <w:spacing w:before="1"/>
        <w:ind w:right="448"/>
        <w:jc w:val="both"/>
      </w:pPr>
      <w:r>
        <w:t>Training Packages are developed by industry through national industry skills councils (ISCs) or by enterprises to meet the identified training needs of specific industries or industry sectors. Training packages are monitored and reviewed by industry through national industry skills councils to ensure they are current and continue to meet the existing and emerging needs of industry.</w:t>
      </w:r>
    </w:p>
    <w:p w14:paraId="2EFA2DF5" w14:textId="77777777" w:rsidR="002F1C05" w:rsidRDefault="00D8541B">
      <w:pPr>
        <w:pStyle w:val="BodyText"/>
        <w:spacing w:before="166"/>
        <w:ind w:right="112"/>
        <w:jc w:val="both"/>
      </w:pPr>
      <w:r>
        <w:rPr>
          <w:b/>
        </w:rPr>
        <w:t xml:space="preserve">Training Package Review: </w:t>
      </w:r>
      <w:r>
        <w:t>Training packages are reviewed through continuous improvement processes, and must be resubmitted for endorsement every three years to the National Quality Council.</w:t>
      </w:r>
    </w:p>
    <w:p w14:paraId="4EC1D7DC" w14:textId="77777777" w:rsidR="002F1C05" w:rsidRDefault="00D8541B">
      <w:pPr>
        <w:pStyle w:val="BodyText"/>
        <w:spacing w:before="1"/>
        <w:ind w:right="116"/>
        <w:jc w:val="both"/>
      </w:pPr>
      <w:r>
        <w:t>Any transition from</w:t>
      </w:r>
      <w:r>
        <w:rPr>
          <w:spacing w:val="-2"/>
        </w:rPr>
        <w:t xml:space="preserve"> </w:t>
      </w:r>
      <w:r>
        <w:t>one</w:t>
      </w:r>
      <w:r>
        <w:rPr>
          <w:spacing w:val="-2"/>
        </w:rPr>
        <w:t xml:space="preserve"> </w:t>
      </w:r>
      <w:r>
        <w:t>package</w:t>
      </w:r>
      <w:r>
        <w:rPr>
          <w:spacing w:val="-1"/>
        </w:rPr>
        <w:t xml:space="preserve"> </w:t>
      </w:r>
      <w:r>
        <w:t>to another</w:t>
      </w:r>
      <w:r>
        <w:rPr>
          <w:spacing w:val="-1"/>
        </w:rPr>
        <w:t xml:space="preserve"> </w:t>
      </w:r>
      <w:r>
        <w:t>will</w:t>
      </w:r>
      <w:r>
        <w:rPr>
          <w:spacing w:val="-1"/>
        </w:rPr>
        <w:t xml:space="preserve"> </w:t>
      </w:r>
      <w:r>
        <w:t>be</w:t>
      </w:r>
      <w:r>
        <w:rPr>
          <w:spacing w:val="-2"/>
        </w:rPr>
        <w:t xml:space="preserve"> </w:t>
      </w:r>
      <w:r>
        <w:t>facilitated</w:t>
      </w:r>
      <w:r>
        <w:rPr>
          <w:spacing w:val="-1"/>
        </w:rPr>
        <w:t xml:space="preserve"> </w:t>
      </w:r>
      <w:r>
        <w:t>to minimise</w:t>
      </w:r>
      <w:r>
        <w:rPr>
          <w:spacing w:val="-2"/>
        </w:rPr>
        <w:t xml:space="preserve"> </w:t>
      </w:r>
      <w:r>
        <w:t>disruption to students.</w:t>
      </w:r>
      <w:r>
        <w:rPr>
          <w:spacing w:val="-1"/>
        </w:rPr>
        <w:t xml:space="preserve"> </w:t>
      </w:r>
      <w:r>
        <w:t>This</w:t>
      </w:r>
      <w:r>
        <w:rPr>
          <w:spacing w:val="-2"/>
        </w:rPr>
        <w:t xml:space="preserve"> </w:t>
      </w:r>
      <w:r>
        <w:t>transition will</w:t>
      </w:r>
      <w:r>
        <w:rPr>
          <w:spacing w:val="-1"/>
        </w:rPr>
        <w:t xml:space="preserve"> </w:t>
      </w:r>
      <w:r>
        <w:t>not cause severe disruption or disadvantage to the student.</w:t>
      </w:r>
    </w:p>
    <w:p w14:paraId="7D82F42D" w14:textId="77777777" w:rsidR="002F1C05" w:rsidRDefault="00D8541B">
      <w:pPr>
        <w:pStyle w:val="BodyText"/>
        <w:spacing w:before="244"/>
        <w:ind w:right="112"/>
        <w:jc w:val="both"/>
      </w:pPr>
      <w:r>
        <w:rPr>
          <w:b/>
        </w:rPr>
        <w:t xml:space="preserve">Foundation Skills: </w:t>
      </w:r>
      <w:r>
        <w:t xml:space="preserve">The term ‘foundation skills’ is used to describe the five core skills of the Australian Core Skills Framework (ACSF) plus ‘employability Skills’ or the Core Skills for Work Framework. The foundation skills have been integrated into </w:t>
      </w:r>
      <w:r>
        <w:rPr>
          <w:b/>
        </w:rPr>
        <w:t>each unit of your study</w:t>
      </w:r>
      <w:r>
        <w:t>:</w:t>
      </w:r>
    </w:p>
    <w:p w14:paraId="23DE59B6" w14:textId="77777777" w:rsidR="002F1C05" w:rsidRDefault="002F1C05">
      <w:pPr>
        <w:pStyle w:val="BodyText"/>
        <w:spacing w:before="34"/>
        <w:ind w:left="0"/>
      </w:pPr>
    </w:p>
    <w:p w14:paraId="24245C3B" w14:textId="77777777" w:rsidR="002F1C05" w:rsidRDefault="00D8541B">
      <w:pPr>
        <w:pStyle w:val="BodyText"/>
        <w:jc w:val="both"/>
      </w:pPr>
      <w:r>
        <w:t>Foundation</w:t>
      </w:r>
      <w:r>
        <w:rPr>
          <w:spacing w:val="-8"/>
        </w:rPr>
        <w:t xml:space="preserve"> </w:t>
      </w:r>
      <w:r>
        <w:t>skills</w:t>
      </w:r>
      <w:r>
        <w:rPr>
          <w:spacing w:val="-9"/>
        </w:rPr>
        <w:t xml:space="preserve"> </w:t>
      </w:r>
      <w:r>
        <w:t>are</w:t>
      </w:r>
      <w:r>
        <w:rPr>
          <w:spacing w:val="-9"/>
        </w:rPr>
        <w:t xml:space="preserve"> </w:t>
      </w:r>
      <w:r>
        <w:t>identified</w:t>
      </w:r>
      <w:r>
        <w:rPr>
          <w:spacing w:val="-7"/>
        </w:rPr>
        <w:t xml:space="preserve"> </w:t>
      </w:r>
      <w:r>
        <w:rPr>
          <w:spacing w:val="-5"/>
        </w:rPr>
        <w:t>as:</w:t>
      </w:r>
    </w:p>
    <w:p w14:paraId="21F3175B" w14:textId="77777777" w:rsidR="002F1C05" w:rsidRDefault="00D8541B">
      <w:pPr>
        <w:pStyle w:val="ListParagraph"/>
        <w:numPr>
          <w:ilvl w:val="0"/>
          <w:numId w:val="18"/>
        </w:numPr>
        <w:tabs>
          <w:tab w:val="left" w:pos="933"/>
        </w:tabs>
        <w:spacing w:before="2" w:line="255" w:lineRule="exact"/>
        <w:ind w:left="933" w:hanging="359"/>
        <w:rPr>
          <w:sz w:val="20"/>
        </w:rPr>
      </w:pPr>
      <w:r>
        <w:rPr>
          <w:sz w:val="20"/>
        </w:rPr>
        <w:t>reading</w:t>
      </w:r>
      <w:r>
        <w:rPr>
          <w:spacing w:val="-10"/>
          <w:sz w:val="20"/>
        </w:rPr>
        <w:t xml:space="preserve"> </w:t>
      </w:r>
      <w:r>
        <w:rPr>
          <w:spacing w:val="-2"/>
          <w:sz w:val="20"/>
        </w:rPr>
        <w:t>skills</w:t>
      </w:r>
    </w:p>
    <w:p w14:paraId="05D3C252" w14:textId="77777777" w:rsidR="002F1C05" w:rsidRDefault="00D8541B">
      <w:pPr>
        <w:pStyle w:val="ListParagraph"/>
        <w:numPr>
          <w:ilvl w:val="0"/>
          <w:numId w:val="18"/>
        </w:numPr>
        <w:tabs>
          <w:tab w:val="left" w:pos="933"/>
        </w:tabs>
        <w:spacing w:line="254" w:lineRule="exact"/>
        <w:ind w:left="933" w:hanging="359"/>
        <w:rPr>
          <w:sz w:val="20"/>
        </w:rPr>
      </w:pPr>
      <w:r>
        <w:rPr>
          <w:spacing w:val="-2"/>
          <w:sz w:val="20"/>
        </w:rPr>
        <w:t>writing</w:t>
      </w:r>
      <w:r>
        <w:rPr>
          <w:spacing w:val="2"/>
          <w:sz w:val="20"/>
        </w:rPr>
        <w:t xml:space="preserve"> </w:t>
      </w:r>
      <w:r>
        <w:rPr>
          <w:spacing w:val="-2"/>
          <w:sz w:val="20"/>
        </w:rPr>
        <w:t>skills</w:t>
      </w:r>
    </w:p>
    <w:p w14:paraId="27D28979" w14:textId="77777777" w:rsidR="002F1C05" w:rsidRDefault="00D8541B">
      <w:pPr>
        <w:pStyle w:val="ListParagraph"/>
        <w:numPr>
          <w:ilvl w:val="0"/>
          <w:numId w:val="18"/>
        </w:numPr>
        <w:tabs>
          <w:tab w:val="left" w:pos="933"/>
        </w:tabs>
        <w:spacing w:line="254" w:lineRule="exact"/>
        <w:ind w:left="933" w:hanging="359"/>
        <w:rPr>
          <w:sz w:val="20"/>
        </w:rPr>
      </w:pPr>
      <w:r>
        <w:rPr>
          <w:sz w:val="20"/>
        </w:rPr>
        <w:t>oral</w:t>
      </w:r>
      <w:r>
        <w:rPr>
          <w:spacing w:val="-5"/>
          <w:sz w:val="20"/>
        </w:rPr>
        <w:t xml:space="preserve"> </w:t>
      </w:r>
      <w:r>
        <w:rPr>
          <w:spacing w:val="-2"/>
          <w:sz w:val="20"/>
        </w:rPr>
        <w:t>communication</w:t>
      </w:r>
    </w:p>
    <w:p w14:paraId="52F0BDF3" w14:textId="77777777" w:rsidR="002F1C05" w:rsidRDefault="00D8541B">
      <w:pPr>
        <w:pStyle w:val="ListParagraph"/>
        <w:numPr>
          <w:ilvl w:val="0"/>
          <w:numId w:val="18"/>
        </w:numPr>
        <w:tabs>
          <w:tab w:val="left" w:pos="933"/>
        </w:tabs>
        <w:spacing w:line="254" w:lineRule="exact"/>
        <w:ind w:left="933" w:hanging="359"/>
        <w:rPr>
          <w:sz w:val="20"/>
        </w:rPr>
      </w:pPr>
      <w:r>
        <w:rPr>
          <w:sz w:val="20"/>
        </w:rPr>
        <w:t>numeracy</w:t>
      </w:r>
      <w:r>
        <w:rPr>
          <w:spacing w:val="-11"/>
          <w:sz w:val="20"/>
        </w:rPr>
        <w:t xml:space="preserve"> </w:t>
      </w:r>
      <w:r>
        <w:rPr>
          <w:spacing w:val="-2"/>
          <w:sz w:val="20"/>
        </w:rPr>
        <w:t>skills</w:t>
      </w:r>
    </w:p>
    <w:p w14:paraId="78B3E8B1" w14:textId="77777777" w:rsidR="002F1C05" w:rsidRDefault="00D8541B">
      <w:pPr>
        <w:pStyle w:val="ListParagraph"/>
        <w:numPr>
          <w:ilvl w:val="0"/>
          <w:numId w:val="18"/>
        </w:numPr>
        <w:tabs>
          <w:tab w:val="left" w:pos="933"/>
        </w:tabs>
        <w:spacing w:line="254" w:lineRule="exact"/>
        <w:ind w:left="933" w:hanging="359"/>
        <w:rPr>
          <w:sz w:val="20"/>
        </w:rPr>
      </w:pPr>
      <w:r>
        <w:rPr>
          <w:sz w:val="20"/>
        </w:rPr>
        <w:t>learning</w:t>
      </w:r>
      <w:r>
        <w:rPr>
          <w:spacing w:val="-10"/>
          <w:sz w:val="20"/>
        </w:rPr>
        <w:t xml:space="preserve"> </w:t>
      </w:r>
      <w:r>
        <w:rPr>
          <w:spacing w:val="-2"/>
          <w:sz w:val="20"/>
        </w:rPr>
        <w:t>skills</w:t>
      </w:r>
    </w:p>
    <w:p w14:paraId="28F2D134" w14:textId="77777777" w:rsidR="002F1C05" w:rsidRDefault="00D8541B">
      <w:pPr>
        <w:pStyle w:val="ListParagraph"/>
        <w:numPr>
          <w:ilvl w:val="0"/>
          <w:numId w:val="18"/>
        </w:numPr>
        <w:tabs>
          <w:tab w:val="left" w:pos="933"/>
        </w:tabs>
        <w:ind w:left="933" w:hanging="359"/>
        <w:rPr>
          <w:sz w:val="20"/>
        </w:rPr>
      </w:pPr>
      <w:r>
        <w:rPr>
          <w:spacing w:val="-2"/>
          <w:sz w:val="20"/>
        </w:rPr>
        <w:t>problem-solving</w:t>
      </w:r>
      <w:r>
        <w:rPr>
          <w:spacing w:val="10"/>
          <w:sz w:val="20"/>
        </w:rPr>
        <w:t xml:space="preserve"> </w:t>
      </w:r>
      <w:r>
        <w:rPr>
          <w:spacing w:val="-2"/>
          <w:sz w:val="20"/>
        </w:rPr>
        <w:t>skills</w:t>
      </w:r>
    </w:p>
    <w:p w14:paraId="065077F5" w14:textId="77777777" w:rsidR="002F1C05" w:rsidRDefault="00D8541B">
      <w:pPr>
        <w:pStyle w:val="ListParagraph"/>
        <w:numPr>
          <w:ilvl w:val="0"/>
          <w:numId w:val="18"/>
        </w:numPr>
        <w:tabs>
          <w:tab w:val="left" w:pos="933"/>
        </w:tabs>
        <w:spacing w:before="2" w:line="255" w:lineRule="exact"/>
        <w:ind w:left="933" w:hanging="359"/>
        <w:rPr>
          <w:sz w:val="20"/>
        </w:rPr>
      </w:pPr>
      <w:r>
        <w:rPr>
          <w:sz w:val="20"/>
        </w:rPr>
        <w:t>initiative</w:t>
      </w:r>
      <w:r>
        <w:rPr>
          <w:spacing w:val="-9"/>
          <w:sz w:val="20"/>
        </w:rPr>
        <w:t xml:space="preserve"> </w:t>
      </w:r>
      <w:r>
        <w:rPr>
          <w:sz w:val="20"/>
        </w:rPr>
        <w:t>and</w:t>
      </w:r>
      <w:r>
        <w:rPr>
          <w:spacing w:val="-8"/>
          <w:sz w:val="20"/>
        </w:rPr>
        <w:t xml:space="preserve"> </w:t>
      </w:r>
      <w:r>
        <w:rPr>
          <w:sz w:val="20"/>
        </w:rPr>
        <w:t>enterprise</w:t>
      </w:r>
      <w:r>
        <w:rPr>
          <w:spacing w:val="-9"/>
          <w:sz w:val="20"/>
        </w:rPr>
        <w:t xml:space="preserve"> </w:t>
      </w:r>
      <w:r>
        <w:rPr>
          <w:spacing w:val="-2"/>
          <w:sz w:val="20"/>
        </w:rPr>
        <w:t>skills</w:t>
      </w:r>
    </w:p>
    <w:p w14:paraId="5816B118" w14:textId="77777777" w:rsidR="002F1C05" w:rsidRDefault="00D8541B">
      <w:pPr>
        <w:pStyle w:val="ListParagraph"/>
        <w:numPr>
          <w:ilvl w:val="0"/>
          <w:numId w:val="18"/>
        </w:numPr>
        <w:tabs>
          <w:tab w:val="left" w:pos="933"/>
        </w:tabs>
        <w:spacing w:line="254" w:lineRule="exact"/>
        <w:ind w:left="933" w:hanging="359"/>
        <w:rPr>
          <w:sz w:val="20"/>
        </w:rPr>
      </w:pPr>
      <w:r>
        <w:rPr>
          <w:sz w:val="20"/>
        </w:rPr>
        <w:t>teamwork</w:t>
      </w:r>
      <w:r>
        <w:rPr>
          <w:spacing w:val="-8"/>
          <w:sz w:val="20"/>
        </w:rPr>
        <w:t xml:space="preserve"> </w:t>
      </w:r>
      <w:r>
        <w:rPr>
          <w:spacing w:val="-2"/>
          <w:sz w:val="20"/>
        </w:rPr>
        <w:t>skills</w:t>
      </w:r>
    </w:p>
    <w:p w14:paraId="7994BD4F" w14:textId="77777777" w:rsidR="002F1C05" w:rsidRDefault="00D8541B">
      <w:pPr>
        <w:pStyle w:val="ListParagraph"/>
        <w:numPr>
          <w:ilvl w:val="0"/>
          <w:numId w:val="18"/>
        </w:numPr>
        <w:tabs>
          <w:tab w:val="left" w:pos="933"/>
        </w:tabs>
        <w:spacing w:line="254" w:lineRule="exact"/>
        <w:ind w:left="933" w:hanging="359"/>
        <w:rPr>
          <w:sz w:val="20"/>
        </w:rPr>
      </w:pPr>
      <w:r>
        <w:rPr>
          <w:sz w:val="20"/>
        </w:rPr>
        <w:t>planning</w:t>
      </w:r>
      <w:r>
        <w:rPr>
          <w:spacing w:val="-9"/>
          <w:sz w:val="20"/>
        </w:rPr>
        <w:t xml:space="preserve"> </w:t>
      </w:r>
      <w:r>
        <w:rPr>
          <w:sz w:val="20"/>
        </w:rPr>
        <w:t>and</w:t>
      </w:r>
      <w:r>
        <w:rPr>
          <w:spacing w:val="-8"/>
          <w:sz w:val="20"/>
        </w:rPr>
        <w:t xml:space="preserve"> </w:t>
      </w:r>
      <w:r>
        <w:rPr>
          <w:sz w:val="20"/>
        </w:rPr>
        <w:t>organising</w:t>
      </w:r>
      <w:r>
        <w:rPr>
          <w:spacing w:val="-9"/>
          <w:sz w:val="20"/>
        </w:rPr>
        <w:t xml:space="preserve"> </w:t>
      </w:r>
      <w:r>
        <w:rPr>
          <w:spacing w:val="-2"/>
          <w:sz w:val="20"/>
        </w:rPr>
        <w:t>skills</w:t>
      </w:r>
    </w:p>
    <w:p w14:paraId="5A2F6680" w14:textId="77777777" w:rsidR="002F1C05" w:rsidRDefault="00D8541B">
      <w:pPr>
        <w:pStyle w:val="ListParagraph"/>
        <w:numPr>
          <w:ilvl w:val="0"/>
          <w:numId w:val="18"/>
        </w:numPr>
        <w:tabs>
          <w:tab w:val="left" w:pos="933"/>
        </w:tabs>
        <w:ind w:left="933" w:hanging="359"/>
        <w:rPr>
          <w:sz w:val="20"/>
        </w:rPr>
      </w:pPr>
      <w:r>
        <w:rPr>
          <w:spacing w:val="-2"/>
          <w:sz w:val="20"/>
        </w:rPr>
        <w:t>self-management</w:t>
      </w:r>
      <w:r>
        <w:rPr>
          <w:spacing w:val="10"/>
          <w:sz w:val="20"/>
        </w:rPr>
        <w:t xml:space="preserve"> </w:t>
      </w:r>
      <w:r>
        <w:rPr>
          <w:spacing w:val="-2"/>
          <w:sz w:val="20"/>
        </w:rPr>
        <w:t>skills,</w:t>
      </w:r>
      <w:r>
        <w:rPr>
          <w:spacing w:val="10"/>
          <w:sz w:val="20"/>
        </w:rPr>
        <w:t xml:space="preserve"> </w:t>
      </w:r>
      <w:r>
        <w:rPr>
          <w:spacing w:val="-5"/>
          <w:sz w:val="20"/>
        </w:rPr>
        <w:t>and</w:t>
      </w:r>
    </w:p>
    <w:p w14:paraId="677C1E6E" w14:textId="77777777" w:rsidR="002F1C05" w:rsidRDefault="00D8541B">
      <w:pPr>
        <w:pStyle w:val="ListParagraph"/>
        <w:numPr>
          <w:ilvl w:val="0"/>
          <w:numId w:val="18"/>
        </w:numPr>
        <w:tabs>
          <w:tab w:val="left" w:pos="933"/>
        </w:tabs>
        <w:ind w:left="933" w:hanging="359"/>
        <w:rPr>
          <w:sz w:val="20"/>
        </w:rPr>
      </w:pPr>
      <w:r>
        <w:rPr>
          <w:spacing w:val="-2"/>
          <w:sz w:val="20"/>
        </w:rPr>
        <w:t>technology</w:t>
      </w:r>
      <w:r>
        <w:rPr>
          <w:spacing w:val="7"/>
          <w:sz w:val="20"/>
        </w:rPr>
        <w:t xml:space="preserve"> </w:t>
      </w:r>
      <w:r>
        <w:rPr>
          <w:spacing w:val="-2"/>
          <w:sz w:val="20"/>
        </w:rPr>
        <w:t>skills.</w:t>
      </w:r>
    </w:p>
    <w:p w14:paraId="1FA84B50" w14:textId="77777777" w:rsidR="002F1C05" w:rsidRDefault="002F1C05">
      <w:pPr>
        <w:pStyle w:val="BodyText"/>
        <w:spacing w:before="37"/>
        <w:ind w:left="0"/>
      </w:pPr>
    </w:p>
    <w:p w14:paraId="165DFE60" w14:textId="77777777" w:rsidR="002F1C05" w:rsidRDefault="00D8541B">
      <w:pPr>
        <w:pStyle w:val="BodyText"/>
        <w:ind w:right="117"/>
        <w:jc w:val="both"/>
      </w:pPr>
      <w:r>
        <w:rPr>
          <w:b/>
        </w:rPr>
        <w:t xml:space="preserve">Certification: </w:t>
      </w:r>
      <w:r>
        <w:t>When a student has successfully completed all the requirements of the qualification and they have paid any outstanding fees, they will be entitled to have the relevant certificate stating the completion of the qualification within 12 working days.</w:t>
      </w:r>
      <w:r>
        <w:rPr>
          <w:spacing w:val="40"/>
        </w:rPr>
        <w:t xml:space="preserve"> </w:t>
      </w:r>
      <w:r>
        <w:t>If the qualification is incomplete, then, only the units of competency or learning outcomes that have been assessed as competent will</w:t>
      </w:r>
      <w:r>
        <w:rPr>
          <w:spacing w:val="-1"/>
        </w:rPr>
        <w:t xml:space="preserve"> </w:t>
      </w:r>
      <w:r>
        <w:t>be</w:t>
      </w:r>
      <w:r>
        <w:rPr>
          <w:spacing w:val="-2"/>
        </w:rPr>
        <w:t xml:space="preserve"> </w:t>
      </w:r>
      <w:r>
        <w:t>recorded.</w:t>
      </w:r>
      <w:r>
        <w:rPr>
          <w:spacing w:val="40"/>
        </w:rPr>
        <w:t xml:space="preserve"> </w:t>
      </w:r>
      <w:r>
        <w:t>The student will</w:t>
      </w:r>
      <w:r>
        <w:rPr>
          <w:spacing w:val="-1"/>
        </w:rPr>
        <w:t xml:space="preserve"> </w:t>
      </w:r>
      <w:r>
        <w:t>receive</w:t>
      </w:r>
      <w:r>
        <w:rPr>
          <w:spacing w:val="-2"/>
        </w:rPr>
        <w:t xml:space="preserve"> </w:t>
      </w:r>
      <w:r>
        <w:t>a Statement of</w:t>
      </w:r>
      <w:r>
        <w:rPr>
          <w:spacing w:val="-2"/>
        </w:rPr>
        <w:t xml:space="preserve"> </w:t>
      </w:r>
      <w:r>
        <w:t>Attainment which records successful</w:t>
      </w:r>
      <w:r>
        <w:rPr>
          <w:spacing w:val="-1"/>
        </w:rPr>
        <w:t xml:space="preserve"> </w:t>
      </w:r>
      <w:r>
        <w:t>units</w:t>
      </w:r>
      <w:r>
        <w:rPr>
          <w:spacing w:val="-2"/>
        </w:rPr>
        <w:t xml:space="preserve"> </w:t>
      </w:r>
      <w:r>
        <w:t>of competencies or learning outcomes.</w:t>
      </w:r>
    </w:p>
    <w:p w14:paraId="2EF47933" w14:textId="77777777" w:rsidR="002F1C05" w:rsidRDefault="00D8541B">
      <w:pPr>
        <w:pStyle w:val="BodyText"/>
        <w:spacing w:before="243"/>
        <w:ind w:right="119"/>
        <w:jc w:val="both"/>
      </w:pPr>
      <w:r>
        <w:rPr>
          <w:b/>
        </w:rPr>
        <w:t xml:space="preserve">Policy on completing students: </w:t>
      </w:r>
      <w:r>
        <w:t>When students reach their end date they have finished their course.</w:t>
      </w:r>
      <w:r>
        <w:rPr>
          <w:spacing w:val="40"/>
        </w:rPr>
        <w:t xml:space="preserve"> </w:t>
      </w:r>
      <w:r>
        <w:t>All assessment must be submitted on the due date which is well before the enrolment end date.</w:t>
      </w:r>
      <w:r>
        <w:rPr>
          <w:spacing w:val="40"/>
        </w:rPr>
        <w:t xml:space="preserve"> </w:t>
      </w:r>
      <w:r>
        <w:t xml:space="preserve">Students may resubmit any assessment deemed not to be competent after this date, however, assessment which is deemed not competent must be </w:t>
      </w:r>
      <w:proofErr w:type="spellStart"/>
      <w:r>
        <w:t>finalised</w:t>
      </w:r>
      <w:proofErr w:type="spellEnd"/>
      <w:r>
        <w:t xml:space="preserve"> by the assessor within 2 weeks after their end date.</w:t>
      </w:r>
      <w:r>
        <w:rPr>
          <w:spacing w:val="40"/>
        </w:rPr>
        <w:t xml:space="preserve"> </w:t>
      </w:r>
      <w:r>
        <w:t>Imagine Education will issue a Qualification or Statement of Attainment after this date.</w:t>
      </w:r>
    </w:p>
    <w:p w14:paraId="73DA6893" w14:textId="77777777" w:rsidR="002F1C05" w:rsidRDefault="002F1C05">
      <w:pPr>
        <w:pStyle w:val="BodyText"/>
        <w:spacing w:before="1"/>
        <w:ind w:left="0"/>
      </w:pPr>
    </w:p>
    <w:p w14:paraId="1CEAC172" w14:textId="77777777" w:rsidR="002F1C05" w:rsidRDefault="00D8541B">
      <w:pPr>
        <w:pStyle w:val="BodyText"/>
        <w:ind w:right="120"/>
        <w:jc w:val="both"/>
      </w:pPr>
      <w:r>
        <w:rPr>
          <w:b/>
        </w:rPr>
        <w:t xml:space="preserve">Vocational Course Holiday Leave: </w:t>
      </w:r>
      <w:r>
        <w:t xml:space="preserve">Imagine Education vocational courses have been divided into </w:t>
      </w:r>
      <w:proofErr w:type="gramStart"/>
      <w:r>
        <w:t>10 week</w:t>
      </w:r>
      <w:proofErr w:type="gramEnd"/>
      <w:r>
        <w:t xml:space="preserve"> study periods, and many include holiday breaks.</w:t>
      </w:r>
      <w:r>
        <w:rPr>
          <w:spacing w:val="40"/>
        </w:rPr>
        <w:t xml:space="preserve"> </w:t>
      </w:r>
      <w:r>
        <w:t>Please see the Course Study Planner for the number of weeks which have been registered for each course and the dates the holidays are timetabled. These holidays have been embedded into your course.</w:t>
      </w:r>
    </w:p>
    <w:p w14:paraId="750BF792" w14:textId="77777777" w:rsidR="002F1C05" w:rsidRDefault="002F1C05">
      <w:pPr>
        <w:jc w:val="both"/>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67258EFA" w14:textId="77777777" w:rsidR="002F1C05" w:rsidRDefault="00D8541B">
      <w:pPr>
        <w:pStyle w:val="Heading1"/>
        <w:spacing w:before="41" w:line="243" w:lineRule="exact"/>
      </w:pPr>
      <w:r>
        <w:lastRenderedPageBreak/>
        <w:t>Recognition</w:t>
      </w:r>
      <w:r>
        <w:rPr>
          <w:spacing w:val="-6"/>
        </w:rPr>
        <w:t xml:space="preserve"> </w:t>
      </w:r>
      <w:r>
        <w:t>of</w:t>
      </w:r>
      <w:r>
        <w:rPr>
          <w:spacing w:val="-7"/>
        </w:rPr>
        <w:t xml:space="preserve"> </w:t>
      </w:r>
      <w:r>
        <w:t>Prior</w:t>
      </w:r>
      <w:r>
        <w:rPr>
          <w:spacing w:val="-7"/>
        </w:rPr>
        <w:t xml:space="preserve"> </w:t>
      </w:r>
      <w:r>
        <w:t>Learning</w:t>
      </w:r>
      <w:r>
        <w:rPr>
          <w:spacing w:val="-8"/>
        </w:rPr>
        <w:t xml:space="preserve"> </w:t>
      </w:r>
      <w:r>
        <w:t>Policy</w:t>
      </w:r>
      <w:r>
        <w:rPr>
          <w:spacing w:val="-7"/>
        </w:rPr>
        <w:t xml:space="preserve"> </w:t>
      </w:r>
      <w:r>
        <w:t>and</w:t>
      </w:r>
      <w:r>
        <w:rPr>
          <w:spacing w:val="-6"/>
        </w:rPr>
        <w:t xml:space="preserve"> </w:t>
      </w:r>
      <w:r>
        <w:rPr>
          <w:spacing w:val="-2"/>
        </w:rPr>
        <w:t>Procedure:</w:t>
      </w:r>
    </w:p>
    <w:p w14:paraId="26EAFF3D" w14:textId="77777777" w:rsidR="002F1C05" w:rsidRDefault="00D8541B">
      <w:pPr>
        <w:spacing w:line="243" w:lineRule="exact"/>
        <w:ind w:left="213"/>
        <w:rPr>
          <w:b/>
          <w:sz w:val="20"/>
        </w:rPr>
      </w:pPr>
      <w:r>
        <w:rPr>
          <w:b/>
          <w:spacing w:val="-2"/>
          <w:sz w:val="20"/>
        </w:rPr>
        <w:t>Definition</w:t>
      </w:r>
    </w:p>
    <w:p w14:paraId="204E88A6" w14:textId="77777777" w:rsidR="002F1C05" w:rsidRDefault="00D8541B">
      <w:pPr>
        <w:pStyle w:val="BodyText"/>
        <w:spacing w:before="1"/>
      </w:pPr>
      <w:r>
        <w:t>Recognition</w:t>
      </w:r>
      <w:r>
        <w:rPr>
          <w:spacing w:val="4"/>
        </w:rPr>
        <w:t xml:space="preserve"> </w:t>
      </w:r>
      <w:r>
        <w:t>of</w:t>
      </w:r>
      <w:r>
        <w:rPr>
          <w:spacing w:val="6"/>
        </w:rPr>
        <w:t xml:space="preserve"> </w:t>
      </w:r>
      <w:r>
        <w:t>Prior</w:t>
      </w:r>
      <w:r>
        <w:rPr>
          <w:spacing w:val="4"/>
        </w:rPr>
        <w:t xml:space="preserve"> </w:t>
      </w:r>
      <w:r>
        <w:t>learning</w:t>
      </w:r>
      <w:r>
        <w:rPr>
          <w:spacing w:val="7"/>
        </w:rPr>
        <w:t xml:space="preserve"> </w:t>
      </w:r>
      <w:r>
        <w:t>(RPL)</w:t>
      </w:r>
      <w:r>
        <w:rPr>
          <w:spacing w:val="3"/>
        </w:rPr>
        <w:t xml:space="preserve"> </w:t>
      </w:r>
      <w:r>
        <w:t>is</w:t>
      </w:r>
      <w:r>
        <w:rPr>
          <w:spacing w:val="3"/>
        </w:rPr>
        <w:t xml:space="preserve"> </w:t>
      </w:r>
      <w:r>
        <w:t>another</w:t>
      </w:r>
      <w:r>
        <w:rPr>
          <w:spacing w:val="7"/>
        </w:rPr>
        <w:t xml:space="preserve"> </w:t>
      </w:r>
      <w:r>
        <w:t>form</w:t>
      </w:r>
      <w:r>
        <w:rPr>
          <w:spacing w:val="3"/>
        </w:rPr>
        <w:t xml:space="preserve"> </w:t>
      </w:r>
      <w:r>
        <w:t>of</w:t>
      </w:r>
      <w:r>
        <w:rPr>
          <w:spacing w:val="3"/>
        </w:rPr>
        <w:t xml:space="preserve"> </w:t>
      </w:r>
      <w:r>
        <w:t>assessment</w:t>
      </w:r>
      <w:r>
        <w:rPr>
          <w:spacing w:val="5"/>
        </w:rPr>
        <w:t xml:space="preserve"> </w:t>
      </w:r>
      <w:r>
        <w:t>of</w:t>
      </w:r>
      <w:r>
        <w:rPr>
          <w:spacing w:val="3"/>
        </w:rPr>
        <w:t xml:space="preserve"> </w:t>
      </w:r>
      <w:r>
        <w:t>a</w:t>
      </w:r>
      <w:r>
        <w:rPr>
          <w:spacing w:val="4"/>
        </w:rPr>
        <w:t xml:space="preserve"> </w:t>
      </w:r>
      <w:r>
        <w:t>learner’s</w:t>
      </w:r>
      <w:r>
        <w:rPr>
          <w:spacing w:val="6"/>
        </w:rPr>
        <w:t xml:space="preserve"> </w:t>
      </w:r>
      <w:r>
        <w:t>competence.</w:t>
      </w:r>
      <w:r>
        <w:rPr>
          <w:spacing w:val="3"/>
        </w:rPr>
        <w:t xml:space="preserve"> </w:t>
      </w:r>
      <w:r>
        <w:t>RPL</w:t>
      </w:r>
      <w:r>
        <w:rPr>
          <w:spacing w:val="5"/>
        </w:rPr>
        <w:t xml:space="preserve"> </w:t>
      </w:r>
      <w:r>
        <w:t>uses</w:t>
      </w:r>
      <w:r>
        <w:rPr>
          <w:spacing w:val="5"/>
        </w:rPr>
        <w:t xml:space="preserve"> </w:t>
      </w:r>
      <w:r>
        <w:t>evidence</w:t>
      </w:r>
      <w:r>
        <w:rPr>
          <w:spacing w:val="6"/>
        </w:rPr>
        <w:t xml:space="preserve"> </w:t>
      </w:r>
      <w:r>
        <w:t>from</w:t>
      </w:r>
      <w:r>
        <w:rPr>
          <w:spacing w:val="6"/>
        </w:rPr>
        <w:t xml:space="preserve"> </w:t>
      </w:r>
      <w:r>
        <w:rPr>
          <w:spacing w:val="-2"/>
        </w:rPr>
        <w:t>formal,</w:t>
      </w:r>
    </w:p>
    <w:p w14:paraId="7FDD18B3" w14:textId="77777777" w:rsidR="002F1C05" w:rsidRDefault="00D8541B">
      <w:pPr>
        <w:pStyle w:val="BodyText"/>
        <w:spacing w:before="1"/>
      </w:pPr>
      <w:r>
        <w:t>non-formal</w:t>
      </w:r>
      <w:r>
        <w:rPr>
          <w:spacing w:val="-7"/>
        </w:rPr>
        <w:t xml:space="preserve"> </w:t>
      </w:r>
      <w:r>
        <w:t>and</w:t>
      </w:r>
      <w:r>
        <w:rPr>
          <w:spacing w:val="-6"/>
        </w:rPr>
        <w:t xml:space="preserve"> </w:t>
      </w:r>
      <w:r>
        <w:t>informal</w:t>
      </w:r>
      <w:r>
        <w:rPr>
          <w:spacing w:val="-6"/>
        </w:rPr>
        <w:t xml:space="preserve"> </w:t>
      </w:r>
      <w:r>
        <w:t>learning,</w:t>
      </w:r>
      <w:r>
        <w:rPr>
          <w:spacing w:val="-6"/>
        </w:rPr>
        <w:t xml:space="preserve"> </w:t>
      </w:r>
      <w:r>
        <w:t>rather</w:t>
      </w:r>
      <w:r>
        <w:rPr>
          <w:spacing w:val="-6"/>
        </w:rPr>
        <w:t xml:space="preserve"> </w:t>
      </w:r>
      <w:r>
        <w:t>than</w:t>
      </w:r>
      <w:r>
        <w:rPr>
          <w:spacing w:val="-5"/>
        </w:rPr>
        <w:t xml:space="preserve"> </w:t>
      </w:r>
      <w:r>
        <w:t>from</w:t>
      </w:r>
      <w:r>
        <w:rPr>
          <w:spacing w:val="-7"/>
        </w:rPr>
        <w:t xml:space="preserve"> </w:t>
      </w:r>
      <w:r>
        <w:t>a</w:t>
      </w:r>
      <w:r>
        <w:rPr>
          <w:spacing w:val="-6"/>
        </w:rPr>
        <w:t xml:space="preserve"> </w:t>
      </w:r>
      <w:r>
        <w:t>specific</w:t>
      </w:r>
      <w:r>
        <w:rPr>
          <w:spacing w:val="-7"/>
        </w:rPr>
        <w:t xml:space="preserve"> </w:t>
      </w:r>
      <w:r>
        <w:t>assessment</w:t>
      </w:r>
      <w:r>
        <w:rPr>
          <w:spacing w:val="-6"/>
        </w:rPr>
        <w:t xml:space="preserve"> </w:t>
      </w:r>
      <w:r>
        <w:t>activity</w:t>
      </w:r>
      <w:r>
        <w:rPr>
          <w:spacing w:val="-6"/>
        </w:rPr>
        <w:t xml:space="preserve"> </w:t>
      </w:r>
      <w:r>
        <w:t>of</w:t>
      </w:r>
      <w:r>
        <w:rPr>
          <w:spacing w:val="-8"/>
        </w:rPr>
        <w:t xml:space="preserve"> </w:t>
      </w:r>
      <w:r>
        <w:t>Imagine</w:t>
      </w:r>
      <w:r>
        <w:rPr>
          <w:spacing w:val="-7"/>
        </w:rPr>
        <w:t xml:space="preserve"> </w:t>
      </w:r>
      <w:r>
        <w:t>Education</w:t>
      </w:r>
      <w:r>
        <w:rPr>
          <w:spacing w:val="-6"/>
        </w:rPr>
        <w:t xml:space="preserve"> </w:t>
      </w:r>
      <w:r>
        <w:rPr>
          <w:spacing w:val="-2"/>
        </w:rPr>
        <w:t>Australia.</w:t>
      </w:r>
    </w:p>
    <w:p w14:paraId="60098768" w14:textId="77777777" w:rsidR="002F1C05" w:rsidRDefault="00D8541B">
      <w:pPr>
        <w:pStyle w:val="BodyText"/>
        <w:spacing w:line="243" w:lineRule="exact"/>
      </w:pPr>
      <w:r>
        <w:t>RPL</w:t>
      </w:r>
      <w:r>
        <w:rPr>
          <w:spacing w:val="23"/>
        </w:rPr>
        <w:t xml:space="preserve"> </w:t>
      </w:r>
      <w:r>
        <w:t>means</w:t>
      </w:r>
      <w:r>
        <w:rPr>
          <w:spacing w:val="22"/>
        </w:rPr>
        <w:t xml:space="preserve"> </w:t>
      </w:r>
      <w:r>
        <w:t>getting</w:t>
      </w:r>
      <w:r>
        <w:rPr>
          <w:spacing w:val="23"/>
        </w:rPr>
        <w:t xml:space="preserve"> </w:t>
      </w:r>
      <w:r>
        <w:t>recognition</w:t>
      </w:r>
      <w:r>
        <w:rPr>
          <w:spacing w:val="24"/>
        </w:rPr>
        <w:t xml:space="preserve"> </w:t>
      </w:r>
      <w:r>
        <w:t>for</w:t>
      </w:r>
      <w:r>
        <w:rPr>
          <w:spacing w:val="23"/>
        </w:rPr>
        <w:t xml:space="preserve"> </w:t>
      </w:r>
      <w:r>
        <w:t>what</w:t>
      </w:r>
      <w:r>
        <w:rPr>
          <w:spacing w:val="24"/>
        </w:rPr>
        <w:t xml:space="preserve"> </w:t>
      </w:r>
      <w:r>
        <w:t>a</w:t>
      </w:r>
      <w:r>
        <w:rPr>
          <w:spacing w:val="25"/>
        </w:rPr>
        <w:t xml:space="preserve"> </w:t>
      </w:r>
      <w:r>
        <w:t>candidate</w:t>
      </w:r>
      <w:r>
        <w:rPr>
          <w:spacing w:val="23"/>
        </w:rPr>
        <w:t xml:space="preserve"> </w:t>
      </w:r>
      <w:r>
        <w:t>knows</w:t>
      </w:r>
      <w:r>
        <w:rPr>
          <w:spacing w:val="29"/>
        </w:rPr>
        <w:t xml:space="preserve"> </w:t>
      </w:r>
      <w:r>
        <w:t>-</w:t>
      </w:r>
      <w:r>
        <w:rPr>
          <w:spacing w:val="23"/>
        </w:rPr>
        <w:t xml:space="preserve"> </w:t>
      </w:r>
      <w:r>
        <w:t>no</w:t>
      </w:r>
      <w:r>
        <w:rPr>
          <w:spacing w:val="24"/>
        </w:rPr>
        <w:t xml:space="preserve"> </w:t>
      </w:r>
      <w:r>
        <w:t>matter</w:t>
      </w:r>
      <w:r>
        <w:rPr>
          <w:spacing w:val="23"/>
        </w:rPr>
        <w:t xml:space="preserve"> </w:t>
      </w:r>
      <w:r>
        <w:t>where</w:t>
      </w:r>
      <w:r>
        <w:rPr>
          <w:spacing w:val="22"/>
        </w:rPr>
        <w:t xml:space="preserve"> </w:t>
      </w:r>
      <w:r>
        <w:t>or</w:t>
      </w:r>
      <w:r>
        <w:rPr>
          <w:spacing w:val="23"/>
        </w:rPr>
        <w:t xml:space="preserve"> </w:t>
      </w:r>
      <w:r>
        <w:t>how</w:t>
      </w:r>
      <w:r>
        <w:rPr>
          <w:spacing w:val="23"/>
        </w:rPr>
        <w:t xml:space="preserve"> </w:t>
      </w:r>
      <w:r>
        <w:t>the</w:t>
      </w:r>
      <w:r>
        <w:rPr>
          <w:spacing w:val="22"/>
        </w:rPr>
        <w:t xml:space="preserve"> </w:t>
      </w:r>
      <w:r>
        <w:t>candidate</w:t>
      </w:r>
      <w:r>
        <w:rPr>
          <w:spacing w:val="22"/>
        </w:rPr>
        <w:t xml:space="preserve"> </w:t>
      </w:r>
      <w:r>
        <w:t>has</w:t>
      </w:r>
      <w:r>
        <w:rPr>
          <w:spacing w:val="23"/>
        </w:rPr>
        <w:t xml:space="preserve"> </w:t>
      </w:r>
      <w:r>
        <w:t>learnt</w:t>
      </w:r>
      <w:r>
        <w:rPr>
          <w:spacing w:val="24"/>
        </w:rPr>
        <w:t xml:space="preserve"> </w:t>
      </w:r>
      <w:r>
        <w:t>it</w:t>
      </w:r>
      <w:r>
        <w:rPr>
          <w:spacing w:val="30"/>
        </w:rPr>
        <w:t xml:space="preserve"> </w:t>
      </w:r>
      <w:r>
        <w:t>-</w:t>
      </w:r>
      <w:r>
        <w:rPr>
          <w:spacing w:val="22"/>
        </w:rPr>
        <w:t xml:space="preserve"> </w:t>
      </w:r>
      <w:r>
        <w:t>if</w:t>
      </w:r>
      <w:r>
        <w:rPr>
          <w:spacing w:val="23"/>
        </w:rPr>
        <w:t xml:space="preserve"> </w:t>
      </w:r>
      <w:r>
        <w:rPr>
          <w:spacing w:val="-5"/>
        </w:rPr>
        <w:t>the</w:t>
      </w:r>
    </w:p>
    <w:p w14:paraId="689C8EB3" w14:textId="77777777" w:rsidR="002F1C05" w:rsidRDefault="00D8541B">
      <w:pPr>
        <w:pStyle w:val="BodyText"/>
        <w:spacing w:line="243" w:lineRule="exact"/>
      </w:pPr>
      <w:r>
        <w:t>candidate’s</w:t>
      </w:r>
      <w:r>
        <w:rPr>
          <w:spacing w:val="-8"/>
        </w:rPr>
        <w:t xml:space="preserve"> </w:t>
      </w:r>
      <w:r>
        <w:t>knowledge</w:t>
      </w:r>
      <w:r>
        <w:rPr>
          <w:spacing w:val="-7"/>
        </w:rPr>
        <w:t xml:space="preserve"> </w:t>
      </w:r>
      <w:r>
        <w:t>and</w:t>
      </w:r>
      <w:r>
        <w:rPr>
          <w:spacing w:val="-5"/>
        </w:rPr>
        <w:t xml:space="preserve"> </w:t>
      </w:r>
      <w:r>
        <w:t>skills</w:t>
      </w:r>
      <w:r>
        <w:rPr>
          <w:spacing w:val="-7"/>
        </w:rPr>
        <w:t xml:space="preserve"> </w:t>
      </w:r>
      <w:r>
        <w:t>are</w:t>
      </w:r>
      <w:r>
        <w:rPr>
          <w:spacing w:val="-6"/>
        </w:rPr>
        <w:t xml:space="preserve"> </w:t>
      </w:r>
      <w:r>
        <w:t>of</w:t>
      </w:r>
      <w:r>
        <w:rPr>
          <w:spacing w:val="-7"/>
        </w:rPr>
        <w:t xml:space="preserve"> </w:t>
      </w:r>
      <w:r>
        <w:t>the</w:t>
      </w:r>
      <w:r>
        <w:rPr>
          <w:spacing w:val="-4"/>
        </w:rPr>
        <w:t xml:space="preserve"> </w:t>
      </w:r>
      <w:r>
        <w:t>same</w:t>
      </w:r>
      <w:r>
        <w:rPr>
          <w:spacing w:val="-6"/>
        </w:rPr>
        <w:t xml:space="preserve"> </w:t>
      </w:r>
      <w:r>
        <w:t>standard</w:t>
      </w:r>
      <w:r>
        <w:rPr>
          <w:spacing w:val="-6"/>
        </w:rPr>
        <w:t xml:space="preserve"> </w:t>
      </w:r>
      <w:r>
        <w:t>as</w:t>
      </w:r>
      <w:r>
        <w:rPr>
          <w:spacing w:val="-7"/>
        </w:rPr>
        <w:t xml:space="preserve"> </w:t>
      </w:r>
      <w:r>
        <w:t>required</w:t>
      </w:r>
      <w:r>
        <w:rPr>
          <w:spacing w:val="-5"/>
        </w:rPr>
        <w:t xml:space="preserve"> </w:t>
      </w:r>
      <w:r>
        <w:t>in</w:t>
      </w:r>
      <w:r>
        <w:rPr>
          <w:spacing w:val="-5"/>
        </w:rPr>
        <w:t xml:space="preserve"> </w:t>
      </w:r>
      <w:r>
        <w:t>the</w:t>
      </w:r>
      <w:r>
        <w:rPr>
          <w:spacing w:val="-6"/>
        </w:rPr>
        <w:t xml:space="preserve"> </w:t>
      </w:r>
      <w:r>
        <w:t>vocational</w:t>
      </w:r>
      <w:r>
        <w:rPr>
          <w:spacing w:val="-6"/>
        </w:rPr>
        <w:t xml:space="preserve"> </w:t>
      </w:r>
      <w:r>
        <w:rPr>
          <w:spacing w:val="-2"/>
        </w:rPr>
        <w:t>course.</w:t>
      </w:r>
    </w:p>
    <w:p w14:paraId="591B54C6" w14:textId="77777777" w:rsidR="002F1C05" w:rsidRDefault="00D8541B">
      <w:pPr>
        <w:pStyle w:val="BodyText"/>
        <w:spacing w:before="1"/>
      </w:pPr>
      <w:r>
        <w:t>RPL</w:t>
      </w:r>
      <w:r>
        <w:rPr>
          <w:spacing w:val="-5"/>
        </w:rPr>
        <w:t xml:space="preserve"> </w:t>
      </w:r>
      <w:r>
        <w:t>will</w:t>
      </w:r>
      <w:r>
        <w:rPr>
          <w:spacing w:val="-5"/>
        </w:rPr>
        <w:t xml:space="preserve"> </w:t>
      </w:r>
      <w:r>
        <w:t>allow</w:t>
      </w:r>
      <w:r>
        <w:rPr>
          <w:spacing w:val="-5"/>
        </w:rPr>
        <w:t xml:space="preserve"> </w:t>
      </w:r>
      <w:r>
        <w:t>a</w:t>
      </w:r>
      <w:r>
        <w:rPr>
          <w:spacing w:val="-5"/>
        </w:rPr>
        <w:t xml:space="preserve"> </w:t>
      </w:r>
      <w:r>
        <w:t>candidate</w:t>
      </w:r>
      <w:r>
        <w:rPr>
          <w:spacing w:val="-5"/>
        </w:rPr>
        <w:t xml:space="preserve"> </w:t>
      </w:r>
      <w:r>
        <w:t>to</w:t>
      </w:r>
      <w:r>
        <w:rPr>
          <w:spacing w:val="-5"/>
        </w:rPr>
        <w:t xml:space="preserve"> </w:t>
      </w:r>
      <w:r>
        <w:t>have</w:t>
      </w:r>
      <w:r>
        <w:rPr>
          <w:spacing w:val="-5"/>
        </w:rPr>
        <w:t xml:space="preserve"> </w:t>
      </w:r>
      <w:r>
        <w:t>their</w:t>
      </w:r>
      <w:r>
        <w:rPr>
          <w:spacing w:val="-5"/>
        </w:rPr>
        <w:t xml:space="preserve"> </w:t>
      </w:r>
      <w:r>
        <w:t>knowledge</w:t>
      </w:r>
      <w:r>
        <w:rPr>
          <w:spacing w:val="-6"/>
        </w:rPr>
        <w:t xml:space="preserve"> </w:t>
      </w:r>
      <w:r>
        <w:t>and</w:t>
      </w:r>
      <w:r>
        <w:rPr>
          <w:spacing w:val="-5"/>
        </w:rPr>
        <w:t xml:space="preserve"> </w:t>
      </w:r>
      <w:r>
        <w:t>skill</w:t>
      </w:r>
      <w:r>
        <w:rPr>
          <w:spacing w:val="-5"/>
        </w:rPr>
        <w:t xml:space="preserve"> </w:t>
      </w:r>
      <w:r>
        <w:t>level</w:t>
      </w:r>
      <w:r>
        <w:rPr>
          <w:spacing w:val="-5"/>
        </w:rPr>
        <w:t xml:space="preserve"> </w:t>
      </w:r>
      <w:r>
        <w:t>formally</w:t>
      </w:r>
      <w:r>
        <w:rPr>
          <w:spacing w:val="-5"/>
        </w:rPr>
        <w:t xml:space="preserve"> </w:t>
      </w:r>
      <w:r>
        <w:rPr>
          <w:spacing w:val="-2"/>
        </w:rPr>
        <w:t>recognised.</w:t>
      </w:r>
    </w:p>
    <w:p w14:paraId="0890116A" w14:textId="77777777" w:rsidR="002F1C05" w:rsidRDefault="00D8541B">
      <w:pPr>
        <w:pStyle w:val="Heading1"/>
        <w:spacing w:before="1"/>
      </w:pPr>
      <w:r>
        <w:t>What</w:t>
      </w:r>
      <w:r>
        <w:rPr>
          <w:spacing w:val="-7"/>
        </w:rPr>
        <w:t xml:space="preserve"> </w:t>
      </w:r>
      <w:r>
        <w:t>learning</w:t>
      </w:r>
      <w:r>
        <w:rPr>
          <w:spacing w:val="-7"/>
        </w:rPr>
        <w:t xml:space="preserve"> </w:t>
      </w:r>
      <w:r>
        <w:t>might</w:t>
      </w:r>
      <w:r>
        <w:rPr>
          <w:spacing w:val="-7"/>
        </w:rPr>
        <w:t xml:space="preserve"> </w:t>
      </w:r>
      <w:r>
        <w:t>count</w:t>
      </w:r>
      <w:r>
        <w:rPr>
          <w:spacing w:val="-6"/>
        </w:rPr>
        <w:t xml:space="preserve"> </w:t>
      </w:r>
      <w:r>
        <w:t>towards</w:t>
      </w:r>
      <w:r>
        <w:rPr>
          <w:spacing w:val="-8"/>
        </w:rPr>
        <w:t xml:space="preserve"> </w:t>
      </w:r>
      <w:r>
        <w:rPr>
          <w:spacing w:val="-4"/>
        </w:rPr>
        <w:t>RPL?</w:t>
      </w:r>
    </w:p>
    <w:p w14:paraId="19F8CF0D" w14:textId="77777777" w:rsidR="002F1C05" w:rsidRDefault="00D8541B">
      <w:pPr>
        <w:pStyle w:val="BodyText"/>
        <w:spacing w:line="243" w:lineRule="exact"/>
      </w:pPr>
      <w:r>
        <w:t>Knowledge</w:t>
      </w:r>
      <w:r>
        <w:rPr>
          <w:spacing w:val="-8"/>
        </w:rPr>
        <w:t xml:space="preserve"> </w:t>
      </w:r>
      <w:r>
        <w:t>and</w:t>
      </w:r>
      <w:r>
        <w:rPr>
          <w:spacing w:val="-6"/>
        </w:rPr>
        <w:t xml:space="preserve"> </w:t>
      </w:r>
      <w:r>
        <w:t>skills</w:t>
      </w:r>
      <w:r>
        <w:rPr>
          <w:spacing w:val="-8"/>
        </w:rPr>
        <w:t xml:space="preserve"> </w:t>
      </w:r>
      <w:r>
        <w:t>learnt</w:t>
      </w:r>
      <w:r>
        <w:rPr>
          <w:spacing w:val="-6"/>
        </w:rPr>
        <w:t xml:space="preserve"> </w:t>
      </w:r>
      <w:r>
        <w:rPr>
          <w:spacing w:val="-5"/>
        </w:rPr>
        <w:t>in:</w:t>
      </w:r>
    </w:p>
    <w:p w14:paraId="792BDA65" w14:textId="77777777" w:rsidR="002F1C05" w:rsidRDefault="00D8541B">
      <w:pPr>
        <w:pStyle w:val="ListParagraph"/>
        <w:numPr>
          <w:ilvl w:val="0"/>
          <w:numId w:val="17"/>
        </w:numPr>
        <w:tabs>
          <w:tab w:val="left" w:pos="356"/>
        </w:tabs>
        <w:spacing w:line="243" w:lineRule="exact"/>
        <w:ind w:left="356" w:hanging="143"/>
        <w:rPr>
          <w:sz w:val="20"/>
        </w:rPr>
      </w:pPr>
      <w:r>
        <w:rPr>
          <w:sz w:val="20"/>
        </w:rPr>
        <w:t>other</w:t>
      </w:r>
      <w:r>
        <w:rPr>
          <w:spacing w:val="-6"/>
          <w:sz w:val="20"/>
        </w:rPr>
        <w:t xml:space="preserve"> </w:t>
      </w:r>
      <w:r>
        <w:rPr>
          <w:spacing w:val="-2"/>
          <w:sz w:val="20"/>
        </w:rPr>
        <w:t>subjects</w:t>
      </w:r>
    </w:p>
    <w:p w14:paraId="22664922" w14:textId="77777777" w:rsidR="002F1C05" w:rsidRDefault="00D8541B">
      <w:pPr>
        <w:pStyle w:val="ListParagraph"/>
        <w:numPr>
          <w:ilvl w:val="0"/>
          <w:numId w:val="17"/>
        </w:numPr>
        <w:tabs>
          <w:tab w:val="left" w:pos="356"/>
        </w:tabs>
        <w:spacing w:before="1"/>
        <w:ind w:left="356" w:hanging="143"/>
        <w:rPr>
          <w:sz w:val="20"/>
        </w:rPr>
      </w:pPr>
      <w:r>
        <w:rPr>
          <w:sz w:val="20"/>
        </w:rPr>
        <w:t>work</w:t>
      </w:r>
      <w:r>
        <w:rPr>
          <w:spacing w:val="-7"/>
          <w:sz w:val="20"/>
        </w:rPr>
        <w:t xml:space="preserve"> </w:t>
      </w:r>
      <w:r>
        <w:rPr>
          <w:sz w:val="20"/>
        </w:rPr>
        <w:t>experience</w:t>
      </w:r>
      <w:r>
        <w:rPr>
          <w:spacing w:val="-7"/>
          <w:sz w:val="20"/>
        </w:rPr>
        <w:t xml:space="preserve"> </w:t>
      </w:r>
      <w:r>
        <w:rPr>
          <w:sz w:val="20"/>
        </w:rPr>
        <w:t>or</w:t>
      </w:r>
      <w:r>
        <w:rPr>
          <w:spacing w:val="-6"/>
          <w:sz w:val="20"/>
        </w:rPr>
        <w:t xml:space="preserve"> </w:t>
      </w:r>
      <w:r>
        <w:rPr>
          <w:sz w:val="20"/>
        </w:rPr>
        <w:t>industry</w:t>
      </w:r>
      <w:r>
        <w:rPr>
          <w:spacing w:val="-5"/>
          <w:sz w:val="20"/>
        </w:rPr>
        <w:t xml:space="preserve"> </w:t>
      </w:r>
      <w:r>
        <w:rPr>
          <w:spacing w:val="-2"/>
          <w:sz w:val="20"/>
        </w:rPr>
        <w:t>placement</w:t>
      </w:r>
    </w:p>
    <w:p w14:paraId="49105B51" w14:textId="77777777" w:rsidR="002F1C05" w:rsidRDefault="00D8541B">
      <w:pPr>
        <w:pStyle w:val="ListParagraph"/>
        <w:numPr>
          <w:ilvl w:val="0"/>
          <w:numId w:val="17"/>
        </w:numPr>
        <w:tabs>
          <w:tab w:val="left" w:pos="356"/>
        </w:tabs>
        <w:spacing w:before="1"/>
        <w:ind w:left="356" w:hanging="143"/>
        <w:rPr>
          <w:sz w:val="20"/>
        </w:rPr>
      </w:pPr>
      <w:r>
        <w:rPr>
          <w:sz w:val="20"/>
        </w:rPr>
        <w:t>a</w:t>
      </w:r>
      <w:r>
        <w:rPr>
          <w:spacing w:val="-4"/>
          <w:sz w:val="20"/>
        </w:rPr>
        <w:t xml:space="preserve"> </w:t>
      </w:r>
      <w:r>
        <w:rPr>
          <w:sz w:val="20"/>
        </w:rPr>
        <w:t>part-time</w:t>
      </w:r>
      <w:r>
        <w:rPr>
          <w:spacing w:val="-6"/>
          <w:sz w:val="20"/>
        </w:rPr>
        <w:t xml:space="preserve"> </w:t>
      </w:r>
      <w:r>
        <w:rPr>
          <w:sz w:val="20"/>
        </w:rPr>
        <w:t>job</w:t>
      </w:r>
      <w:r>
        <w:rPr>
          <w:spacing w:val="-4"/>
          <w:sz w:val="20"/>
        </w:rPr>
        <w:t xml:space="preserve"> </w:t>
      </w:r>
      <w:r>
        <w:rPr>
          <w:sz w:val="20"/>
        </w:rPr>
        <w:t>or</w:t>
      </w:r>
      <w:r>
        <w:rPr>
          <w:spacing w:val="-4"/>
          <w:sz w:val="20"/>
        </w:rPr>
        <w:t xml:space="preserve"> </w:t>
      </w:r>
      <w:r>
        <w:rPr>
          <w:sz w:val="20"/>
        </w:rPr>
        <w:t>unpaid</w:t>
      </w:r>
      <w:r>
        <w:rPr>
          <w:spacing w:val="-4"/>
          <w:sz w:val="20"/>
        </w:rPr>
        <w:t xml:space="preserve"> work</w:t>
      </w:r>
    </w:p>
    <w:p w14:paraId="138C1496" w14:textId="77777777" w:rsidR="002F1C05" w:rsidRDefault="00D8541B">
      <w:pPr>
        <w:pStyle w:val="Heading1"/>
        <w:spacing w:before="243"/>
        <w:jc w:val="both"/>
      </w:pPr>
      <w:r>
        <w:t>In</w:t>
      </w:r>
      <w:r>
        <w:rPr>
          <w:spacing w:val="-4"/>
        </w:rPr>
        <w:t xml:space="preserve"> </w:t>
      </w:r>
      <w:r>
        <w:t>what</w:t>
      </w:r>
      <w:r>
        <w:rPr>
          <w:spacing w:val="-4"/>
        </w:rPr>
        <w:t xml:space="preserve"> </w:t>
      </w:r>
      <w:r>
        <w:t>parts</w:t>
      </w:r>
      <w:r>
        <w:rPr>
          <w:spacing w:val="-4"/>
        </w:rPr>
        <w:t xml:space="preserve"> </w:t>
      </w:r>
      <w:r>
        <w:t>of</w:t>
      </w:r>
      <w:r>
        <w:rPr>
          <w:spacing w:val="-5"/>
        </w:rPr>
        <w:t xml:space="preserve"> </w:t>
      </w:r>
      <w:r>
        <w:t>the</w:t>
      </w:r>
      <w:r>
        <w:rPr>
          <w:spacing w:val="-7"/>
        </w:rPr>
        <w:t xml:space="preserve"> </w:t>
      </w:r>
      <w:r>
        <w:t>course</w:t>
      </w:r>
      <w:r>
        <w:rPr>
          <w:spacing w:val="-4"/>
        </w:rPr>
        <w:t xml:space="preserve"> </w:t>
      </w:r>
      <w:r>
        <w:t>does</w:t>
      </w:r>
      <w:r>
        <w:rPr>
          <w:spacing w:val="-5"/>
        </w:rPr>
        <w:t xml:space="preserve"> </w:t>
      </w:r>
      <w:r>
        <w:t>RPL</w:t>
      </w:r>
      <w:r>
        <w:rPr>
          <w:spacing w:val="-5"/>
        </w:rPr>
        <w:t xml:space="preserve"> </w:t>
      </w:r>
      <w:r>
        <w:rPr>
          <w:spacing w:val="-2"/>
        </w:rPr>
        <w:t>Apply?</w:t>
      </w:r>
    </w:p>
    <w:p w14:paraId="7FFE7004" w14:textId="77777777" w:rsidR="002F1C05" w:rsidRDefault="00D8541B">
      <w:pPr>
        <w:pStyle w:val="BodyText"/>
        <w:ind w:right="124"/>
        <w:jc w:val="both"/>
      </w:pPr>
      <w:r>
        <w:t>RPL can only be granted for the vocational training competencies or learning outcomes in the course you are studying. (These are the job-related knowledge and skill areas of the course.)</w:t>
      </w:r>
    </w:p>
    <w:p w14:paraId="5F1C4C20" w14:textId="77777777" w:rsidR="002F1C05" w:rsidRDefault="00D8541B">
      <w:pPr>
        <w:pStyle w:val="BodyText"/>
        <w:ind w:right="131"/>
        <w:jc w:val="both"/>
      </w:pPr>
      <w:r>
        <w:t>Each vocational training program has</w:t>
      </w:r>
      <w:r>
        <w:rPr>
          <w:spacing w:val="-1"/>
        </w:rPr>
        <w:t xml:space="preserve"> </w:t>
      </w:r>
      <w:r>
        <w:t>a number of</w:t>
      </w:r>
      <w:r>
        <w:rPr>
          <w:spacing w:val="-1"/>
        </w:rPr>
        <w:t xml:space="preserve"> </w:t>
      </w:r>
      <w:r>
        <w:t>learning outcomes</w:t>
      </w:r>
      <w:r>
        <w:rPr>
          <w:spacing w:val="-1"/>
        </w:rPr>
        <w:t xml:space="preserve"> </w:t>
      </w:r>
      <w:r>
        <w:t>or units</w:t>
      </w:r>
      <w:r>
        <w:rPr>
          <w:spacing w:val="-1"/>
        </w:rPr>
        <w:t xml:space="preserve"> </w:t>
      </w:r>
      <w:r>
        <w:t>of</w:t>
      </w:r>
      <w:r>
        <w:rPr>
          <w:spacing w:val="-1"/>
        </w:rPr>
        <w:t xml:space="preserve"> </w:t>
      </w:r>
      <w:r>
        <w:t>competency. A candidate</w:t>
      </w:r>
      <w:r>
        <w:rPr>
          <w:spacing w:val="-1"/>
        </w:rPr>
        <w:t xml:space="preserve"> </w:t>
      </w:r>
      <w:r>
        <w:t>can apply for RPL in either an entire training program or in individual learning outcomes.</w:t>
      </w:r>
    </w:p>
    <w:p w14:paraId="5BA15F6F" w14:textId="77777777" w:rsidR="002F1C05" w:rsidRDefault="00D8541B">
      <w:pPr>
        <w:pStyle w:val="Heading1"/>
        <w:spacing w:before="1"/>
        <w:jc w:val="both"/>
      </w:pPr>
      <w:r>
        <w:t>To</w:t>
      </w:r>
      <w:r>
        <w:rPr>
          <w:spacing w:val="-4"/>
        </w:rPr>
        <w:t xml:space="preserve"> </w:t>
      </w:r>
      <w:r>
        <w:t>apply</w:t>
      </w:r>
      <w:r>
        <w:rPr>
          <w:spacing w:val="-4"/>
        </w:rPr>
        <w:t xml:space="preserve"> </w:t>
      </w:r>
      <w:r>
        <w:t>for</w:t>
      </w:r>
      <w:r>
        <w:rPr>
          <w:spacing w:val="-3"/>
        </w:rPr>
        <w:t xml:space="preserve"> </w:t>
      </w:r>
      <w:r>
        <w:rPr>
          <w:spacing w:val="-4"/>
        </w:rPr>
        <w:t>RPL:</w:t>
      </w:r>
    </w:p>
    <w:p w14:paraId="58D7102C" w14:textId="77777777" w:rsidR="002F1C05" w:rsidRDefault="00D8541B">
      <w:pPr>
        <w:pStyle w:val="BodyText"/>
        <w:spacing w:before="1"/>
        <w:ind w:right="113"/>
        <w:jc w:val="both"/>
      </w:pPr>
      <w:r>
        <w:t xml:space="preserve">Applications for RPL must be submitted </w:t>
      </w:r>
      <w:r>
        <w:rPr>
          <w:b/>
        </w:rPr>
        <w:t xml:space="preserve">prior </w:t>
      </w:r>
      <w:r>
        <w:t xml:space="preserve">to the commencement of training in the applicable course. RPL will </w:t>
      </w:r>
      <w:r>
        <w:rPr>
          <w:b/>
        </w:rPr>
        <w:t xml:space="preserve">not </w:t>
      </w:r>
      <w:r>
        <w:t>be approved once a course has been completed.</w:t>
      </w:r>
    </w:p>
    <w:p w14:paraId="4D944292" w14:textId="77777777" w:rsidR="002F1C05" w:rsidRDefault="00D8541B">
      <w:pPr>
        <w:pStyle w:val="BodyText"/>
        <w:ind w:right="111"/>
        <w:jc w:val="both"/>
      </w:pPr>
      <w:r>
        <w:t>There is no fee for submitting an RPL application, however the candidate needs to be enrolled in a program before a full assessment can be made. Candidate may submit documentation which they believe will get them RPL to the trainer, who can indicate that they may get some units as RPL. Then the candidate can decide if they wish to choose to enrol, and the full RPL analysis</w:t>
      </w:r>
      <w:r>
        <w:rPr>
          <w:spacing w:val="-2"/>
        </w:rPr>
        <w:t xml:space="preserve"> </w:t>
      </w:r>
      <w:r>
        <w:t>and process</w:t>
      </w:r>
      <w:r>
        <w:rPr>
          <w:spacing w:val="-2"/>
        </w:rPr>
        <w:t xml:space="preserve"> </w:t>
      </w:r>
      <w:r>
        <w:t>can be undertaken. Once</w:t>
      </w:r>
      <w:r>
        <w:rPr>
          <w:spacing w:val="-2"/>
        </w:rPr>
        <w:t xml:space="preserve"> </w:t>
      </w:r>
      <w:r>
        <w:t>the</w:t>
      </w:r>
      <w:r>
        <w:rPr>
          <w:spacing w:val="-1"/>
        </w:rPr>
        <w:t xml:space="preserve"> </w:t>
      </w:r>
      <w:r>
        <w:t>RPL process</w:t>
      </w:r>
      <w:r>
        <w:rPr>
          <w:spacing w:val="-2"/>
        </w:rPr>
        <w:t xml:space="preserve"> </w:t>
      </w:r>
      <w:r>
        <w:t>is</w:t>
      </w:r>
      <w:r>
        <w:rPr>
          <w:spacing w:val="-2"/>
        </w:rPr>
        <w:t xml:space="preserve"> </w:t>
      </w:r>
      <w:r>
        <w:t>complete, they will</w:t>
      </w:r>
      <w:r>
        <w:rPr>
          <w:spacing w:val="-1"/>
        </w:rPr>
        <w:t xml:space="preserve"> </w:t>
      </w:r>
      <w:r>
        <w:t>pay only 50%</w:t>
      </w:r>
      <w:r>
        <w:rPr>
          <w:spacing w:val="-1"/>
        </w:rPr>
        <w:t xml:space="preserve"> </w:t>
      </w:r>
      <w:r>
        <w:t>of</w:t>
      </w:r>
      <w:r>
        <w:rPr>
          <w:spacing w:val="-2"/>
        </w:rPr>
        <w:t xml:space="preserve"> </w:t>
      </w:r>
      <w:r>
        <w:t>the</w:t>
      </w:r>
      <w:r>
        <w:rPr>
          <w:spacing w:val="-1"/>
        </w:rPr>
        <w:t xml:space="preserve"> </w:t>
      </w:r>
      <w:r>
        <w:t>unit price</w:t>
      </w:r>
      <w:r>
        <w:rPr>
          <w:spacing w:val="-2"/>
        </w:rPr>
        <w:t xml:space="preserve"> </w:t>
      </w:r>
      <w:r>
        <w:t>per unit for any unit for which they have been granted RPL. Any other unit which the candidate is not granted RPL for will be charged at</w:t>
      </w:r>
      <w:r>
        <w:rPr>
          <w:spacing w:val="40"/>
        </w:rPr>
        <w:t xml:space="preserve"> </w:t>
      </w:r>
      <w:r>
        <w:t xml:space="preserve">full price. </w:t>
      </w:r>
      <w:r>
        <w:rPr>
          <w:b/>
        </w:rPr>
        <w:t xml:space="preserve">NOTE </w:t>
      </w:r>
      <w:r>
        <w:t>that this does not apply to domestic government funded candidates.</w:t>
      </w:r>
    </w:p>
    <w:p w14:paraId="4BCACC08" w14:textId="77777777" w:rsidR="002F1C05" w:rsidRDefault="00D8541B">
      <w:pPr>
        <w:pStyle w:val="Heading1"/>
        <w:spacing w:line="243" w:lineRule="exact"/>
        <w:jc w:val="both"/>
      </w:pPr>
      <w:r>
        <w:t>Domestic</w:t>
      </w:r>
      <w:r>
        <w:rPr>
          <w:spacing w:val="-6"/>
        </w:rPr>
        <w:t xml:space="preserve"> </w:t>
      </w:r>
      <w:r>
        <w:t>RPL</w:t>
      </w:r>
      <w:r>
        <w:rPr>
          <w:spacing w:val="-7"/>
        </w:rPr>
        <w:t xml:space="preserve"> </w:t>
      </w:r>
      <w:r>
        <w:rPr>
          <w:spacing w:val="-2"/>
        </w:rPr>
        <w:t>applications:</w:t>
      </w:r>
    </w:p>
    <w:p w14:paraId="3E022573" w14:textId="77777777" w:rsidR="002F1C05" w:rsidRDefault="00D8541B">
      <w:pPr>
        <w:pStyle w:val="BodyText"/>
        <w:ind w:right="112"/>
        <w:jc w:val="both"/>
      </w:pPr>
      <w:r>
        <w:t>Candidates may request to undertake the RPL Process. Upon request, Compliance Officer will issue the candidate with an RPL application form and advise the candidate they have 7 days to return completed application and supporting evidence to Domestic. Domestic will advise the trainer of the candidate’s RPL request (via email within 24hrs). The completed RPL application</w:t>
      </w:r>
      <w:r>
        <w:rPr>
          <w:spacing w:val="-12"/>
        </w:rPr>
        <w:t xml:space="preserve"> </w:t>
      </w:r>
      <w:r>
        <w:t>form</w:t>
      </w:r>
      <w:r>
        <w:rPr>
          <w:spacing w:val="-5"/>
        </w:rPr>
        <w:t xml:space="preserve"> </w:t>
      </w:r>
      <w:r>
        <w:t>and supporting</w:t>
      </w:r>
      <w:r>
        <w:rPr>
          <w:spacing w:val="-1"/>
        </w:rPr>
        <w:t xml:space="preserve"> </w:t>
      </w:r>
      <w:r>
        <w:t>evidence will</w:t>
      </w:r>
      <w:r>
        <w:rPr>
          <w:spacing w:val="-1"/>
        </w:rPr>
        <w:t xml:space="preserve"> </w:t>
      </w:r>
      <w:r>
        <w:t>be forwarded to the</w:t>
      </w:r>
      <w:r>
        <w:rPr>
          <w:spacing w:val="-2"/>
        </w:rPr>
        <w:t xml:space="preserve"> </w:t>
      </w:r>
      <w:r>
        <w:t>trainer</w:t>
      </w:r>
      <w:r>
        <w:rPr>
          <w:spacing w:val="-1"/>
        </w:rPr>
        <w:t xml:space="preserve"> </w:t>
      </w:r>
      <w:r>
        <w:t>on receipt by Domestic. The trainer will then asses</w:t>
      </w:r>
      <w:r>
        <w:rPr>
          <w:spacing w:val="-12"/>
        </w:rPr>
        <w:t xml:space="preserve"> </w:t>
      </w:r>
      <w:r>
        <w:t>s the application for RPL.</w:t>
      </w:r>
    </w:p>
    <w:p w14:paraId="73637EBF" w14:textId="77777777" w:rsidR="002F1C05" w:rsidRDefault="00D8541B">
      <w:pPr>
        <w:pStyle w:val="BodyText"/>
        <w:spacing w:before="1"/>
        <w:ind w:right="121"/>
        <w:jc w:val="both"/>
      </w:pPr>
      <w:r>
        <w:t>During an arranged interview, the candidate will be provided with the Candidate RPL Kit. The Candidate RPL Kit will be completed and returned to the trainer within 4 weeks. The assessor will then assess the RPL submission. If the assessor does not sight sufficient evidence to grant RPL, the candidate will be interviewed and involved in a competency conversation.</w:t>
      </w:r>
    </w:p>
    <w:p w14:paraId="4B025AA6" w14:textId="77777777" w:rsidR="002F1C05" w:rsidRDefault="002F1C05">
      <w:pPr>
        <w:pStyle w:val="BodyText"/>
        <w:ind w:left="0"/>
      </w:pPr>
    </w:p>
    <w:p w14:paraId="345C767C" w14:textId="77777777" w:rsidR="002F1C05" w:rsidRDefault="00D8541B">
      <w:pPr>
        <w:pStyle w:val="Heading1"/>
        <w:spacing w:line="243" w:lineRule="exact"/>
        <w:jc w:val="both"/>
      </w:pPr>
      <w:r>
        <w:t>For</w:t>
      </w:r>
      <w:r>
        <w:rPr>
          <w:spacing w:val="-9"/>
        </w:rPr>
        <w:t xml:space="preserve"> </w:t>
      </w:r>
      <w:r>
        <w:t>Domestic</w:t>
      </w:r>
      <w:r>
        <w:rPr>
          <w:spacing w:val="-8"/>
        </w:rPr>
        <w:t xml:space="preserve"> </w:t>
      </w:r>
      <w:r>
        <w:t>candidates</w:t>
      </w:r>
      <w:r>
        <w:rPr>
          <w:spacing w:val="-9"/>
        </w:rPr>
        <w:t xml:space="preserve"> </w:t>
      </w:r>
      <w:r>
        <w:t>undertaking</w:t>
      </w:r>
      <w:r>
        <w:rPr>
          <w:spacing w:val="-10"/>
        </w:rPr>
        <w:t xml:space="preserve"> </w:t>
      </w:r>
      <w:r>
        <w:t>SAS</w:t>
      </w:r>
      <w:r>
        <w:rPr>
          <w:spacing w:val="-7"/>
        </w:rPr>
        <w:t xml:space="preserve"> </w:t>
      </w:r>
      <w:r>
        <w:t>government</w:t>
      </w:r>
      <w:r>
        <w:rPr>
          <w:spacing w:val="-8"/>
        </w:rPr>
        <w:t xml:space="preserve"> </w:t>
      </w:r>
      <w:r>
        <w:t>funded</w:t>
      </w:r>
      <w:r>
        <w:rPr>
          <w:spacing w:val="-8"/>
        </w:rPr>
        <w:t xml:space="preserve"> </w:t>
      </w:r>
      <w:r>
        <w:rPr>
          <w:spacing w:val="-2"/>
        </w:rPr>
        <w:t>programs:</w:t>
      </w:r>
    </w:p>
    <w:p w14:paraId="5A3A4744" w14:textId="77777777" w:rsidR="002F1C05" w:rsidRDefault="00D8541B">
      <w:pPr>
        <w:pStyle w:val="BodyText"/>
        <w:ind w:right="131"/>
        <w:jc w:val="both"/>
      </w:pPr>
      <w:r>
        <w:t xml:space="preserve">The following clauses are applicable to RPL for domestic candidates undertaking study under the SAS government funded </w:t>
      </w:r>
      <w:r>
        <w:rPr>
          <w:spacing w:val="-2"/>
        </w:rPr>
        <w:t>programs.</w:t>
      </w:r>
    </w:p>
    <w:p w14:paraId="08CCDBD7" w14:textId="77777777" w:rsidR="002F1C05" w:rsidRDefault="00D8541B">
      <w:pPr>
        <w:pStyle w:val="BodyText"/>
        <w:spacing w:before="243"/>
        <w:ind w:right="131"/>
      </w:pPr>
      <w:r>
        <w:t>The supplier must ensure sufficient evidence is retained to validate the supplier’s decision to award RPL. Evidence retained by the supplier must incorporate all of the assessments</w:t>
      </w:r>
    </w:p>
    <w:p w14:paraId="361A7C4E" w14:textId="77777777" w:rsidR="002F1C05" w:rsidRDefault="00D8541B">
      <w:pPr>
        <w:pStyle w:val="BodyText"/>
        <w:spacing w:before="2"/>
      </w:pPr>
      <w:r>
        <w:t>undertaken</w:t>
      </w:r>
      <w:r>
        <w:rPr>
          <w:spacing w:val="-2"/>
        </w:rPr>
        <w:t xml:space="preserve"> </w:t>
      </w:r>
      <w:r>
        <w:t>for</w:t>
      </w:r>
      <w:r>
        <w:rPr>
          <w:spacing w:val="-2"/>
        </w:rPr>
        <w:t xml:space="preserve"> </w:t>
      </w:r>
      <w:r>
        <w:t>the</w:t>
      </w:r>
      <w:r>
        <w:rPr>
          <w:spacing w:val="-3"/>
        </w:rPr>
        <w:t xml:space="preserve"> </w:t>
      </w:r>
      <w:r>
        <w:t>RPL</w:t>
      </w:r>
      <w:r>
        <w:rPr>
          <w:spacing w:val="-2"/>
        </w:rPr>
        <w:t xml:space="preserve"> </w:t>
      </w:r>
      <w:r>
        <w:t>process</w:t>
      </w:r>
      <w:r>
        <w:rPr>
          <w:spacing w:val="-4"/>
        </w:rPr>
        <w:t xml:space="preserve"> </w:t>
      </w:r>
      <w:r>
        <w:t>along</w:t>
      </w:r>
      <w:r>
        <w:rPr>
          <w:spacing w:val="-3"/>
        </w:rPr>
        <w:t xml:space="preserve"> </w:t>
      </w:r>
      <w:r>
        <w:t>with</w:t>
      </w:r>
      <w:r>
        <w:rPr>
          <w:spacing w:val="-2"/>
        </w:rPr>
        <w:t xml:space="preserve"> </w:t>
      </w:r>
      <w:r>
        <w:t>any</w:t>
      </w:r>
      <w:r>
        <w:rPr>
          <w:spacing w:val="-2"/>
        </w:rPr>
        <w:t xml:space="preserve"> </w:t>
      </w:r>
      <w:r>
        <w:t>other</w:t>
      </w:r>
      <w:r>
        <w:rPr>
          <w:spacing w:val="-2"/>
        </w:rPr>
        <w:t xml:space="preserve"> </w:t>
      </w:r>
      <w:r>
        <w:t>supporting</w:t>
      </w:r>
      <w:r>
        <w:rPr>
          <w:spacing w:val="5"/>
        </w:rPr>
        <w:t xml:space="preserve"> </w:t>
      </w:r>
      <w:r>
        <w:t>documentation,</w:t>
      </w:r>
      <w:r>
        <w:rPr>
          <w:spacing w:val="-2"/>
        </w:rPr>
        <w:t xml:space="preserve"> </w:t>
      </w:r>
      <w:r>
        <w:t>such</w:t>
      </w:r>
      <w:r>
        <w:rPr>
          <w:spacing w:val="-2"/>
        </w:rPr>
        <w:t xml:space="preserve"> </w:t>
      </w:r>
      <w:r>
        <w:t>as</w:t>
      </w:r>
      <w:r>
        <w:rPr>
          <w:spacing w:val="-6"/>
        </w:rPr>
        <w:t xml:space="preserve"> </w:t>
      </w:r>
      <w:r>
        <w:t>originals</w:t>
      </w:r>
      <w:r>
        <w:rPr>
          <w:spacing w:val="-3"/>
        </w:rPr>
        <w:t xml:space="preserve"> </w:t>
      </w:r>
      <w:r>
        <w:t>or</w:t>
      </w:r>
      <w:r>
        <w:rPr>
          <w:spacing w:val="-2"/>
        </w:rPr>
        <w:t xml:space="preserve"> </w:t>
      </w:r>
      <w:r>
        <w:t>certified</w:t>
      </w:r>
      <w:r>
        <w:rPr>
          <w:spacing w:val="-2"/>
        </w:rPr>
        <w:t xml:space="preserve"> </w:t>
      </w:r>
      <w:r>
        <w:t>copies</w:t>
      </w:r>
      <w:r>
        <w:rPr>
          <w:spacing w:val="-4"/>
        </w:rPr>
        <w:t xml:space="preserve"> </w:t>
      </w:r>
      <w:r>
        <w:t>of</w:t>
      </w:r>
      <w:r>
        <w:rPr>
          <w:spacing w:val="-1"/>
        </w:rPr>
        <w:t xml:space="preserve"> </w:t>
      </w:r>
      <w:r>
        <w:rPr>
          <w:spacing w:val="-2"/>
        </w:rPr>
        <w:t>formal</w:t>
      </w:r>
    </w:p>
    <w:p w14:paraId="311F94D4" w14:textId="77777777" w:rsidR="002F1C05" w:rsidRDefault="00D8541B">
      <w:pPr>
        <w:pStyle w:val="BodyText"/>
        <w:spacing w:line="243" w:lineRule="exact"/>
      </w:pPr>
      <w:r>
        <w:t>/</w:t>
      </w:r>
      <w:r>
        <w:rPr>
          <w:spacing w:val="-1"/>
        </w:rPr>
        <w:t xml:space="preserve"> </w:t>
      </w:r>
      <w:r>
        <w:t>informal</w:t>
      </w:r>
      <w:r>
        <w:rPr>
          <w:spacing w:val="1"/>
        </w:rPr>
        <w:t xml:space="preserve"> </w:t>
      </w:r>
      <w:r>
        <w:t>course certificates,</w:t>
      </w:r>
      <w:r>
        <w:rPr>
          <w:spacing w:val="2"/>
        </w:rPr>
        <w:t xml:space="preserve"> </w:t>
      </w:r>
      <w:r>
        <w:t>references</w:t>
      </w:r>
      <w:r>
        <w:rPr>
          <w:spacing w:val="-1"/>
        </w:rPr>
        <w:t xml:space="preserve"> </w:t>
      </w:r>
      <w:r>
        <w:t>or testimonials</w:t>
      </w:r>
      <w:r>
        <w:rPr>
          <w:spacing w:val="-1"/>
        </w:rPr>
        <w:t xml:space="preserve"> </w:t>
      </w:r>
      <w:r>
        <w:t>from employers,</w:t>
      </w:r>
      <w:r>
        <w:rPr>
          <w:spacing w:val="1"/>
        </w:rPr>
        <w:t xml:space="preserve"> </w:t>
      </w:r>
      <w:r>
        <w:t>volunteer organisations,</w:t>
      </w:r>
      <w:r>
        <w:rPr>
          <w:spacing w:val="1"/>
        </w:rPr>
        <w:t xml:space="preserve"> </w:t>
      </w:r>
      <w:r>
        <w:t>clubs</w:t>
      </w:r>
      <w:r>
        <w:rPr>
          <w:spacing w:val="-1"/>
        </w:rPr>
        <w:t xml:space="preserve"> </w:t>
      </w:r>
      <w:r>
        <w:t>and associations</w:t>
      </w:r>
      <w:r>
        <w:rPr>
          <w:spacing w:val="-1"/>
        </w:rPr>
        <w:t xml:space="preserve"> </w:t>
      </w:r>
      <w:r>
        <w:rPr>
          <w:spacing w:val="-4"/>
        </w:rPr>
        <w:t>etc.</w:t>
      </w:r>
    </w:p>
    <w:p w14:paraId="239D5059" w14:textId="77777777" w:rsidR="002F1C05" w:rsidRDefault="00D8541B">
      <w:pPr>
        <w:pStyle w:val="BodyText"/>
        <w:spacing w:line="243" w:lineRule="exact"/>
      </w:pPr>
      <w:r>
        <w:t>that</w:t>
      </w:r>
      <w:r>
        <w:rPr>
          <w:spacing w:val="-7"/>
        </w:rPr>
        <w:t xml:space="preserve"> </w:t>
      </w:r>
      <w:r>
        <w:t>contributed</w:t>
      </w:r>
      <w:r>
        <w:rPr>
          <w:spacing w:val="-7"/>
        </w:rPr>
        <w:t xml:space="preserve"> </w:t>
      </w:r>
      <w:r>
        <w:t>to</w:t>
      </w:r>
      <w:r>
        <w:rPr>
          <w:spacing w:val="-6"/>
        </w:rPr>
        <w:t xml:space="preserve"> </w:t>
      </w:r>
      <w:r>
        <w:t>the</w:t>
      </w:r>
      <w:r>
        <w:rPr>
          <w:spacing w:val="-8"/>
        </w:rPr>
        <w:t xml:space="preserve"> </w:t>
      </w:r>
      <w:r>
        <w:t>judgement</w:t>
      </w:r>
      <w:r>
        <w:rPr>
          <w:spacing w:val="-6"/>
        </w:rPr>
        <w:t xml:space="preserve"> </w:t>
      </w:r>
      <w:r>
        <w:t>of</w:t>
      </w:r>
      <w:r>
        <w:rPr>
          <w:spacing w:val="-9"/>
        </w:rPr>
        <w:t xml:space="preserve"> </w:t>
      </w:r>
      <w:r>
        <w:t>the</w:t>
      </w:r>
      <w:r>
        <w:rPr>
          <w:spacing w:val="-7"/>
        </w:rPr>
        <w:t xml:space="preserve"> </w:t>
      </w:r>
      <w:r>
        <w:t>candidate’s</w:t>
      </w:r>
      <w:r>
        <w:rPr>
          <w:spacing w:val="-8"/>
        </w:rPr>
        <w:t xml:space="preserve"> </w:t>
      </w:r>
      <w:r>
        <w:rPr>
          <w:spacing w:val="-2"/>
        </w:rPr>
        <w:t>competence.</w:t>
      </w:r>
    </w:p>
    <w:p w14:paraId="65203D2C" w14:textId="77777777" w:rsidR="002F1C05" w:rsidRDefault="002F1C05">
      <w:pPr>
        <w:pStyle w:val="BodyText"/>
        <w:spacing w:before="1"/>
        <w:ind w:left="0"/>
      </w:pPr>
    </w:p>
    <w:p w14:paraId="20D7AED5" w14:textId="77777777" w:rsidR="002F1C05" w:rsidRDefault="00D8541B">
      <w:pPr>
        <w:pStyle w:val="BodyText"/>
        <w:spacing w:before="1"/>
        <w:ind w:right="128"/>
        <w:jc w:val="both"/>
      </w:pPr>
      <w:r>
        <w:t>RPL</w:t>
      </w:r>
      <w:r>
        <w:rPr>
          <w:spacing w:val="-2"/>
        </w:rPr>
        <w:t xml:space="preserve"> </w:t>
      </w:r>
      <w:r>
        <w:t>must</w:t>
      </w:r>
      <w:r>
        <w:rPr>
          <w:spacing w:val="-2"/>
        </w:rPr>
        <w:t xml:space="preserve"> </w:t>
      </w:r>
      <w:r>
        <w:t>be</w:t>
      </w:r>
      <w:r>
        <w:rPr>
          <w:spacing w:val="-1"/>
        </w:rPr>
        <w:t xml:space="preserve"> </w:t>
      </w:r>
      <w:r>
        <w:t>conducted</w:t>
      </w:r>
      <w:r>
        <w:rPr>
          <w:spacing w:val="-2"/>
        </w:rPr>
        <w:t xml:space="preserve"> </w:t>
      </w:r>
      <w:r>
        <w:t>with</w:t>
      </w:r>
      <w:r>
        <w:rPr>
          <w:spacing w:val="-2"/>
        </w:rPr>
        <w:t xml:space="preserve"> </w:t>
      </w:r>
      <w:r>
        <w:t>the</w:t>
      </w:r>
      <w:r>
        <w:rPr>
          <w:spacing w:val="-3"/>
        </w:rPr>
        <w:t xml:space="preserve"> </w:t>
      </w:r>
      <w:r>
        <w:t>same</w:t>
      </w:r>
      <w:r>
        <w:rPr>
          <w:spacing w:val="-3"/>
        </w:rPr>
        <w:t xml:space="preserve"> </w:t>
      </w:r>
      <w:proofErr w:type="spellStart"/>
      <w:r>
        <w:t>rigour</w:t>
      </w:r>
      <w:proofErr w:type="spellEnd"/>
      <w:r>
        <w:rPr>
          <w:spacing w:val="-2"/>
        </w:rPr>
        <w:t xml:space="preserve"> </w:t>
      </w:r>
      <w:r>
        <w:t>as</w:t>
      </w:r>
      <w:r>
        <w:rPr>
          <w:spacing w:val="-4"/>
        </w:rPr>
        <w:t xml:space="preserve"> </w:t>
      </w:r>
      <w:r>
        <w:t>any</w:t>
      </w:r>
      <w:r>
        <w:rPr>
          <w:spacing w:val="-2"/>
        </w:rPr>
        <w:t xml:space="preserve"> </w:t>
      </w:r>
      <w:r>
        <w:t>other</w:t>
      </w:r>
      <w:r>
        <w:rPr>
          <w:spacing w:val="-2"/>
        </w:rPr>
        <w:t xml:space="preserve"> </w:t>
      </w:r>
      <w:r>
        <w:t>form</w:t>
      </w:r>
      <w:r>
        <w:rPr>
          <w:spacing w:val="-3"/>
        </w:rPr>
        <w:t xml:space="preserve"> </w:t>
      </w:r>
      <w:r>
        <w:t>of</w:t>
      </w:r>
      <w:r>
        <w:rPr>
          <w:spacing w:val="-4"/>
        </w:rPr>
        <w:t xml:space="preserve"> </w:t>
      </w:r>
      <w:r>
        <w:t>assessment.</w:t>
      </w:r>
      <w:r>
        <w:rPr>
          <w:spacing w:val="-2"/>
        </w:rPr>
        <w:t xml:space="preserve"> </w:t>
      </w:r>
      <w:r>
        <w:t>Where</w:t>
      </w:r>
      <w:r>
        <w:rPr>
          <w:spacing w:val="-3"/>
        </w:rPr>
        <w:t xml:space="preserve"> </w:t>
      </w:r>
      <w:r>
        <w:t>assessment</w:t>
      </w:r>
      <w:r>
        <w:rPr>
          <w:spacing w:val="-2"/>
        </w:rPr>
        <w:t xml:space="preserve"> </w:t>
      </w:r>
      <w:r>
        <w:t>is</w:t>
      </w:r>
      <w:r>
        <w:rPr>
          <w:spacing w:val="-4"/>
        </w:rPr>
        <w:t xml:space="preserve"> </w:t>
      </w:r>
      <w:r>
        <w:t>completed via</w:t>
      </w:r>
      <w:r>
        <w:rPr>
          <w:spacing w:val="-2"/>
        </w:rPr>
        <w:t xml:space="preserve"> </w:t>
      </w:r>
      <w:r>
        <w:t>RPL</w:t>
      </w:r>
      <w:r>
        <w:rPr>
          <w:spacing w:val="-2"/>
        </w:rPr>
        <w:t xml:space="preserve"> </w:t>
      </w:r>
      <w:r>
        <w:t>it</w:t>
      </w:r>
      <w:r>
        <w:rPr>
          <w:spacing w:val="-2"/>
        </w:rPr>
        <w:t xml:space="preserve"> </w:t>
      </w:r>
      <w:r>
        <w:t>must comply with the packaging rules of the relevant qualification; and be conducted in accordance with the Principles of Assessment and Rules of Evidence (refer to Standards for Registered Training Organisations (RTOs) 2015).</w:t>
      </w:r>
    </w:p>
    <w:p w14:paraId="0D5ADFCC" w14:textId="77777777" w:rsidR="002F1C05" w:rsidRDefault="002F1C05">
      <w:pPr>
        <w:pStyle w:val="BodyText"/>
        <w:ind w:left="0"/>
      </w:pPr>
    </w:p>
    <w:p w14:paraId="72485459" w14:textId="77777777" w:rsidR="002F1C05" w:rsidRDefault="00D8541B">
      <w:pPr>
        <w:pStyle w:val="BodyText"/>
        <w:jc w:val="both"/>
      </w:pPr>
      <w:r>
        <w:t>The</w:t>
      </w:r>
      <w:r>
        <w:rPr>
          <w:spacing w:val="-7"/>
        </w:rPr>
        <w:t xml:space="preserve"> </w:t>
      </w:r>
      <w:r>
        <w:t>following</w:t>
      </w:r>
      <w:r>
        <w:rPr>
          <w:spacing w:val="-7"/>
        </w:rPr>
        <w:t xml:space="preserve"> </w:t>
      </w:r>
      <w:r>
        <w:t>evidence</w:t>
      </w:r>
      <w:r>
        <w:rPr>
          <w:spacing w:val="-6"/>
        </w:rPr>
        <w:t xml:space="preserve"> </w:t>
      </w:r>
      <w:r>
        <w:t>is</w:t>
      </w:r>
      <w:r>
        <w:rPr>
          <w:spacing w:val="-8"/>
        </w:rPr>
        <w:t xml:space="preserve"> </w:t>
      </w:r>
      <w:r>
        <w:t>acceptable</w:t>
      </w:r>
      <w:r>
        <w:rPr>
          <w:spacing w:val="-7"/>
        </w:rPr>
        <w:t xml:space="preserve"> </w:t>
      </w:r>
      <w:r>
        <w:t>under</w:t>
      </w:r>
      <w:r>
        <w:rPr>
          <w:spacing w:val="-6"/>
        </w:rPr>
        <w:t xml:space="preserve"> </w:t>
      </w:r>
      <w:r>
        <w:t>the</w:t>
      </w:r>
      <w:r>
        <w:rPr>
          <w:spacing w:val="-6"/>
        </w:rPr>
        <w:t xml:space="preserve"> </w:t>
      </w:r>
      <w:r>
        <w:t>SAS</w:t>
      </w:r>
      <w:r>
        <w:rPr>
          <w:spacing w:val="-7"/>
        </w:rPr>
        <w:t xml:space="preserve"> </w:t>
      </w:r>
      <w:r>
        <w:rPr>
          <w:spacing w:val="-2"/>
        </w:rPr>
        <w:t>contract:</w:t>
      </w:r>
    </w:p>
    <w:p w14:paraId="5BD8BFDC" w14:textId="77777777" w:rsidR="002F1C05" w:rsidRDefault="002F1C05">
      <w:pPr>
        <w:jc w:val="both"/>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2545398F" w14:textId="77777777" w:rsidR="002F1C05" w:rsidRDefault="00D8541B">
      <w:pPr>
        <w:pStyle w:val="BodyText"/>
        <w:spacing w:before="41" w:line="243" w:lineRule="exact"/>
      </w:pPr>
      <w:r>
        <w:lastRenderedPageBreak/>
        <w:t>RPL</w:t>
      </w:r>
      <w:r>
        <w:rPr>
          <w:spacing w:val="-7"/>
        </w:rPr>
        <w:t xml:space="preserve"> </w:t>
      </w:r>
      <w:r>
        <w:t>assessment</w:t>
      </w:r>
      <w:r>
        <w:rPr>
          <w:spacing w:val="-6"/>
        </w:rPr>
        <w:t xml:space="preserve"> </w:t>
      </w:r>
      <w:r>
        <w:t>policies</w:t>
      </w:r>
      <w:r>
        <w:rPr>
          <w:spacing w:val="-8"/>
        </w:rPr>
        <w:t xml:space="preserve"> </w:t>
      </w:r>
      <w:r>
        <w:t>and</w:t>
      </w:r>
      <w:r>
        <w:rPr>
          <w:spacing w:val="-6"/>
        </w:rPr>
        <w:t xml:space="preserve"> </w:t>
      </w:r>
      <w:r>
        <w:t>procedures</w:t>
      </w:r>
      <w:r>
        <w:rPr>
          <w:spacing w:val="-8"/>
        </w:rPr>
        <w:t xml:space="preserve"> </w:t>
      </w:r>
      <w:r>
        <w:t>incorporating</w:t>
      </w:r>
      <w:r>
        <w:rPr>
          <w:spacing w:val="-8"/>
        </w:rPr>
        <w:t xml:space="preserve"> </w:t>
      </w:r>
      <w:r>
        <w:t>an</w:t>
      </w:r>
      <w:r>
        <w:rPr>
          <w:spacing w:val="-6"/>
        </w:rPr>
        <w:t xml:space="preserve"> </w:t>
      </w:r>
      <w:r>
        <w:t>outline</w:t>
      </w:r>
      <w:r>
        <w:rPr>
          <w:spacing w:val="-7"/>
        </w:rPr>
        <w:t xml:space="preserve"> </w:t>
      </w:r>
      <w:r>
        <w:t>of</w:t>
      </w:r>
      <w:r>
        <w:rPr>
          <w:spacing w:val="-8"/>
        </w:rPr>
        <w:t xml:space="preserve"> </w:t>
      </w:r>
      <w:r>
        <w:t>how</w:t>
      </w:r>
      <w:r>
        <w:rPr>
          <w:spacing w:val="-7"/>
        </w:rPr>
        <w:t xml:space="preserve"> </w:t>
      </w:r>
      <w:r>
        <w:t>the</w:t>
      </w:r>
      <w:r>
        <w:rPr>
          <w:spacing w:val="-7"/>
        </w:rPr>
        <w:t xml:space="preserve"> </w:t>
      </w:r>
      <w:r>
        <w:t>SAS</w:t>
      </w:r>
      <w:r>
        <w:rPr>
          <w:spacing w:val="-5"/>
        </w:rPr>
        <w:t xml:space="preserve"> </w:t>
      </w:r>
      <w:r>
        <w:rPr>
          <w:spacing w:val="-4"/>
        </w:rPr>
        <w:t>will</w:t>
      </w:r>
    </w:p>
    <w:p w14:paraId="6BBDE63C" w14:textId="77777777" w:rsidR="002F1C05" w:rsidRDefault="00D8541B">
      <w:pPr>
        <w:pStyle w:val="BodyText"/>
        <w:spacing w:line="243" w:lineRule="exact"/>
      </w:pPr>
      <w:r>
        <w:t>come</w:t>
      </w:r>
      <w:r>
        <w:rPr>
          <w:spacing w:val="-8"/>
        </w:rPr>
        <w:t xml:space="preserve"> </w:t>
      </w:r>
      <w:r>
        <w:t>to</w:t>
      </w:r>
      <w:r>
        <w:rPr>
          <w:spacing w:val="-5"/>
        </w:rPr>
        <w:t xml:space="preserve"> </w:t>
      </w:r>
      <w:r>
        <w:t>its</w:t>
      </w:r>
      <w:r>
        <w:rPr>
          <w:spacing w:val="-7"/>
        </w:rPr>
        <w:t xml:space="preserve"> </w:t>
      </w:r>
      <w:r>
        <w:t>decision</w:t>
      </w:r>
      <w:r>
        <w:rPr>
          <w:spacing w:val="-6"/>
        </w:rPr>
        <w:t xml:space="preserve"> </w:t>
      </w:r>
      <w:r>
        <w:t>to</w:t>
      </w:r>
      <w:r>
        <w:rPr>
          <w:spacing w:val="-5"/>
        </w:rPr>
        <w:t xml:space="preserve"> </w:t>
      </w:r>
      <w:r>
        <w:t>recognise</w:t>
      </w:r>
      <w:r>
        <w:rPr>
          <w:spacing w:val="-7"/>
        </w:rPr>
        <w:t xml:space="preserve"> </w:t>
      </w:r>
      <w:r>
        <w:t>the</w:t>
      </w:r>
      <w:r>
        <w:rPr>
          <w:spacing w:val="-6"/>
        </w:rPr>
        <w:t xml:space="preserve"> </w:t>
      </w:r>
      <w:r>
        <w:t>candidate’s</w:t>
      </w:r>
      <w:r>
        <w:rPr>
          <w:spacing w:val="-7"/>
        </w:rPr>
        <w:t xml:space="preserve"> </w:t>
      </w:r>
      <w:r>
        <w:t>proficiency</w:t>
      </w:r>
      <w:r>
        <w:rPr>
          <w:spacing w:val="-6"/>
        </w:rPr>
        <w:t xml:space="preserve"> </w:t>
      </w:r>
      <w:r>
        <w:t>against</w:t>
      </w:r>
      <w:r>
        <w:rPr>
          <w:spacing w:val="-5"/>
        </w:rPr>
        <w:t xml:space="preserve"> </w:t>
      </w:r>
      <w:r>
        <w:t>each</w:t>
      </w:r>
      <w:r>
        <w:rPr>
          <w:spacing w:val="-6"/>
        </w:rPr>
        <w:t xml:space="preserve"> </w:t>
      </w:r>
      <w:r>
        <w:t>unit</w:t>
      </w:r>
      <w:r>
        <w:rPr>
          <w:spacing w:val="-5"/>
        </w:rPr>
        <w:t xml:space="preserve"> </w:t>
      </w:r>
      <w:r>
        <w:t>of</w:t>
      </w:r>
      <w:r>
        <w:rPr>
          <w:spacing w:val="-7"/>
        </w:rPr>
        <w:t xml:space="preserve"> </w:t>
      </w:r>
      <w:r>
        <w:rPr>
          <w:spacing w:val="-2"/>
        </w:rPr>
        <w:t>competency</w:t>
      </w:r>
    </w:p>
    <w:p w14:paraId="6F3669FB" w14:textId="77777777" w:rsidR="002F1C05" w:rsidRDefault="00D8541B">
      <w:pPr>
        <w:pStyle w:val="BodyText"/>
        <w:spacing w:before="1"/>
      </w:pPr>
      <w:r>
        <w:t>required</w:t>
      </w:r>
      <w:r>
        <w:rPr>
          <w:spacing w:val="-6"/>
        </w:rPr>
        <w:t xml:space="preserve"> </w:t>
      </w:r>
      <w:r>
        <w:t>for</w:t>
      </w:r>
      <w:r>
        <w:rPr>
          <w:spacing w:val="-5"/>
        </w:rPr>
        <w:t xml:space="preserve"> </w:t>
      </w:r>
      <w:r>
        <w:t>the</w:t>
      </w:r>
      <w:r>
        <w:rPr>
          <w:spacing w:val="-6"/>
        </w:rPr>
        <w:t xml:space="preserve"> </w:t>
      </w:r>
      <w:r>
        <w:t>qualification.</w:t>
      </w:r>
      <w:r>
        <w:rPr>
          <w:spacing w:val="-3"/>
        </w:rPr>
        <w:t xml:space="preserve"> </w:t>
      </w:r>
      <w:r>
        <w:t>As</w:t>
      </w:r>
      <w:r>
        <w:rPr>
          <w:spacing w:val="-7"/>
        </w:rPr>
        <w:t xml:space="preserve"> </w:t>
      </w:r>
      <w:r>
        <w:t>a</w:t>
      </w:r>
      <w:r>
        <w:rPr>
          <w:spacing w:val="-5"/>
        </w:rPr>
        <w:t xml:space="preserve"> </w:t>
      </w:r>
      <w:r>
        <w:t>minimum</w:t>
      </w:r>
      <w:r>
        <w:rPr>
          <w:spacing w:val="-6"/>
        </w:rPr>
        <w:t xml:space="preserve"> </w:t>
      </w:r>
      <w:r>
        <w:t>this</w:t>
      </w:r>
      <w:r>
        <w:rPr>
          <w:spacing w:val="-7"/>
        </w:rPr>
        <w:t xml:space="preserve"> </w:t>
      </w:r>
      <w:r>
        <w:t>is</w:t>
      </w:r>
      <w:r>
        <w:rPr>
          <w:spacing w:val="-7"/>
        </w:rPr>
        <w:t xml:space="preserve"> </w:t>
      </w:r>
      <w:r>
        <w:t>to</w:t>
      </w:r>
      <w:r>
        <w:rPr>
          <w:spacing w:val="-5"/>
        </w:rPr>
        <w:t xml:space="preserve"> </w:t>
      </w:r>
      <w:r>
        <w:rPr>
          <w:spacing w:val="-2"/>
        </w:rPr>
        <w:t>include:</w:t>
      </w:r>
    </w:p>
    <w:p w14:paraId="158CA877" w14:textId="77777777" w:rsidR="002F1C05" w:rsidRDefault="00D8541B">
      <w:pPr>
        <w:pStyle w:val="ListParagraph"/>
        <w:numPr>
          <w:ilvl w:val="0"/>
          <w:numId w:val="16"/>
        </w:numPr>
        <w:tabs>
          <w:tab w:val="left" w:pos="934"/>
        </w:tabs>
        <w:spacing w:before="1"/>
        <w:ind w:right="126"/>
        <w:jc w:val="both"/>
        <w:rPr>
          <w:sz w:val="20"/>
        </w:rPr>
      </w:pPr>
      <w:r>
        <w:rPr>
          <w:sz w:val="20"/>
        </w:rPr>
        <w:t>A document that maps key requirements of the qualification / unit of competency and includes identification of critical</w:t>
      </w:r>
      <w:r>
        <w:rPr>
          <w:spacing w:val="-1"/>
          <w:sz w:val="20"/>
        </w:rPr>
        <w:t xml:space="preserve"> </w:t>
      </w:r>
      <w:r>
        <w:rPr>
          <w:sz w:val="20"/>
        </w:rPr>
        <w:t>aspects</w:t>
      </w:r>
      <w:r>
        <w:rPr>
          <w:spacing w:val="-2"/>
          <w:sz w:val="20"/>
        </w:rPr>
        <w:t xml:space="preserve"> </w:t>
      </w:r>
      <w:r>
        <w:rPr>
          <w:sz w:val="20"/>
        </w:rPr>
        <w:t>of</w:t>
      </w:r>
      <w:r>
        <w:rPr>
          <w:spacing w:val="-2"/>
          <w:sz w:val="20"/>
        </w:rPr>
        <w:t xml:space="preserve"> </w:t>
      </w:r>
      <w:r>
        <w:rPr>
          <w:sz w:val="20"/>
        </w:rPr>
        <w:t>evidence</w:t>
      </w:r>
      <w:r>
        <w:rPr>
          <w:spacing w:val="-2"/>
          <w:sz w:val="20"/>
        </w:rPr>
        <w:t xml:space="preserve"> </w:t>
      </w:r>
      <w:r>
        <w:rPr>
          <w:sz w:val="20"/>
        </w:rPr>
        <w:t>and the</w:t>
      </w:r>
      <w:r>
        <w:rPr>
          <w:spacing w:val="-2"/>
          <w:sz w:val="20"/>
        </w:rPr>
        <w:t xml:space="preserve"> </w:t>
      </w:r>
      <w:r>
        <w:rPr>
          <w:sz w:val="20"/>
        </w:rPr>
        <w:t>required skills</w:t>
      </w:r>
      <w:r>
        <w:rPr>
          <w:spacing w:val="-2"/>
          <w:sz w:val="20"/>
        </w:rPr>
        <w:t xml:space="preserve"> </w:t>
      </w:r>
      <w:r>
        <w:rPr>
          <w:sz w:val="20"/>
        </w:rPr>
        <w:t>and knowledge</w:t>
      </w:r>
      <w:r>
        <w:rPr>
          <w:spacing w:val="-2"/>
          <w:sz w:val="20"/>
        </w:rPr>
        <w:t xml:space="preserve"> </w:t>
      </w:r>
      <w:r>
        <w:rPr>
          <w:sz w:val="20"/>
        </w:rPr>
        <w:t>for</w:t>
      </w:r>
      <w:r>
        <w:rPr>
          <w:spacing w:val="-1"/>
          <w:sz w:val="20"/>
        </w:rPr>
        <w:t xml:space="preserve"> </w:t>
      </w:r>
      <w:r>
        <w:rPr>
          <w:sz w:val="20"/>
        </w:rPr>
        <w:t>units</w:t>
      </w:r>
      <w:r>
        <w:rPr>
          <w:spacing w:val="-2"/>
          <w:sz w:val="20"/>
        </w:rPr>
        <w:t xml:space="preserve"> </w:t>
      </w:r>
      <w:r>
        <w:rPr>
          <w:sz w:val="20"/>
        </w:rPr>
        <w:t>claimed. The</w:t>
      </w:r>
      <w:r>
        <w:rPr>
          <w:spacing w:val="-2"/>
          <w:sz w:val="20"/>
        </w:rPr>
        <w:t xml:space="preserve"> </w:t>
      </w:r>
      <w:r>
        <w:rPr>
          <w:sz w:val="20"/>
        </w:rPr>
        <w:t>document must also</w:t>
      </w:r>
      <w:r>
        <w:rPr>
          <w:spacing w:val="-1"/>
          <w:sz w:val="20"/>
        </w:rPr>
        <w:t xml:space="preserve"> </w:t>
      </w:r>
      <w:r>
        <w:rPr>
          <w:sz w:val="20"/>
        </w:rPr>
        <w:t>list each piece of assessment evidence which was considered in the decision to grant RPL for the candidate and links it to the relevant unit requirements. (Section E of RPL kit – Mapping Guide)</w:t>
      </w:r>
    </w:p>
    <w:p w14:paraId="50278E75" w14:textId="77777777" w:rsidR="002F1C05" w:rsidRDefault="00D8541B">
      <w:pPr>
        <w:pStyle w:val="ListParagraph"/>
        <w:numPr>
          <w:ilvl w:val="0"/>
          <w:numId w:val="16"/>
        </w:numPr>
        <w:tabs>
          <w:tab w:val="left" w:pos="934"/>
        </w:tabs>
        <w:ind w:right="114"/>
        <w:jc w:val="both"/>
        <w:rPr>
          <w:sz w:val="20"/>
        </w:rPr>
      </w:pPr>
      <w:r>
        <w:rPr>
          <w:sz w:val="20"/>
        </w:rPr>
        <w:t xml:space="preserve">Documented “Competency Conversation” with the candidate which is signed by the candidate and the RTO assessor. Actual questions and responses must be documented and retained. (Section B of RPL kit – Candidate Competency </w:t>
      </w:r>
      <w:r>
        <w:rPr>
          <w:spacing w:val="-2"/>
          <w:sz w:val="20"/>
        </w:rPr>
        <w:t>Conversation)</w:t>
      </w:r>
    </w:p>
    <w:p w14:paraId="1891054F" w14:textId="77777777" w:rsidR="002F1C05" w:rsidRDefault="00D8541B">
      <w:pPr>
        <w:pStyle w:val="ListParagraph"/>
        <w:numPr>
          <w:ilvl w:val="0"/>
          <w:numId w:val="16"/>
        </w:numPr>
        <w:tabs>
          <w:tab w:val="left" w:pos="934"/>
        </w:tabs>
        <w:ind w:right="124"/>
        <w:jc w:val="both"/>
        <w:rPr>
          <w:sz w:val="20"/>
        </w:rPr>
      </w:pPr>
      <w:r>
        <w:rPr>
          <w:sz w:val="20"/>
        </w:rPr>
        <w:t>Documented “Competency Conversation” between the assessor and at least one recent employer validating the candidate has demonstrated workplace performance against unit requirements, which is further verified by signatures from the employer and the RTO assessor. Actual questions and responses must be documented and retained. (Section D of RPL kit – Employer Competency Conversation). Please note:</w:t>
      </w:r>
    </w:p>
    <w:p w14:paraId="0E856345" w14:textId="77777777" w:rsidR="002F1C05" w:rsidRDefault="00D8541B">
      <w:pPr>
        <w:pStyle w:val="ListParagraph"/>
        <w:numPr>
          <w:ilvl w:val="1"/>
          <w:numId w:val="16"/>
        </w:numPr>
        <w:tabs>
          <w:tab w:val="left" w:pos="1654"/>
        </w:tabs>
        <w:spacing w:before="1" w:line="237" w:lineRule="auto"/>
        <w:ind w:right="115"/>
        <w:jc w:val="both"/>
        <w:rPr>
          <w:sz w:val="20"/>
        </w:rPr>
      </w:pPr>
      <w:r>
        <w:rPr>
          <w:sz w:val="20"/>
        </w:rPr>
        <w:t>Questions asked by the assessor as well as the expected responses should be selected from a benchmark document developed by the supplier to ensure consistency and reliability of the assessment process when used across multiple candidates.</w:t>
      </w:r>
    </w:p>
    <w:p w14:paraId="2E3E110E" w14:textId="77777777" w:rsidR="002F1C05" w:rsidRDefault="00D8541B">
      <w:pPr>
        <w:pStyle w:val="ListParagraph"/>
        <w:numPr>
          <w:ilvl w:val="1"/>
          <w:numId w:val="16"/>
        </w:numPr>
        <w:tabs>
          <w:tab w:val="left" w:pos="1654"/>
        </w:tabs>
        <w:spacing w:before="2" w:line="237" w:lineRule="auto"/>
        <w:ind w:right="122"/>
        <w:jc w:val="both"/>
        <w:rPr>
          <w:sz w:val="20"/>
        </w:rPr>
      </w:pPr>
      <w:r>
        <w:rPr>
          <w:sz w:val="20"/>
        </w:rPr>
        <w:t xml:space="preserve">Verbatim responses are not </w:t>
      </w:r>
      <w:proofErr w:type="gramStart"/>
      <w:r>
        <w:rPr>
          <w:sz w:val="20"/>
        </w:rPr>
        <w:t>mandatory,</w:t>
      </w:r>
      <w:proofErr w:type="gramEnd"/>
      <w:r>
        <w:rPr>
          <w:sz w:val="20"/>
        </w:rPr>
        <w:t xml:space="preserve"> however, assessor notes must accurately reflect the substance of each response regarding the candidate’s actual workplace performance related to the knowledge and skills aligned with the unit/s of competency.</w:t>
      </w:r>
    </w:p>
    <w:p w14:paraId="1E210866" w14:textId="77777777" w:rsidR="002F1C05" w:rsidRDefault="00D8541B">
      <w:pPr>
        <w:pStyle w:val="ListParagraph"/>
        <w:numPr>
          <w:ilvl w:val="0"/>
          <w:numId w:val="16"/>
        </w:numPr>
        <w:tabs>
          <w:tab w:val="left" w:pos="934"/>
        </w:tabs>
        <w:ind w:right="125"/>
        <w:jc w:val="both"/>
        <w:rPr>
          <w:sz w:val="20"/>
        </w:rPr>
      </w:pPr>
      <w:r>
        <w:rPr>
          <w:sz w:val="20"/>
        </w:rPr>
        <w:t>Documented self-appraisal (signed by the candidate) of formal and informal knowledge and skills against tasks relevant to the units making up the qualification (included with application form)</w:t>
      </w:r>
    </w:p>
    <w:p w14:paraId="744C0160" w14:textId="77777777" w:rsidR="002F1C05" w:rsidRDefault="00D8541B">
      <w:pPr>
        <w:pStyle w:val="ListParagraph"/>
        <w:numPr>
          <w:ilvl w:val="0"/>
          <w:numId w:val="16"/>
        </w:numPr>
        <w:tabs>
          <w:tab w:val="left" w:pos="934"/>
        </w:tabs>
        <w:ind w:right="120"/>
        <w:jc w:val="both"/>
        <w:rPr>
          <w:sz w:val="20"/>
        </w:rPr>
      </w:pPr>
      <w:r>
        <w:rPr>
          <w:sz w:val="20"/>
        </w:rPr>
        <w:t>Record of experience relevant to the intended qualification. Evidence will include, but is not limited to, a resume or consecutive list of recent employment, which includes dates during which employment occurred, a short description of work undertaken and contact details of employer or supervisor</w:t>
      </w:r>
    </w:p>
    <w:p w14:paraId="22DDB54A" w14:textId="77777777" w:rsidR="002F1C05" w:rsidRDefault="00D8541B">
      <w:pPr>
        <w:pStyle w:val="ListParagraph"/>
        <w:numPr>
          <w:ilvl w:val="0"/>
          <w:numId w:val="16"/>
        </w:numPr>
        <w:tabs>
          <w:tab w:val="left" w:pos="934"/>
        </w:tabs>
        <w:ind w:right="120"/>
        <w:jc w:val="both"/>
        <w:rPr>
          <w:sz w:val="20"/>
        </w:rPr>
      </w:pPr>
      <w:r>
        <w:rPr>
          <w:sz w:val="20"/>
        </w:rPr>
        <w:t>Where applicable and in accordance with the unit of competency requirements, challenge test/s (including practical observation and/or knowledge tests) addressing the elements and performance criteria of the unit, and the skills required as</w:t>
      </w:r>
      <w:r>
        <w:rPr>
          <w:spacing w:val="-1"/>
          <w:sz w:val="20"/>
        </w:rPr>
        <w:t xml:space="preserve"> </w:t>
      </w:r>
      <w:r>
        <w:rPr>
          <w:sz w:val="20"/>
        </w:rPr>
        <w:t>a minimum</w:t>
      </w:r>
      <w:r>
        <w:rPr>
          <w:spacing w:val="-1"/>
          <w:sz w:val="20"/>
        </w:rPr>
        <w:t xml:space="preserve"> </w:t>
      </w:r>
      <w:r>
        <w:rPr>
          <w:sz w:val="20"/>
        </w:rPr>
        <w:t>in the relevant industry. Whether conducted against an individual unit or cluster, the</w:t>
      </w:r>
      <w:r>
        <w:rPr>
          <w:spacing w:val="-1"/>
          <w:sz w:val="20"/>
        </w:rPr>
        <w:t xml:space="preserve"> </w:t>
      </w:r>
      <w:r>
        <w:rPr>
          <w:sz w:val="20"/>
        </w:rPr>
        <w:t>supplier must retain sufficient direct evidence of the candidate being able to demonstrate the requisite level of practical skills stipulated within each unit (Section C of the RPL kit – Challenge Test)</w:t>
      </w:r>
    </w:p>
    <w:p w14:paraId="2E80A3A3" w14:textId="77777777" w:rsidR="002F1C05" w:rsidRDefault="00D8541B">
      <w:pPr>
        <w:pStyle w:val="BodyText"/>
        <w:ind w:right="113"/>
        <w:jc w:val="both"/>
      </w:pPr>
      <w:r>
        <w:t>Where applicable and in accordance with the unit of competency requirements, further evidence to support the decision to grant RPL to the candidate.</w:t>
      </w:r>
    </w:p>
    <w:p w14:paraId="18127032" w14:textId="77777777" w:rsidR="002F1C05" w:rsidRDefault="002F1C05">
      <w:pPr>
        <w:jc w:val="both"/>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1666E8B0" w14:textId="77777777" w:rsidR="002F1C05" w:rsidRDefault="00D8541B">
      <w:pPr>
        <w:pStyle w:val="Heading1"/>
        <w:spacing w:before="41"/>
      </w:pPr>
      <w:r>
        <w:lastRenderedPageBreak/>
        <w:t>The</w:t>
      </w:r>
      <w:r>
        <w:rPr>
          <w:spacing w:val="-6"/>
        </w:rPr>
        <w:t xml:space="preserve"> </w:t>
      </w:r>
      <w:r>
        <w:t>following</w:t>
      </w:r>
      <w:r>
        <w:rPr>
          <w:spacing w:val="-7"/>
        </w:rPr>
        <w:t xml:space="preserve"> </w:t>
      </w:r>
      <w:r>
        <w:t>procedure</w:t>
      </w:r>
      <w:r>
        <w:rPr>
          <w:spacing w:val="-5"/>
        </w:rPr>
        <w:t xml:space="preserve"> </w:t>
      </w:r>
      <w:r>
        <w:t>will</w:t>
      </w:r>
      <w:r>
        <w:rPr>
          <w:spacing w:val="-4"/>
        </w:rPr>
        <w:t xml:space="preserve"> </w:t>
      </w:r>
      <w:r>
        <w:t>apply</w:t>
      </w:r>
      <w:r>
        <w:rPr>
          <w:spacing w:val="-7"/>
        </w:rPr>
        <w:t xml:space="preserve"> </w:t>
      </w:r>
      <w:r>
        <w:t>for</w:t>
      </w:r>
      <w:r>
        <w:rPr>
          <w:spacing w:val="-5"/>
        </w:rPr>
        <w:t xml:space="preserve"> </w:t>
      </w:r>
      <w:r>
        <w:t>RPL</w:t>
      </w:r>
      <w:r>
        <w:rPr>
          <w:spacing w:val="-6"/>
        </w:rPr>
        <w:t xml:space="preserve"> </w:t>
      </w:r>
      <w:r>
        <w:rPr>
          <w:spacing w:val="-2"/>
        </w:rPr>
        <w:t>applications</w:t>
      </w:r>
    </w:p>
    <w:p w14:paraId="04F95619" w14:textId="77777777" w:rsidR="002F1C05" w:rsidRDefault="002F1C05">
      <w:pPr>
        <w:pStyle w:val="BodyText"/>
        <w:spacing w:before="10"/>
        <w:ind w:left="0"/>
        <w:rPr>
          <w:b/>
          <w:sz w:val="19"/>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8067"/>
      </w:tblGrid>
      <w:tr w:rsidR="002F1C05" w14:paraId="6B93B38F" w14:textId="77777777">
        <w:trPr>
          <w:trHeight w:val="733"/>
        </w:trPr>
        <w:tc>
          <w:tcPr>
            <w:tcW w:w="468" w:type="dxa"/>
          </w:tcPr>
          <w:p w14:paraId="6C68AC5C" w14:textId="77777777" w:rsidR="002F1C05" w:rsidRDefault="00D8541B">
            <w:pPr>
              <w:pStyle w:val="TableParagraph"/>
              <w:ind w:left="0" w:right="139"/>
              <w:jc w:val="center"/>
              <w:rPr>
                <w:sz w:val="20"/>
              </w:rPr>
            </w:pPr>
            <w:r>
              <w:rPr>
                <w:spacing w:val="-10"/>
                <w:sz w:val="20"/>
              </w:rPr>
              <w:t>1</w:t>
            </w:r>
          </w:p>
        </w:tc>
        <w:tc>
          <w:tcPr>
            <w:tcW w:w="8067" w:type="dxa"/>
          </w:tcPr>
          <w:p w14:paraId="06A936DE" w14:textId="77777777" w:rsidR="002F1C05" w:rsidRDefault="00D8541B">
            <w:pPr>
              <w:pStyle w:val="TableParagraph"/>
              <w:rPr>
                <w:sz w:val="20"/>
              </w:rPr>
            </w:pPr>
            <w:r>
              <w:rPr>
                <w:sz w:val="20"/>
              </w:rPr>
              <w:t>The</w:t>
            </w:r>
            <w:r>
              <w:rPr>
                <w:spacing w:val="-8"/>
                <w:sz w:val="20"/>
              </w:rPr>
              <w:t xml:space="preserve"> </w:t>
            </w:r>
            <w:r>
              <w:rPr>
                <w:sz w:val="20"/>
              </w:rPr>
              <w:t>trainer</w:t>
            </w:r>
            <w:r>
              <w:rPr>
                <w:spacing w:val="-7"/>
                <w:sz w:val="20"/>
              </w:rPr>
              <w:t xml:space="preserve"> </w:t>
            </w:r>
            <w:r>
              <w:rPr>
                <w:sz w:val="20"/>
              </w:rPr>
              <w:t>will</w:t>
            </w:r>
            <w:r>
              <w:rPr>
                <w:spacing w:val="-8"/>
                <w:sz w:val="20"/>
              </w:rPr>
              <w:t xml:space="preserve"> </w:t>
            </w:r>
            <w:r>
              <w:rPr>
                <w:sz w:val="20"/>
              </w:rPr>
              <w:t>provide</w:t>
            </w:r>
            <w:r>
              <w:rPr>
                <w:spacing w:val="-7"/>
                <w:sz w:val="20"/>
              </w:rPr>
              <w:t xml:space="preserve"> </w:t>
            </w:r>
            <w:r>
              <w:rPr>
                <w:sz w:val="20"/>
              </w:rPr>
              <w:t>the</w:t>
            </w:r>
            <w:r>
              <w:rPr>
                <w:spacing w:val="-6"/>
                <w:sz w:val="20"/>
              </w:rPr>
              <w:t xml:space="preserve"> </w:t>
            </w:r>
            <w:r>
              <w:rPr>
                <w:sz w:val="20"/>
              </w:rPr>
              <w:t>candidate</w:t>
            </w:r>
            <w:r>
              <w:rPr>
                <w:spacing w:val="-8"/>
                <w:sz w:val="20"/>
              </w:rPr>
              <w:t xml:space="preserve"> </w:t>
            </w:r>
            <w:r>
              <w:rPr>
                <w:sz w:val="20"/>
              </w:rPr>
              <w:t>information</w:t>
            </w:r>
            <w:r>
              <w:rPr>
                <w:spacing w:val="-6"/>
                <w:sz w:val="20"/>
              </w:rPr>
              <w:t xml:space="preserve"> </w:t>
            </w:r>
            <w:r>
              <w:rPr>
                <w:sz w:val="20"/>
              </w:rPr>
              <w:t>about</w:t>
            </w:r>
            <w:r>
              <w:rPr>
                <w:spacing w:val="-7"/>
                <w:sz w:val="20"/>
              </w:rPr>
              <w:t xml:space="preserve"> </w:t>
            </w:r>
            <w:r>
              <w:rPr>
                <w:spacing w:val="-4"/>
                <w:sz w:val="20"/>
              </w:rPr>
              <w:t>RPL.</w:t>
            </w:r>
          </w:p>
          <w:p w14:paraId="24AA966D" w14:textId="77777777" w:rsidR="002F1C05" w:rsidRDefault="00D8541B">
            <w:pPr>
              <w:pStyle w:val="TableParagraph"/>
              <w:rPr>
                <w:b/>
                <w:sz w:val="20"/>
              </w:rPr>
            </w:pPr>
            <w:r>
              <w:rPr>
                <w:b/>
                <w:spacing w:val="-2"/>
                <w:sz w:val="20"/>
              </w:rPr>
              <w:t>Domestic:</w:t>
            </w:r>
          </w:p>
          <w:p w14:paraId="3F599AC8" w14:textId="77777777" w:rsidR="002F1C05" w:rsidRDefault="00D8541B">
            <w:pPr>
              <w:pStyle w:val="TableParagraph"/>
              <w:spacing w:before="0" w:line="223" w:lineRule="exact"/>
              <w:rPr>
                <w:sz w:val="20"/>
              </w:rPr>
            </w:pPr>
            <w:r>
              <w:rPr>
                <w:sz w:val="20"/>
              </w:rPr>
              <w:t>Compliance</w:t>
            </w:r>
            <w:r>
              <w:rPr>
                <w:spacing w:val="-9"/>
                <w:sz w:val="20"/>
              </w:rPr>
              <w:t xml:space="preserve"> </w:t>
            </w:r>
            <w:r>
              <w:rPr>
                <w:sz w:val="20"/>
              </w:rPr>
              <w:t>officer</w:t>
            </w:r>
            <w:r>
              <w:rPr>
                <w:spacing w:val="-6"/>
                <w:sz w:val="20"/>
              </w:rPr>
              <w:t xml:space="preserve"> </w:t>
            </w:r>
            <w:r>
              <w:rPr>
                <w:sz w:val="20"/>
              </w:rPr>
              <w:t>provides</w:t>
            </w:r>
            <w:r>
              <w:rPr>
                <w:spacing w:val="-8"/>
                <w:sz w:val="20"/>
              </w:rPr>
              <w:t xml:space="preserve"> </w:t>
            </w:r>
            <w:r>
              <w:rPr>
                <w:sz w:val="20"/>
              </w:rPr>
              <w:t>the</w:t>
            </w:r>
            <w:r>
              <w:rPr>
                <w:spacing w:val="-8"/>
                <w:sz w:val="20"/>
              </w:rPr>
              <w:t xml:space="preserve"> </w:t>
            </w:r>
            <w:r>
              <w:rPr>
                <w:sz w:val="20"/>
              </w:rPr>
              <w:t>candidate</w:t>
            </w:r>
            <w:r>
              <w:rPr>
                <w:spacing w:val="-7"/>
                <w:sz w:val="20"/>
              </w:rPr>
              <w:t xml:space="preserve"> </w:t>
            </w:r>
            <w:r>
              <w:rPr>
                <w:sz w:val="20"/>
              </w:rPr>
              <w:t>a</w:t>
            </w:r>
            <w:r>
              <w:rPr>
                <w:spacing w:val="-7"/>
                <w:sz w:val="20"/>
              </w:rPr>
              <w:t xml:space="preserve"> </w:t>
            </w:r>
            <w:r>
              <w:rPr>
                <w:sz w:val="20"/>
              </w:rPr>
              <w:t>course</w:t>
            </w:r>
            <w:r>
              <w:rPr>
                <w:spacing w:val="-7"/>
                <w:sz w:val="20"/>
              </w:rPr>
              <w:t xml:space="preserve"> </w:t>
            </w:r>
            <w:r>
              <w:rPr>
                <w:sz w:val="20"/>
              </w:rPr>
              <w:t>application</w:t>
            </w:r>
            <w:r>
              <w:rPr>
                <w:spacing w:val="-6"/>
                <w:sz w:val="20"/>
              </w:rPr>
              <w:t xml:space="preserve"> </w:t>
            </w:r>
            <w:r>
              <w:rPr>
                <w:sz w:val="20"/>
              </w:rPr>
              <w:t>form</w:t>
            </w:r>
            <w:r>
              <w:rPr>
                <w:spacing w:val="-8"/>
                <w:sz w:val="20"/>
              </w:rPr>
              <w:t xml:space="preserve"> </w:t>
            </w:r>
            <w:r>
              <w:rPr>
                <w:sz w:val="20"/>
              </w:rPr>
              <w:t>to</w:t>
            </w:r>
            <w:r>
              <w:rPr>
                <w:spacing w:val="-6"/>
                <w:sz w:val="20"/>
              </w:rPr>
              <w:t xml:space="preserve"> </w:t>
            </w:r>
            <w:r>
              <w:rPr>
                <w:spacing w:val="-2"/>
                <w:sz w:val="20"/>
              </w:rPr>
              <w:t>complete.</w:t>
            </w:r>
          </w:p>
        </w:tc>
      </w:tr>
      <w:tr w:rsidR="002F1C05" w14:paraId="5E91C5BD" w14:textId="77777777">
        <w:trPr>
          <w:trHeight w:val="1708"/>
        </w:trPr>
        <w:tc>
          <w:tcPr>
            <w:tcW w:w="468" w:type="dxa"/>
          </w:tcPr>
          <w:p w14:paraId="1C5C6B0A" w14:textId="77777777" w:rsidR="002F1C05" w:rsidRDefault="00D8541B">
            <w:pPr>
              <w:pStyle w:val="TableParagraph"/>
              <w:ind w:left="0" w:right="139"/>
              <w:jc w:val="center"/>
              <w:rPr>
                <w:sz w:val="20"/>
              </w:rPr>
            </w:pPr>
            <w:r>
              <w:rPr>
                <w:spacing w:val="-10"/>
                <w:sz w:val="20"/>
              </w:rPr>
              <w:t>2</w:t>
            </w:r>
          </w:p>
        </w:tc>
        <w:tc>
          <w:tcPr>
            <w:tcW w:w="8067" w:type="dxa"/>
          </w:tcPr>
          <w:p w14:paraId="20831C4D" w14:textId="77777777" w:rsidR="002F1C05" w:rsidRDefault="00D8541B">
            <w:pPr>
              <w:pStyle w:val="TableParagraph"/>
              <w:ind w:right="122"/>
              <w:rPr>
                <w:sz w:val="20"/>
              </w:rPr>
            </w:pPr>
            <w:r>
              <w:rPr>
                <w:sz w:val="20"/>
              </w:rPr>
              <w:t>The</w:t>
            </w:r>
            <w:r>
              <w:rPr>
                <w:spacing w:val="-5"/>
                <w:sz w:val="20"/>
              </w:rPr>
              <w:t xml:space="preserve"> </w:t>
            </w:r>
            <w:r>
              <w:rPr>
                <w:sz w:val="20"/>
              </w:rPr>
              <w:t>trainer</w:t>
            </w:r>
            <w:r>
              <w:rPr>
                <w:spacing w:val="-4"/>
                <w:sz w:val="20"/>
              </w:rPr>
              <w:t xml:space="preserve"> </w:t>
            </w:r>
            <w:r>
              <w:rPr>
                <w:sz w:val="20"/>
              </w:rPr>
              <w:t>will</w:t>
            </w:r>
            <w:r>
              <w:rPr>
                <w:spacing w:val="-5"/>
                <w:sz w:val="20"/>
              </w:rPr>
              <w:t xml:space="preserve"> </w:t>
            </w:r>
            <w:r>
              <w:rPr>
                <w:sz w:val="20"/>
              </w:rPr>
              <w:t>provide</w:t>
            </w:r>
            <w:r>
              <w:rPr>
                <w:spacing w:val="-5"/>
                <w:sz w:val="20"/>
              </w:rPr>
              <w:t xml:space="preserve"> </w:t>
            </w:r>
            <w:r>
              <w:rPr>
                <w:sz w:val="20"/>
              </w:rPr>
              <w:t>the</w:t>
            </w:r>
            <w:r>
              <w:rPr>
                <w:spacing w:val="-3"/>
                <w:sz w:val="20"/>
              </w:rPr>
              <w:t xml:space="preserve"> </w:t>
            </w:r>
            <w:r>
              <w:rPr>
                <w:sz w:val="20"/>
              </w:rPr>
              <w:t>candidate</w:t>
            </w:r>
            <w:r>
              <w:rPr>
                <w:spacing w:val="-5"/>
                <w:sz w:val="20"/>
              </w:rPr>
              <w:t xml:space="preserve"> </w:t>
            </w:r>
            <w:r>
              <w:rPr>
                <w:sz w:val="20"/>
              </w:rPr>
              <w:t>with</w:t>
            </w:r>
            <w:r>
              <w:rPr>
                <w:spacing w:val="-4"/>
                <w:sz w:val="20"/>
              </w:rPr>
              <w:t xml:space="preserve"> </w:t>
            </w:r>
            <w:r>
              <w:rPr>
                <w:sz w:val="20"/>
              </w:rPr>
              <w:t>the</w:t>
            </w:r>
            <w:r>
              <w:rPr>
                <w:spacing w:val="-5"/>
                <w:sz w:val="20"/>
              </w:rPr>
              <w:t xml:space="preserve"> </w:t>
            </w:r>
            <w:r>
              <w:rPr>
                <w:sz w:val="20"/>
              </w:rPr>
              <w:t>relevant</w:t>
            </w:r>
            <w:r>
              <w:rPr>
                <w:spacing w:val="-4"/>
                <w:sz w:val="20"/>
              </w:rPr>
              <w:t xml:space="preserve"> </w:t>
            </w:r>
            <w:r>
              <w:rPr>
                <w:sz w:val="20"/>
              </w:rPr>
              <w:t>learning</w:t>
            </w:r>
            <w:r>
              <w:rPr>
                <w:spacing w:val="-5"/>
                <w:sz w:val="20"/>
              </w:rPr>
              <w:t xml:space="preserve"> </w:t>
            </w:r>
            <w:r>
              <w:rPr>
                <w:sz w:val="20"/>
              </w:rPr>
              <w:t>outcomes</w:t>
            </w:r>
            <w:r>
              <w:rPr>
                <w:spacing w:val="-6"/>
                <w:sz w:val="20"/>
              </w:rPr>
              <w:t xml:space="preserve"> </w:t>
            </w:r>
            <w:r>
              <w:rPr>
                <w:sz w:val="20"/>
              </w:rPr>
              <w:t>or</w:t>
            </w:r>
            <w:r>
              <w:rPr>
                <w:spacing w:val="-4"/>
                <w:sz w:val="20"/>
              </w:rPr>
              <w:t xml:space="preserve"> </w:t>
            </w:r>
            <w:r>
              <w:rPr>
                <w:sz w:val="20"/>
              </w:rPr>
              <w:t>competencies</w:t>
            </w:r>
            <w:r>
              <w:rPr>
                <w:spacing w:val="-6"/>
                <w:sz w:val="20"/>
              </w:rPr>
              <w:t xml:space="preserve"> </w:t>
            </w:r>
            <w:r>
              <w:rPr>
                <w:sz w:val="20"/>
              </w:rPr>
              <w:t>for the training programs as listed in the course handbook.</w:t>
            </w:r>
          </w:p>
          <w:p w14:paraId="60E17C41" w14:textId="77777777" w:rsidR="002F1C05" w:rsidRDefault="00D8541B">
            <w:pPr>
              <w:pStyle w:val="TableParagraph"/>
              <w:spacing w:before="0" w:line="243" w:lineRule="exact"/>
              <w:rPr>
                <w:b/>
                <w:sz w:val="20"/>
              </w:rPr>
            </w:pPr>
            <w:r>
              <w:rPr>
                <w:b/>
                <w:spacing w:val="-2"/>
                <w:sz w:val="20"/>
              </w:rPr>
              <w:t>Domestic:</w:t>
            </w:r>
          </w:p>
          <w:p w14:paraId="4568B1FD" w14:textId="77777777" w:rsidR="002F1C05" w:rsidRDefault="00D8541B">
            <w:pPr>
              <w:pStyle w:val="TableParagraph"/>
              <w:ind w:right="529"/>
              <w:jc w:val="both"/>
              <w:rPr>
                <w:sz w:val="20"/>
              </w:rPr>
            </w:pPr>
            <w:r>
              <w:rPr>
                <w:sz w:val="20"/>
              </w:rPr>
              <w:t>If</w:t>
            </w:r>
            <w:r>
              <w:rPr>
                <w:spacing w:val="-4"/>
                <w:sz w:val="20"/>
              </w:rPr>
              <w:t xml:space="preserve"> </w:t>
            </w:r>
            <w:r>
              <w:rPr>
                <w:sz w:val="20"/>
              </w:rPr>
              <w:t>the</w:t>
            </w:r>
            <w:r>
              <w:rPr>
                <w:spacing w:val="-4"/>
                <w:sz w:val="20"/>
              </w:rPr>
              <w:t xml:space="preserve"> </w:t>
            </w:r>
            <w:r>
              <w:rPr>
                <w:sz w:val="20"/>
              </w:rPr>
              <w:t>candidate</w:t>
            </w:r>
            <w:r>
              <w:rPr>
                <w:spacing w:val="-4"/>
                <w:sz w:val="20"/>
              </w:rPr>
              <w:t xml:space="preserve"> </w:t>
            </w:r>
            <w:r>
              <w:rPr>
                <w:sz w:val="20"/>
              </w:rPr>
              <w:t>indicates</w:t>
            </w:r>
            <w:r>
              <w:rPr>
                <w:spacing w:val="-5"/>
                <w:sz w:val="20"/>
              </w:rPr>
              <w:t xml:space="preserve"> </w:t>
            </w:r>
            <w:r>
              <w:rPr>
                <w:sz w:val="20"/>
              </w:rPr>
              <w:t>on</w:t>
            </w:r>
            <w:r>
              <w:rPr>
                <w:spacing w:val="-3"/>
                <w:sz w:val="20"/>
              </w:rPr>
              <w:t xml:space="preserve"> </w:t>
            </w:r>
            <w:r>
              <w:rPr>
                <w:sz w:val="20"/>
              </w:rPr>
              <w:t>the</w:t>
            </w:r>
            <w:r>
              <w:rPr>
                <w:spacing w:val="-4"/>
                <w:sz w:val="20"/>
              </w:rPr>
              <w:t xml:space="preserve"> </w:t>
            </w:r>
            <w:r>
              <w:rPr>
                <w:sz w:val="20"/>
              </w:rPr>
              <w:t>application</w:t>
            </w:r>
            <w:r>
              <w:rPr>
                <w:spacing w:val="-3"/>
                <w:sz w:val="20"/>
              </w:rPr>
              <w:t xml:space="preserve"> </w:t>
            </w:r>
            <w:r>
              <w:rPr>
                <w:sz w:val="20"/>
              </w:rPr>
              <w:t>form</w:t>
            </w:r>
            <w:r>
              <w:rPr>
                <w:spacing w:val="-4"/>
                <w:sz w:val="20"/>
              </w:rPr>
              <w:t xml:space="preserve"> </w:t>
            </w:r>
            <w:r>
              <w:rPr>
                <w:sz w:val="20"/>
              </w:rPr>
              <w:t>that</w:t>
            </w:r>
            <w:r>
              <w:rPr>
                <w:spacing w:val="-3"/>
                <w:sz w:val="20"/>
              </w:rPr>
              <w:t xml:space="preserve"> </w:t>
            </w:r>
            <w:r>
              <w:rPr>
                <w:sz w:val="20"/>
              </w:rPr>
              <w:t>they</w:t>
            </w:r>
            <w:r>
              <w:rPr>
                <w:spacing w:val="-3"/>
                <w:sz w:val="20"/>
              </w:rPr>
              <w:t xml:space="preserve"> </w:t>
            </w:r>
            <w:r>
              <w:rPr>
                <w:sz w:val="20"/>
              </w:rPr>
              <w:t>wish</w:t>
            </w:r>
            <w:r>
              <w:rPr>
                <w:spacing w:val="-3"/>
                <w:sz w:val="20"/>
              </w:rPr>
              <w:t xml:space="preserve"> </w:t>
            </w:r>
            <w:r>
              <w:rPr>
                <w:sz w:val="20"/>
              </w:rPr>
              <w:t>to</w:t>
            </w:r>
            <w:r>
              <w:rPr>
                <w:spacing w:val="-3"/>
                <w:sz w:val="20"/>
              </w:rPr>
              <w:t xml:space="preserve"> </w:t>
            </w:r>
            <w:r>
              <w:rPr>
                <w:sz w:val="20"/>
              </w:rPr>
              <w:t>apply</w:t>
            </w:r>
            <w:r>
              <w:rPr>
                <w:spacing w:val="-3"/>
                <w:sz w:val="20"/>
              </w:rPr>
              <w:t xml:space="preserve"> </w:t>
            </w:r>
            <w:r>
              <w:rPr>
                <w:sz w:val="20"/>
              </w:rPr>
              <w:t>for</w:t>
            </w:r>
            <w:r>
              <w:rPr>
                <w:spacing w:val="-3"/>
                <w:sz w:val="20"/>
              </w:rPr>
              <w:t xml:space="preserve"> </w:t>
            </w:r>
            <w:r>
              <w:rPr>
                <w:sz w:val="20"/>
              </w:rPr>
              <w:t>Recognition of Prior</w:t>
            </w:r>
            <w:r>
              <w:rPr>
                <w:spacing w:val="-3"/>
                <w:sz w:val="20"/>
              </w:rPr>
              <w:t xml:space="preserve"> </w:t>
            </w:r>
            <w:r>
              <w:rPr>
                <w:sz w:val="20"/>
              </w:rPr>
              <w:t>Learning,</w:t>
            </w:r>
            <w:r>
              <w:rPr>
                <w:spacing w:val="-3"/>
                <w:sz w:val="20"/>
              </w:rPr>
              <w:t xml:space="preserve"> </w:t>
            </w:r>
            <w:r>
              <w:rPr>
                <w:sz w:val="20"/>
              </w:rPr>
              <w:t>then</w:t>
            </w:r>
            <w:r>
              <w:rPr>
                <w:spacing w:val="-3"/>
                <w:sz w:val="20"/>
              </w:rPr>
              <w:t xml:space="preserve"> </w:t>
            </w:r>
            <w:r>
              <w:rPr>
                <w:sz w:val="20"/>
              </w:rPr>
              <w:t>the</w:t>
            </w:r>
            <w:r>
              <w:rPr>
                <w:spacing w:val="-4"/>
                <w:sz w:val="20"/>
              </w:rPr>
              <w:t xml:space="preserve"> </w:t>
            </w:r>
            <w:r>
              <w:rPr>
                <w:sz w:val="20"/>
              </w:rPr>
              <w:t>compliance</w:t>
            </w:r>
            <w:r>
              <w:rPr>
                <w:spacing w:val="-5"/>
                <w:sz w:val="20"/>
              </w:rPr>
              <w:t xml:space="preserve"> </w:t>
            </w:r>
            <w:r>
              <w:rPr>
                <w:sz w:val="20"/>
              </w:rPr>
              <w:t>officer</w:t>
            </w:r>
            <w:r>
              <w:rPr>
                <w:spacing w:val="-3"/>
                <w:sz w:val="20"/>
              </w:rPr>
              <w:t xml:space="preserve"> </w:t>
            </w:r>
            <w:r>
              <w:rPr>
                <w:sz w:val="20"/>
              </w:rPr>
              <w:t>provides</w:t>
            </w:r>
            <w:r>
              <w:rPr>
                <w:spacing w:val="-5"/>
                <w:sz w:val="20"/>
              </w:rPr>
              <w:t xml:space="preserve"> </w:t>
            </w:r>
            <w:r>
              <w:rPr>
                <w:sz w:val="20"/>
              </w:rPr>
              <w:t>the</w:t>
            </w:r>
            <w:r>
              <w:rPr>
                <w:spacing w:val="-2"/>
                <w:sz w:val="20"/>
              </w:rPr>
              <w:t xml:space="preserve"> </w:t>
            </w:r>
            <w:r>
              <w:rPr>
                <w:sz w:val="20"/>
              </w:rPr>
              <w:t>candidate</w:t>
            </w:r>
            <w:r>
              <w:rPr>
                <w:spacing w:val="-4"/>
                <w:sz w:val="20"/>
              </w:rPr>
              <w:t xml:space="preserve"> </w:t>
            </w:r>
            <w:r>
              <w:rPr>
                <w:sz w:val="20"/>
              </w:rPr>
              <w:t>with</w:t>
            </w:r>
            <w:r>
              <w:rPr>
                <w:spacing w:val="-3"/>
                <w:sz w:val="20"/>
              </w:rPr>
              <w:t xml:space="preserve"> </w:t>
            </w:r>
            <w:r>
              <w:rPr>
                <w:sz w:val="20"/>
              </w:rPr>
              <w:t>the</w:t>
            </w:r>
            <w:r>
              <w:rPr>
                <w:spacing w:val="-4"/>
                <w:sz w:val="20"/>
              </w:rPr>
              <w:t xml:space="preserve"> </w:t>
            </w:r>
            <w:r>
              <w:rPr>
                <w:sz w:val="20"/>
              </w:rPr>
              <w:t>RPL</w:t>
            </w:r>
            <w:r>
              <w:rPr>
                <w:spacing w:val="-3"/>
                <w:sz w:val="20"/>
              </w:rPr>
              <w:t xml:space="preserve"> </w:t>
            </w:r>
            <w:r>
              <w:rPr>
                <w:sz w:val="20"/>
              </w:rPr>
              <w:t>Application Form to complete, and provides the candidate an overview of information about RPL, the</w:t>
            </w:r>
          </w:p>
          <w:p w14:paraId="5C8111B9" w14:textId="77777777" w:rsidR="002F1C05" w:rsidRDefault="00D8541B">
            <w:pPr>
              <w:pStyle w:val="TableParagraph"/>
              <w:spacing w:before="0" w:line="223" w:lineRule="exact"/>
              <w:jc w:val="both"/>
              <w:rPr>
                <w:sz w:val="20"/>
              </w:rPr>
            </w:pPr>
            <w:r>
              <w:rPr>
                <w:sz w:val="20"/>
              </w:rPr>
              <w:t>process</w:t>
            </w:r>
            <w:r>
              <w:rPr>
                <w:spacing w:val="-7"/>
                <w:sz w:val="20"/>
              </w:rPr>
              <w:t xml:space="preserve"> </w:t>
            </w:r>
            <w:r>
              <w:rPr>
                <w:sz w:val="20"/>
              </w:rPr>
              <w:t>and</w:t>
            </w:r>
            <w:r>
              <w:rPr>
                <w:spacing w:val="-6"/>
                <w:sz w:val="20"/>
              </w:rPr>
              <w:t xml:space="preserve"> </w:t>
            </w:r>
            <w:r>
              <w:rPr>
                <w:sz w:val="20"/>
              </w:rPr>
              <w:t>the</w:t>
            </w:r>
            <w:r>
              <w:rPr>
                <w:spacing w:val="-6"/>
                <w:sz w:val="20"/>
              </w:rPr>
              <w:t xml:space="preserve"> </w:t>
            </w:r>
            <w:r>
              <w:rPr>
                <w:sz w:val="20"/>
              </w:rPr>
              <w:t>costs</w:t>
            </w:r>
            <w:r>
              <w:rPr>
                <w:spacing w:val="-6"/>
                <w:sz w:val="20"/>
              </w:rPr>
              <w:t xml:space="preserve"> </w:t>
            </w:r>
            <w:r>
              <w:rPr>
                <w:spacing w:val="-2"/>
                <w:sz w:val="20"/>
              </w:rPr>
              <w:t>involved.</w:t>
            </w:r>
          </w:p>
        </w:tc>
      </w:tr>
      <w:tr w:rsidR="002F1C05" w14:paraId="619B2B3E" w14:textId="77777777">
        <w:trPr>
          <w:trHeight w:val="489"/>
        </w:trPr>
        <w:tc>
          <w:tcPr>
            <w:tcW w:w="468" w:type="dxa"/>
          </w:tcPr>
          <w:p w14:paraId="195BD435" w14:textId="77777777" w:rsidR="002F1C05" w:rsidRDefault="00D8541B">
            <w:pPr>
              <w:pStyle w:val="TableParagraph"/>
              <w:ind w:left="0" w:right="139"/>
              <w:jc w:val="center"/>
              <w:rPr>
                <w:sz w:val="20"/>
              </w:rPr>
            </w:pPr>
            <w:r>
              <w:rPr>
                <w:spacing w:val="-10"/>
                <w:sz w:val="20"/>
              </w:rPr>
              <w:t>3</w:t>
            </w:r>
          </w:p>
        </w:tc>
        <w:tc>
          <w:tcPr>
            <w:tcW w:w="8067" w:type="dxa"/>
          </w:tcPr>
          <w:p w14:paraId="72E8A1FC" w14:textId="77777777" w:rsidR="002F1C05" w:rsidRDefault="00D8541B">
            <w:pPr>
              <w:pStyle w:val="TableParagraph"/>
              <w:spacing w:before="0" w:line="240" w:lineRule="atLeast"/>
              <w:rPr>
                <w:sz w:val="20"/>
              </w:rPr>
            </w:pPr>
            <w:r>
              <w:rPr>
                <w:sz w:val="20"/>
              </w:rPr>
              <w:t>The</w:t>
            </w:r>
            <w:r>
              <w:rPr>
                <w:spacing w:val="-4"/>
                <w:sz w:val="20"/>
              </w:rPr>
              <w:t xml:space="preserve"> </w:t>
            </w:r>
            <w:r>
              <w:rPr>
                <w:sz w:val="20"/>
              </w:rPr>
              <w:t>candidate</w:t>
            </w:r>
            <w:r>
              <w:rPr>
                <w:spacing w:val="-4"/>
                <w:sz w:val="20"/>
              </w:rPr>
              <w:t xml:space="preserve"> </w:t>
            </w:r>
            <w:r>
              <w:rPr>
                <w:sz w:val="20"/>
              </w:rPr>
              <w:t>will</w:t>
            </w:r>
            <w:r>
              <w:rPr>
                <w:spacing w:val="-4"/>
                <w:sz w:val="20"/>
              </w:rPr>
              <w:t xml:space="preserve"> </w:t>
            </w:r>
            <w:r>
              <w:rPr>
                <w:sz w:val="20"/>
              </w:rPr>
              <w:t>assess</w:t>
            </w:r>
            <w:r>
              <w:rPr>
                <w:spacing w:val="-5"/>
                <w:sz w:val="20"/>
              </w:rPr>
              <w:t xml:space="preserve"> </w:t>
            </w:r>
            <w:r>
              <w:rPr>
                <w:sz w:val="20"/>
              </w:rPr>
              <w:t>their</w:t>
            </w:r>
            <w:r>
              <w:rPr>
                <w:spacing w:val="-3"/>
                <w:sz w:val="20"/>
              </w:rPr>
              <w:t xml:space="preserve"> </w:t>
            </w:r>
            <w:r>
              <w:rPr>
                <w:sz w:val="20"/>
              </w:rPr>
              <w:t>abilities/competencies,</w:t>
            </w:r>
            <w:r>
              <w:rPr>
                <w:spacing w:val="-3"/>
                <w:sz w:val="20"/>
              </w:rPr>
              <w:t xml:space="preserve"> </w:t>
            </w:r>
            <w:r>
              <w:rPr>
                <w:sz w:val="20"/>
              </w:rPr>
              <w:t>with</w:t>
            </w:r>
            <w:r>
              <w:rPr>
                <w:spacing w:val="-2"/>
                <w:sz w:val="20"/>
              </w:rPr>
              <w:t xml:space="preserve"> </w:t>
            </w:r>
            <w:r>
              <w:rPr>
                <w:sz w:val="20"/>
              </w:rPr>
              <w:t>guidance</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trainer</w:t>
            </w:r>
            <w:r>
              <w:rPr>
                <w:spacing w:val="-3"/>
                <w:sz w:val="20"/>
              </w:rPr>
              <w:t xml:space="preserve"> </w:t>
            </w:r>
            <w:r>
              <w:rPr>
                <w:sz w:val="20"/>
              </w:rPr>
              <w:t>in</w:t>
            </w:r>
            <w:r>
              <w:rPr>
                <w:spacing w:val="-3"/>
                <w:sz w:val="20"/>
              </w:rPr>
              <w:t xml:space="preserve"> </w:t>
            </w:r>
            <w:r>
              <w:rPr>
                <w:sz w:val="20"/>
              </w:rPr>
              <w:t>the learning outcomes or competencies in the training programs.</w:t>
            </w:r>
          </w:p>
        </w:tc>
      </w:tr>
      <w:tr w:rsidR="002F1C05" w14:paraId="347D9528" w14:textId="77777777">
        <w:trPr>
          <w:trHeight w:val="244"/>
        </w:trPr>
        <w:tc>
          <w:tcPr>
            <w:tcW w:w="468" w:type="dxa"/>
          </w:tcPr>
          <w:p w14:paraId="18D6DC8B" w14:textId="77777777" w:rsidR="002F1C05" w:rsidRDefault="00D8541B">
            <w:pPr>
              <w:pStyle w:val="TableParagraph"/>
              <w:spacing w:line="223" w:lineRule="exact"/>
              <w:ind w:left="0" w:right="139"/>
              <w:jc w:val="center"/>
              <w:rPr>
                <w:sz w:val="20"/>
              </w:rPr>
            </w:pPr>
            <w:r>
              <w:rPr>
                <w:spacing w:val="-10"/>
                <w:sz w:val="20"/>
              </w:rPr>
              <w:t>4</w:t>
            </w:r>
          </w:p>
        </w:tc>
        <w:tc>
          <w:tcPr>
            <w:tcW w:w="8067" w:type="dxa"/>
          </w:tcPr>
          <w:p w14:paraId="05D76D02" w14:textId="77777777" w:rsidR="002F1C05" w:rsidRDefault="00D8541B">
            <w:pPr>
              <w:pStyle w:val="TableParagraph"/>
              <w:spacing w:line="223" w:lineRule="exact"/>
              <w:rPr>
                <w:sz w:val="20"/>
              </w:rPr>
            </w:pPr>
            <w:r>
              <w:rPr>
                <w:sz w:val="20"/>
              </w:rPr>
              <w:t>The</w:t>
            </w:r>
            <w:r>
              <w:rPr>
                <w:spacing w:val="-7"/>
                <w:sz w:val="20"/>
              </w:rPr>
              <w:t xml:space="preserve"> </w:t>
            </w:r>
            <w:r>
              <w:rPr>
                <w:sz w:val="20"/>
              </w:rPr>
              <w:t>candidate</w:t>
            </w:r>
            <w:r>
              <w:rPr>
                <w:spacing w:val="-6"/>
                <w:sz w:val="20"/>
              </w:rPr>
              <w:t xml:space="preserve"> </w:t>
            </w:r>
            <w:r>
              <w:rPr>
                <w:sz w:val="20"/>
              </w:rPr>
              <w:t>is</w:t>
            </w:r>
            <w:r>
              <w:rPr>
                <w:spacing w:val="-8"/>
                <w:sz w:val="20"/>
              </w:rPr>
              <w:t xml:space="preserve"> </w:t>
            </w:r>
            <w:r>
              <w:rPr>
                <w:sz w:val="20"/>
              </w:rPr>
              <w:t>to</w:t>
            </w:r>
            <w:r>
              <w:rPr>
                <w:spacing w:val="-5"/>
                <w:sz w:val="20"/>
              </w:rPr>
              <w:t xml:space="preserve"> </w:t>
            </w:r>
            <w:r>
              <w:rPr>
                <w:sz w:val="20"/>
              </w:rPr>
              <w:t>complete</w:t>
            </w:r>
            <w:r>
              <w:rPr>
                <w:spacing w:val="-4"/>
                <w:sz w:val="20"/>
              </w:rPr>
              <w:t xml:space="preserve"> </w:t>
            </w:r>
            <w:r>
              <w:rPr>
                <w:sz w:val="20"/>
              </w:rPr>
              <w:t>an</w:t>
            </w:r>
            <w:r>
              <w:rPr>
                <w:spacing w:val="-5"/>
                <w:sz w:val="20"/>
              </w:rPr>
              <w:t xml:space="preserve"> </w:t>
            </w:r>
            <w:r>
              <w:rPr>
                <w:sz w:val="20"/>
              </w:rPr>
              <w:t>RPL</w:t>
            </w:r>
            <w:r>
              <w:rPr>
                <w:spacing w:val="-6"/>
                <w:sz w:val="20"/>
              </w:rPr>
              <w:t xml:space="preserve"> </w:t>
            </w:r>
            <w:r>
              <w:rPr>
                <w:sz w:val="20"/>
              </w:rPr>
              <w:t>Application</w:t>
            </w:r>
            <w:r>
              <w:rPr>
                <w:spacing w:val="-5"/>
                <w:sz w:val="20"/>
              </w:rPr>
              <w:t xml:space="preserve"> </w:t>
            </w:r>
            <w:r>
              <w:rPr>
                <w:spacing w:val="-4"/>
                <w:sz w:val="20"/>
              </w:rPr>
              <w:t>Form.</w:t>
            </w:r>
          </w:p>
        </w:tc>
      </w:tr>
      <w:tr w:rsidR="002F1C05" w14:paraId="6A34C39E" w14:textId="77777777">
        <w:trPr>
          <w:trHeight w:val="1219"/>
        </w:trPr>
        <w:tc>
          <w:tcPr>
            <w:tcW w:w="468" w:type="dxa"/>
          </w:tcPr>
          <w:p w14:paraId="50CFF88C" w14:textId="77777777" w:rsidR="002F1C05" w:rsidRDefault="00D8541B">
            <w:pPr>
              <w:pStyle w:val="TableParagraph"/>
              <w:spacing w:before="0" w:line="244" w:lineRule="exact"/>
              <w:ind w:left="0" w:right="139"/>
              <w:jc w:val="center"/>
              <w:rPr>
                <w:sz w:val="20"/>
              </w:rPr>
            </w:pPr>
            <w:r>
              <w:rPr>
                <w:spacing w:val="-10"/>
                <w:sz w:val="20"/>
              </w:rPr>
              <w:t>5</w:t>
            </w:r>
          </w:p>
        </w:tc>
        <w:tc>
          <w:tcPr>
            <w:tcW w:w="8067" w:type="dxa"/>
          </w:tcPr>
          <w:p w14:paraId="557EE49B" w14:textId="77777777" w:rsidR="002F1C05" w:rsidRDefault="00D8541B">
            <w:pPr>
              <w:pStyle w:val="TableParagraph"/>
              <w:spacing w:before="0"/>
              <w:ind w:right="122"/>
              <w:rPr>
                <w:sz w:val="20"/>
              </w:rPr>
            </w:pPr>
            <w:r>
              <w:rPr>
                <w:sz w:val="20"/>
              </w:rPr>
              <w:t>The</w:t>
            </w:r>
            <w:r>
              <w:rPr>
                <w:spacing w:val="-4"/>
                <w:sz w:val="20"/>
              </w:rPr>
              <w:t xml:space="preserve"> </w:t>
            </w:r>
            <w:r>
              <w:rPr>
                <w:sz w:val="20"/>
              </w:rPr>
              <w:t>candidate</w:t>
            </w:r>
            <w:r>
              <w:rPr>
                <w:spacing w:val="-4"/>
                <w:sz w:val="20"/>
              </w:rPr>
              <w:t xml:space="preserve"> </w:t>
            </w:r>
            <w:r>
              <w:rPr>
                <w:sz w:val="20"/>
              </w:rPr>
              <w:t>is</w:t>
            </w:r>
            <w:r>
              <w:rPr>
                <w:spacing w:val="-5"/>
                <w:sz w:val="20"/>
              </w:rPr>
              <w:t xml:space="preserve"> </w:t>
            </w:r>
            <w:r>
              <w:rPr>
                <w:sz w:val="20"/>
              </w:rPr>
              <w:t>to</w:t>
            </w:r>
            <w:r>
              <w:rPr>
                <w:spacing w:val="-3"/>
                <w:sz w:val="20"/>
              </w:rPr>
              <w:t xml:space="preserve"> </w:t>
            </w:r>
            <w:r>
              <w:rPr>
                <w:sz w:val="20"/>
              </w:rPr>
              <w:t>gather</w:t>
            </w:r>
            <w:r>
              <w:rPr>
                <w:spacing w:val="-3"/>
                <w:sz w:val="20"/>
              </w:rPr>
              <w:t xml:space="preserve"> </w:t>
            </w:r>
            <w:r>
              <w:rPr>
                <w:sz w:val="20"/>
              </w:rPr>
              <w:t>evidence</w:t>
            </w:r>
            <w:r>
              <w:rPr>
                <w:spacing w:val="-5"/>
                <w:sz w:val="20"/>
              </w:rPr>
              <w:t xml:space="preserve"> </w:t>
            </w:r>
            <w:r>
              <w:rPr>
                <w:sz w:val="20"/>
              </w:rPr>
              <w:t>that</w:t>
            </w:r>
            <w:r>
              <w:rPr>
                <w:spacing w:val="-3"/>
                <w:sz w:val="20"/>
              </w:rPr>
              <w:t xml:space="preserve"> </w:t>
            </w:r>
            <w:r>
              <w:rPr>
                <w:sz w:val="20"/>
              </w:rPr>
              <w:t>supports</w:t>
            </w:r>
            <w:r>
              <w:rPr>
                <w:spacing w:val="-4"/>
                <w:sz w:val="20"/>
              </w:rPr>
              <w:t xml:space="preserve"> </w:t>
            </w:r>
            <w:r>
              <w:rPr>
                <w:sz w:val="20"/>
              </w:rPr>
              <w:t>their</w:t>
            </w:r>
            <w:r>
              <w:rPr>
                <w:spacing w:val="-4"/>
                <w:sz w:val="20"/>
              </w:rPr>
              <w:t xml:space="preserve"> </w:t>
            </w:r>
            <w:r>
              <w:rPr>
                <w:sz w:val="20"/>
              </w:rPr>
              <w:t>application</w:t>
            </w:r>
            <w:r>
              <w:rPr>
                <w:spacing w:val="-3"/>
                <w:sz w:val="20"/>
              </w:rPr>
              <w:t xml:space="preserve"> </w:t>
            </w:r>
            <w:r>
              <w:rPr>
                <w:sz w:val="20"/>
              </w:rPr>
              <w:t>as</w:t>
            </w:r>
            <w:r>
              <w:rPr>
                <w:spacing w:val="-5"/>
                <w:sz w:val="20"/>
              </w:rPr>
              <w:t xml:space="preserve"> </w:t>
            </w:r>
            <w:r>
              <w:rPr>
                <w:sz w:val="20"/>
              </w:rPr>
              <w:t>listed</w:t>
            </w:r>
            <w:r>
              <w:rPr>
                <w:spacing w:val="-3"/>
                <w:sz w:val="20"/>
              </w:rPr>
              <w:t xml:space="preserve"> </w:t>
            </w:r>
            <w:r>
              <w:rPr>
                <w:sz w:val="20"/>
              </w:rPr>
              <w:t>in</w:t>
            </w:r>
            <w:r>
              <w:rPr>
                <w:spacing w:val="-3"/>
                <w:sz w:val="20"/>
              </w:rPr>
              <w:t xml:space="preserve"> </w:t>
            </w:r>
            <w:r>
              <w:rPr>
                <w:sz w:val="20"/>
              </w:rPr>
              <w:t xml:space="preserve">the RPL </w:t>
            </w:r>
            <w:r>
              <w:rPr>
                <w:spacing w:val="-2"/>
                <w:sz w:val="20"/>
              </w:rPr>
              <w:t>application.</w:t>
            </w:r>
          </w:p>
          <w:p w14:paraId="0014EEAC" w14:textId="77777777" w:rsidR="002F1C05" w:rsidRDefault="00D8541B">
            <w:pPr>
              <w:pStyle w:val="TableParagraph"/>
              <w:rPr>
                <w:b/>
                <w:sz w:val="20"/>
              </w:rPr>
            </w:pPr>
            <w:r>
              <w:rPr>
                <w:b/>
                <w:spacing w:val="-2"/>
                <w:sz w:val="20"/>
              </w:rPr>
              <w:t>Domestic:</w:t>
            </w:r>
          </w:p>
          <w:p w14:paraId="3E14E03A" w14:textId="77777777" w:rsidR="002F1C05" w:rsidRDefault="00D8541B">
            <w:pPr>
              <w:pStyle w:val="TableParagraph"/>
              <w:spacing w:before="0" w:line="243" w:lineRule="exact"/>
              <w:rPr>
                <w:sz w:val="20"/>
              </w:rPr>
            </w:pPr>
            <w:r>
              <w:rPr>
                <w:sz w:val="20"/>
              </w:rPr>
              <w:t>The</w:t>
            </w:r>
            <w:r>
              <w:rPr>
                <w:spacing w:val="-6"/>
                <w:sz w:val="20"/>
              </w:rPr>
              <w:t xml:space="preserve"> </w:t>
            </w:r>
            <w:r>
              <w:rPr>
                <w:sz w:val="20"/>
              </w:rPr>
              <w:t>candidate</w:t>
            </w:r>
            <w:r>
              <w:rPr>
                <w:spacing w:val="-6"/>
                <w:sz w:val="20"/>
              </w:rPr>
              <w:t xml:space="preserve"> </w:t>
            </w:r>
            <w:r>
              <w:rPr>
                <w:sz w:val="20"/>
              </w:rPr>
              <w:t>is</w:t>
            </w:r>
            <w:r>
              <w:rPr>
                <w:spacing w:val="-7"/>
                <w:sz w:val="20"/>
              </w:rPr>
              <w:t xml:space="preserve"> </w:t>
            </w:r>
            <w:r>
              <w:rPr>
                <w:sz w:val="20"/>
              </w:rPr>
              <w:t>advised</w:t>
            </w:r>
            <w:r>
              <w:rPr>
                <w:spacing w:val="-4"/>
                <w:sz w:val="20"/>
              </w:rPr>
              <w:t xml:space="preserve"> </w:t>
            </w:r>
            <w:r>
              <w:rPr>
                <w:sz w:val="20"/>
              </w:rPr>
              <w:t>by</w:t>
            </w:r>
            <w:r>
              <w:rPr>
                <w:spacing w:val="-5"/>
                <w:sz w:val="20"/>
              </w:rPr>
              <w:t xml:space="preserve"> </w:t>
            </w:r>
            <w:r>
              <w:rPr>
                <w:sz w:val="20"/>
              </w:rPr>
              <w:t>the</w:t>
            </w:r>
            <w:r>
              <w:rPr>
                <w:spacing w:val="-6"/>
                <w:sz w:val="20"/>
              </w:rPr>
              <w:t xml:space="preserve"> </w:t>
            </w:r>
            <w:r>
              <w:rPr>
                <w:sz w:val="20"/>
              </w:rPr>
              <w:t>compliance</w:t>
            </w:r>
            <w:r>
              <w:rPr>
                <w:spacing w:val="-6"/>
                <w:sz w:val="20"/>
              </w:rPr>
              <w:t xml:space="preserve"> </w:t>
            </w:r>
            <w:r>
              <w:rPr>
                <w:sz w:val="20"/>
              </w:rPr>
              <w:t>officer</w:t>
            </w:r>
            <w:r>
              <w:rPr>
                <w:spacing w:val="-4"/>
                <w:sz w:val="20"/>
              </w:rPr>
              <w:t xml:space="preserve"> </w:t>
            </w:r>
            <w:r>
              <w:rPr>
                <w:sz w:val="20"/>
              </w:rPr>
              <w:t>that</w:t>
            </w:r>
            <w:r>
              <w:rPr>
                <w:spacing w:val="-5"/>
                <w:sz w:val="20"/>
              </w:rPr>
              <w:t xml:space="preserve"> </w:t>
            </w:r>
            <w:r>
              <w:rPr>
                <w:sz w:val="20"/>
              </w:rPr>
              <w:t>they</w:t>
            </w:r>
            <w:r>
              <w:rPr>
                <w:spacing w:val="-5"/>
                <w:sz w:val="20"/>
              </w:rPr>
              <w:t xml:space="preserve"> </w:t>
            </w:r>
            <w:r>
              <w:rPr>
                <w:sz w:val="20"/>
              </w:rPr>
              <w:t>have</w:t>
            </w:r>
            <w:r>
              <w:rPr>
                <w:spacing w:val="-6"/>
                <w:sz w:val="20"/>
              </w:rPr>
              <w:t xml:space="preserve"> </w:t>
            </w:r>
            <w:r>
              <w:rPr>
                <w:sz w:val="20"/>
              </w:rPr>
              <w:t>7</w:t>
            </w:r>
            <w:r>
              <w:rPr>
                <w:spacing w:val="-4"/>
                <w:sz w:val="20"/>
              </w:rPr>
              <w:t xml:space="preserve"> </w:t>
            </w:r>
            <w:r>
              <w:rPr>
                <w:sz w:val="20"/>
              </w:rPr>
              <w:t>days</w:t>
            </w:r>
            <w:r>
              <w:rPr>
                <w:spacing w:val="-7"/>
                <w:sz w:val="20"/>
              </w:rPr>
              <w:t xml:space="preserve"> </w:t>
            </w:r>
            <w:r>
              <w:rPr>
                <w:sz w:val="20"/>
              </w:rPr>
              <w:t>to</w:t>
            </w:r>
            <w:r>
              <w:rPr>
                <w:spacing w:val="-5"/>
                <w:sz w:val="20"/>
              </w:rPr>
              <w:t xml:space="preserve"> </w:t>
            </w:r>
            <w:r>
              <w:rPr>
                <w:sz w:val="20"/>
              </w:rPr>
              <w:t>return</w:t>
            </w:r>
            <w:r>
              <w:rPr>
                <w:spacing w:val="-5"/>
                <w:sz w:val="20"/>
              </w:rPr>
              <w:t xml:space="preserve"> </w:t>
            </w:r>
            <w:r>
              <w:rPr>
                <w:spacing w:val="-2"/>
                <w:sz w:val="20"/>
              </w:rPr>
              <w:t>completed</w:t>
            </w:r>
          </w:p>
          <w:p w14:paraId="41EADD33" w14:textId="77777777" w:rsidR="002F1C05" w:rsidRDefault="00D8541B">
            <w:pPr>
              <w:pStyle w:val="TableParagraph"/>
              <w:spacing w:before="0" w:line="222" w:lineRule="exact"/>
              <w:rPr>
                <w:sz w:val="20"/>
              </w:rPr>
            </w:pPr>
            <w:r>
              <w:rPr>
                <w:sz w:val="20"/>
              </w:rPr>
              <w:t>application</w:t>
            </w:r>
            <w:r>
              <w:rPr>
                <w:spacing w:val="-8"/>
                <w:sz w:val="20"/>
              </w:rPr>
              <w:t xml:space="preserve"> </w:t>
            </w:r>
            <w:r>
              <w:rPr>
                <w:sz w:val="20"/>
              </w:rPr>
              <w:t>and</w:t>
            </w:r>
            <w:r>
              <w:rPr>
                <w:spacing w:val="-7"/>
                <w:sz w:val="20"/>
              </w:rPr>
              <w:t xml:space="preserve"> </w:t>
            </w:r>
            <w:r>
              <w:rPr>
                <w:sz w:val="20"/>
              </w:rPr>
              <w:t>supporting</w:t>
            </w:r>
            <w:r>
              <w:rPr>
                <w:spacing w:val="-7"/>
                <w:sz w:val="20"/>
              </w:rPr>
              <w:t xml:space="preserve"> </w:t>
            </w:r>
            <w:r>
              <w:rPr>
                <w:sz w:val="20"/>
              </w:rPr>
              <w:t>evidence</w:t>
            </w:r>
            <w:r>
              <w:rPr>
                <w:spacing w:val="-9"/>
                <w:sz w:val="20"/>
              </w:rPr>
              <w:t xml:space="preserve"> </w:t>
            </w:r>
            <w:r>
              <w:rPr>
                <w:sz w:val="20"/>
              </w:rPr>
              <w:t>to</w:t>
            </w:r>
            <w:r>
              <w:rPr>
                <w:spacing w:val="-7"/>
                <w:sz w:val="20"/>
              </w:rPr>
              <w:t xml:space="preserve"> </w:t>
            </w:r>
            <w:r>
              <w:rPr>
                <w:sz w:val="20"/>
              </w:rPr>
              <w:t>the</w:t>
            </w:r>
            <w:r>
              <w:rPr>
                <w:spacing w:val="-8"/>
                <w:sz w:val="20"/>
              </w:rPr>
              <w:t xml:space="preserve"> </w:t>
            </w:r>
            <w:r>
              <w:rPr>
                <w:spacing w:val="-4"/>
                <w:sz w:val="20"/>
              </w:rPr>
              <w:t>DMM.</w:t>
            </w:r>
          </w:p>
        </w:tc>
      </w:tr>
      <w:tr w:rsidR="002F1C05" w14:paraId="3A88E64C" w14:textId="77777777">
        <w:trPr>
          <w:trHeight w:val="733"/>
        </w:trPr>
        <w:tc>
          <w:tcPr>
            <w:tcW w:w="468" w:type="dxa"/>
          </w:tcPr>
          <w:p w14:paraId="0541794A" w14:textId="77777777" w:rsidR="002F1C05" w:rsidRDefault="00D8541B">
            <w:pPr>
              <w:pStyle w:val="TableParagraph"/>
              <w:ind w:left="0" w:right="139"/>
              <w:jc w:val="center"/>
              <w:rPr>
                <w:sz w:val="20"/>
              </w:rPr>
            </w:pPr>
            <w:r>
              <w:rPr>
                <w:spacing w:val="-10"/>
                <w:sz w:val="20"/>
              </w:rPr>
              <w:t>6</w:t>
            </w:r>
          </w:p>
        </w:tc>
        <w:tc>
          <w:tcPr>
            <w:tcW w:w="8067" w:type="dxa"/>
          </w:tcPr>
          <w:p w14:paraId="3BD6CD25" w14:textId="77777777" w:rsidR="002F1C05" w:rsidRDefault="00D8541B">
            <w:pPr>
              <w:pStyle w:val="TableParagraph"/>
              <w:spacing w:before="0" w:line="240" w:lineRule="atLeast"/>
              <w:rPr>
                <w:sz w:val="20"/>
              </w:rPr>
            </w:pPr>
            <w:r>
              <w:rPr>
                <w:sz w:val="20"/>
              </w:rPr>
              <w:t>The</w:t>
            </w:r>
            <w:r>
              <w:rPr>
                <w:spacing w:val="-4"/>
                <w:sz w:val="20"/>
              </w:rPr>
              <w:t xml:space="preserve"> </w:t>
            </w:r>
            <w:r>
              <w:rPr>
                <w:sz w:val="20"/>
              </w:rPr>
              <w:t>candidate</w:t>
            </w:r>
            <w:r>
              <w:rPr>
                <w:spacing w:val="-4"/>
                <w:sz w:val="20"/>
              </w:rPr>
              <w:t xml:space="preserve"> </w:t>
            </w:r>
            <w:r>
              <w:rPr>
                <w:sz w:val="20"/>
              </w:rPr>
              <w:t>is</w:t>
            </w:r>
            <w:r>
              <w:rPr>
                <w:spacing w:val="-5"/>
                <w:sz w:val="20"/>
              </w:rPr>
              <w:t xml:space="preserve"> </w:t>
            </w:r>
            <w:r>
              <w:rPr>
                <w:sz w:val="20"/>
              </w:rPr>
              <w:t>to</w:t>
            </w:r>
            <w:r>
              <w:rPr>
                <w:spacing w:val="-3"/>
                <w:sz w:val="20"/>
              </w:rPr>
              <w:t xml:space="preserve"> </w:t>
            </w:r>
            <w:r>
              <w:rPr>
                <w:sz w:val="20"/>
              </w:rPr>
              <w:t>give</w:t>
            </w:r>
            <w:r>
              <w:rPr>
                <w:spacing w:val="-4"/>
                <w:sz w:val="20"/>
              </w:rPr>
              <w:t xml:space="preserve"> </w:t>
            </w:r>
            <w:r>
              <w:rPr>
                <w:sz w:val="20"/>
              </w:rPr>
              <w:t>the</w:t>
            </w:r>
            <w:r>
              <w:rPr>
                <w:spacing w:val="-4"/>
                <w:sz w:val="20"/>
              </w:rPr>
              <w:t xml:space="preserve"> </w:t>
            </w:r>
            <w:r>
              <w:rPr>
                <w:sz w:val="20"/>
              </w:rPr>
              <w:t>completed</w:t>
            </w:r>
            <w:r>
              <w:rPr>
                <w:spacing w:val="-3"/>
                <w:sz w:val="20"/>
              </w:rPr>
              <w:t xml:space="preserve"> </w:t>
            </w:r>
            <w:r>
              <w:rPr>
                <w:sz w:val="20"/>
              </w:rPr>
              <w:t>RPL</w:t>
            </w:r>
            <w:r>
              <w:rPr>
                <w:spacing w:val="-3"/>
                <w:sz w:val="20"/>
              </w:rPr>
              <w:t xml:space="preserve"> </w:t>
            </w:r>
            <w:r>
              <w:rPr>
                <w:sz w:val="20"/>
              </w:rPr>
              <w:t>Application</w:t>
            </w:r>
            <w:r>
              <w:rPr>
                <w:spacing w:val="-3"/>
                <w:sz w:val="20"/>
              </w:rPr>
              <w:t xml:space="preserve"> </w:t>
            </w:r>
            <w:r>
              <w:rPr>
                <w:sz w:val="20"/>
              </w:rPr>
              <w:t>Form</w:t>
            </w:r>
            <w:r>
              <w:rPr>
                <w:spacing w:val="-4"/>
                <w:sz w:val="20"/>
              </w:rPr>
              <w:t xml:space="preserve"> </w:t>
            </w:r>
            <w:r>
              <w:rPr>
                <w:sz w:val="20"/>
              </w:rPr>
              <w:t>and</w:t>
            </w:r>
            <w:r>
              <w:rPr>
                <w:spacing w:val="-3"/>
                <w:sz w:val="20"/>
              </w:rPr>
              <w:t xml:space="preserve"> </w:t>
            </w:r>
            <w:r>
              <w:rPr>
                <w:sz w:val="20"/>
              </w:rPr>
              <w:t>evidence</w:t>
            </w:r>
            <w:r>
              <w:rPr>
                <w:spacing w:val="-4"/>
                <w:sz w:val="20"/>
              </w:rPr>
              <w:t xml:space="preserve"> </w:t>
            </w:r>
            <w:r>
              <w:rPr>
                <w:sz w:val="20"/>
              </w:rPr>
              <w:t>to</w:t>
            </w:r>
            <w:r>
              <w:rPr>
                <w:spacing w:val="-3"/>
                <w:sz w:val="20"/>
              </w:rPr>
              <w:t xml:space="preserve"> </w:t>
            </w:r>
            <w:r>
              <w:rPr>
                <w:sz w:val="20"/>
              </w:rPr>
              <w:t>their</w:t>
            </w:r>
            <w:r>
              <w:rPr>
                <w:spacing w:val="-4"/>
                <w:sz w:val="20"/>
              </w:rPr>
              <w:t xml:space="preserve"> </w:t>
            </w:r>
            <w:r>
              <w:rPr>
                <w:sz w:val="20"/>
              </w:rPr>
              <w:t>trainer.</w:t>
            </w:r>
            <w:r>
              <w:rPr>
                <w:spacing w:val="-3"/>
                <w:sz w:val="20"/>
              </w:rPr>
              <w:t xml:space="preserve"> </w:t>
            </w:r>
            <w:r>
              <w:rPr>
                <w:sz w:val="20"/>
              </w:rPr>
              <w:t>The Trainer will conduct a full RPL assessment through observation on the job and assessing documentation supplied.</w:t>
            </w:r>
          </w:p>
        </w:tc>
      </w:tr>
      <w:tr w:rsidR="002F1C05" w14:paraId="6DBAC3F6" w14:textId="77777777">
        <w:trPr>
          <w:trHeight w:val="486"/>
        </w:trPr>
        <w:tc>
          <w:tcPr>
            <w:tcW w:w="468" w:type="dxa"/>
          </w:tcPr>
          <w:p w14:paraId="30F7D3FE" w14:textId="77777777" w:rsidR="002F1C05" w:rsidRDefault="00D8541B">
            <w:pPr>
              <w:pStyle w:val="TableParagraph"/>
              <w:ind w:left="0" w:right="139"/>
              <w:jc w:val="center"/>
              <w:rPr>
                <w:sz w:val="20"/>
              </w:rPr>
            </w:pPr>
            <w:r>
              <w:rPr>
                <w:spacing w:val="-10"/>
                <w:sz w:val="20"/>
              </w:rPr>
              <w:t>7</w:t>
            </w:r>
          </w:p>
        </w:tc>
        <w:tc>
          <w:tcPr>
            <w:tcW w:w="8067" w:type="dxa"/>
          </w:tcPr>
          <w:p w14:paraId="2E8C7DB5" w14:textId="77777777" w:rsidR="002F1C05" w:rsidRDefault="00D8541B">
            <w:pPr>
              <w:pStyle w:val="TableParagraph"/>
              <w:spacing w:line="243" w:lineRule="exact"/>
              <w:rPr>
                <w:sz w:val="20"/>
              </w:rPr>
            </w:pPr>
            <w:r>
              <w:rPr>
                <w:sz w:val="20"/>
              </w:rPr>
              <w:t>The</w:t>
            </w:r>
            <w:r>
              <w:rPr>
                <w:spacing w:val="-7"/>
                <w:sz w:val="20"/>
              </w:rPr>
              <w:t xml:space="preserve"> </w:t>
            </w:r>
            <w:r>
              <w:rPr>
                <w:sz w:val="20"/>
              </w:rPr>
              <w:t>candidate</w:t>
            </w:r>
            <w:r>
              <w:rPr>
                <w:spacing w:val="-6"/>
                <w:sz w:val="20"/>
              </w:rPr>
              <w:t xml:space="preserve"> </w:t>
            </w:r>
            <w:r>
              <w:rPr>
                <w:sz w:val="20"/>
              </w:rPr>
              <w:t>will</w:t>
            </w:r>
            <w:r>
              <w:rPr>
                <w:spacing w:val="-6"/>
                <w:sz w:val="20"/>
              </w:rPr>
              <w:t xml:space="preserve"> </w:t>
            </w:r>
            <w:r>
              <w:rPr>
                <w:sz w:val="20"/>
              </w:rPr>
              <w:t>receive</w:t>
            </w:r>
            <w:r>
              <w:rPr>
                <w:spacing w:val="-7"/>
                <w:sz w:val="20"/>
              </w:rPr>
              <w:t xml:space="preserve"> </w:t>
            </w:r>
            <w:r>
              <w:rPr>
                <w:sz w:val="20"/>
              </w:rPr>
              <w:t>notification</w:t>
            </w:r>
            <w:r>
              <w:rPr>
                <w:spacing w:val="-5"/>
                <w:sz w:val="20"/>
              </w:rPr>
              <w:t xml:space="preserve"> </w:t>
            </w:r>
            <w:r>
              <w:rPr>
                <w:sz w:val="20"/>
              </w:rPr>
              <w:t>from</w:t>
            </w:r>
            <w:r>
              <w:rPr>
                <w:spacing w:val="-7"/>
                <w:sz w:val="20"/>
              </w:rPr>
              <w:t xml:space="preserve"> </w:t>
            </w:r>
            <w:r>
              <w:rPr>
                <w:sz w:val="20"/>
              </w:rPr>
              <w:t>the</w:t>
            </w:r>
            <w:r>
              <w:rPr>
                <w:spacing w:val="-6"/>
                <w:sz w:val="20"/>
              </w:rPr>
              <w:t xml:space="preserve"> </w:t>
            </w:r>
            <w:r>
              <w:rPr>
                <w:sz w:val="20"/>
              </w:rPr>
              <w:t>trainer</w:t>
            </w:r>
            <w:r>
              <w:rPr>
                <w:spacing w:val="-5"/>
                <w:sz w:val="20"/>
              </w:rPr>
              <w:t xml:space="preserve"> </w:t>
            </w:r>
            <w:r>
              <w:rPr>
                <w:sz w:val="20"/>
              </w:rPr>
              <w:t>to</w:t>
            </w:r>
            <w:r>
              <w:rPr>
                <w:spacing w:val="-6"/>
                <w:sz w:val="20"/>
              </w:rPr>
              <w:t xml:space="preserve"> </w:t>
            </w:r>
            <w:r>
              <w:rPr>
                <w:sz w:val="20"/>
              </w:rPr>
              <w:t>show</w:t>
            </w:r>
            <w:r>
              <w:rPr>
                <w:spacing w:val="-6"/>
                <w:sz w:val="20"/>
              </w:rPr>
              <w:t xml:space="preserve"> </w:t>
            </w:r>
            <w:r>
              <w:rPr>
                <w:sz w:val="20"/>
              </w:rPr>
              <w:t>either</w:t>
            </w:r>
            <w:r>
              <w:rPr>
                <w:spacing w:val="-6"/>
                <w:sz w:val="20"/>
              </w:rPr>
              <w:t xml:space="preserve"> </w:t>
            </w:r>
            <w:r>
              <w:rPr>
                <w:sz w:val="20"/>
              </w:rPr>
              <w:t>that</w:t>
            </w:r>
            <w:r>
              <w:rPr>
                <w:spacing w:val="-5"/>
                <w:sz w:val="20"/>
              </w:rPr>
              <w:t xml:space="preserve"> </w:t>
            </w:r>
            <w:r>
              <w:rPr>
                <w:sz w:val="20"/>
              </w:rPr>
              <w:t>the</w:t>
            </w:r>
            <w:r>
              <w:rPr>
                <w:spacing w:val="-6"/>
                <w:sz w:val="20"/>
              </w:rPr>
              <w:t xml:space="preserve"> </w:t>
            </w:r>
            <w:r>
              <w:rPr>
                <w:sz w:val="20"/>
              </w:rPr>
              <w:t>candidate</w:t>
            </w:r>
            <w:r>
              <w:rPr>
                <w:spacing w:val="-7"/>
                <w:sz w:val="20"/>
              </w:rPr>
              <w:t xml:space="preserve"> </w:t>
            </w:r>
            <w:r>
              <w:rPr>
                <w:spacing w:val="-5"/>
                <w:sz w:val="20"/>
              </w:rPr>
              <w:t>has</w:t>
            </w:r>
          </w:p>
          <w:p w14:paraId="5EBF58B3" w14:textId="77777777" w:rsidR="002F1C05" w:rsidRDefault="00D8541B">
            <w:pPr>
              <w:pStyle w:val="TableParagraph"/>
              <w:spacing w:before="0" w:line="222" w:lineRule="exact"/>
              <w:rPr>
                <w:sz w:val="20"/>
              </w:rPr>
            </w:pPr>
            <w:r>
              <w:rPr>
                <w:sz w:val="20"/>
              </w:rPr>
              <w:t>gained</w:t>
            </w:r>
            <w:r>
              <w:rPr>
                <w:spacing w:val="-4"/>
                <w:sz w:val="20"/>
              </w:rPr>
              <w:t xml:space="preserve"> </w:t>
            </w:r>
            <w:r>
              <w:rPr>
                <w:sz w:val="20"/>
              </w:rPr>
              <w:t>RPL</w:t>
            </w:r>
            <w:r>
              <w:rPr>
                <w:spacing w:val="-4"/>
                <w:sz w:val="20"/>
              </w:rPr>
              <w:t xml:space="preserve"> </w:t>
            </w:r>
            <w:r>
              <w:rPr>
                <w:sz w:val="20"/>
              </w:rPr>
              <w:t>for</w:t>
            </w:r>
            <w:r>
              <w:rPr>
                <w:spacing w:val="-3"/>
                <w:sz w:val="20"/>
              </w:rPr>
              <w:t xml:space="preserve"> </w:t>
            </w:r>
            <w:r>
              <w:rPr>
                <w:sz w:val="20"/>
              </w:rPr>
              <w:t>full</w:t>
            </w:r>
            <w:r>
              <w:rPr>
                <w:spacing w:val="-5"/>
                <w:sz w:val="20"/>
              </w:rPr>
              <w:t xml:space="preserve"> </w:t>
            </w:r>
            <w:r>
              <w:rPr>
                <w:sz w:val="20"/>
              </w:rPr>
              <w:t>or</w:t>
            </w:r>
            <w:r>
              <w:rPr>
                <w:spacing w:val="-3"/>
                <w:sz w:val="20"/>
              </w:rPr>
              <w:t xml:space="preserve"> </w:t>
            </w:r>
            <w:r>
              <w:rPr>
                <w:sz w:val="20"/>
              </w:rPr>
              <w:t>partial</w:t>
            </w:r>
            <w:r>
              <w:rPr>
                <w:spacing w:val="-5"/>
                <w:sz w:val="20"/>
              </w:rPr>
              <w:t xml:space="preserve"> </w:t>
            </w:r>
            <w:r>
              <w:rPr>
                <w:sz w:val="20"/>
              </w:rPr>
              <w:t>units</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course.</w:t>
            </w:r>
          </w:p>
        </w:tc>
      </w:tr>
    </w:tbl>
    <w:p w14:paraId="30FC94A7" w14:textId="77777777" w:rsidR="002F1C05" w:rsidRDefault="002F1C05">
      <w:pPr>
        <w:pStyle w:val="BodyText"/>
        <w:spacing w:before="6"/>
        <w:ind w:left="0"/>
        <w:rPr>
          <w:b/>
        </w:rPr>
      </w:pPr>
    </w:p>
    <w:p w14:paraId="64DF8DE0" w14:textId="77777777" w:rsidR="002F1C05" w:rsidRDefault="00D8541B">
      <w:pPr>
        <w:ind w:left="213"/>
        <w:rPr>
          <w:b/>
          <w:sz w:val="20"/>
        </w:rPr>
      </w:pPr>
      <w:r>
        <w:rPr>
          <w:b/>
          <w:sz w:val="20"/>
        </w:rPr>
        <w:t>If</w:t>
      </w:r>
      <w:r>
        <w:rPr>
          <w:b/>
          <w:spacing w:val="-8"/>
          <w:sz w:val="20"/>
        </w:rPr>
        <w:t xml:space="preserve"> </w:t>
      </w:r>
      <w:r>
        <w:rPr>
          <w:b/>
          <w:sz w:val="20"/>
        </w:rPr>
        <w:t>the</w:t>
      </w:r>
      <w:r>
        <w:rPr>
          <w:b/>
          <w:spacing w:val="-7"/>
          <w:sz w:val="20"/>
        </w:rPr>
        <w:t xml:space="preserve"> </w:t>
      </w:r>
      <w:r>
        <w:rPr>
          <w:b/>
          <w:sz w:val="20"/>
        </w:rPr>
        <w:t>candidate</w:t>
      </w:r>
      <w:r>
        <w:rPr>
          <w:b/>
          <w:spacing w:val="-6"/>
          <w:sz w:val="20"/>
        </w:rPr>
        <w:t xml:space="preserve"> </w:t>
      </w:r>
      <w:r>
        <w:rPr>
          <w:b/>
          <w:sz w:val="20"/>
        </w:rPr>
        <w:t>disagrees</w:t>
      </w:r>
      <w:r>
        <w:rPr>
          <w:b/>
          <w:spacing w:val="-7"/>
          <w:sz w:val="20"/>
        </w:rPr>
        <w:t xml:space="preserve"> </w:t>
      </w:r>
      <w:r>
        <w:rPr>
          <w:b/>
          <w:sz w:val="20"/>
        </w:rPr>
        <w:t>with</w:t>
      </w:r>
      <w:r>
        <w:rPr>
          <w:b/>
          <w:spacing w:val="-5"/>
          <w:sz w:val="20"/>
        </w:rPr>
        <w:t xml:space="preserve"> </w:t>
      </w:r>
      <w:r>
        <w:rPr>
          <w:b/>
          <w:sz w:val="20"/>
        </w:rPr>
        <w:t>the</w:t>
      </w:r>
      <w:r>
        <w:rPr>
          <w:b/>
          <w:spacing w:val="-7"/>
          <w:sz w:val="20"/>
        </w:rPr>
        <w:t xml:space="preserve"> </w:t>
      </w:r>
      <w:r>
        <w:rPr>
          <w:b/>
          <w:sz w:val="20"/>
        </w:rPr>
        <w:t>outcome,</w:t>
      </w:r>
      <w:r>
        <w:rPr>
          <w:b/>
          <w:spacing w:val="-7"/>
          <w:sz w:val="20"/>
        </w:rPr>
        <w:t xml:space="preserve"> </w:t>
      </w:r>
      <w:r>
        <w:rPr>
          <w:b/>
          <w:sz w:val="20"/>
        </w:rPr>
        <w:t>the</w:t>
      </w:r>
      <w:r>
        <w:rPr>
          <w:b/>
          <w:spacing w:val="-8"/>
          <w:sz w:val="20"/>
        </w:rPr>
        <w:t xml:space="preserve"> </w:t>
      </w:r>
      <w:r>
        <w:rPr>
          <w:b/>
          <w:sz w:val="20"/>
        </w:rPr>
        <w:t>candidate</w:t>
      </w:r>
      <w:r>
        <w:rPr>
          <w:b/>
          <w:spacing w:val="-8"/>
          <w:sz w:val="20"/>
        </w:rPr>
        <w:t xml:space="preserve"> </w:t>
      </w:r>
      <w:r>
        <w:rPr>
          <w:b/>
          <w:sz w:val="20"/>
        </w:rPr>
        <w:t>may</w:t>
      </w:r>
      <w:r>
        <w:rPr>
          <w:b/>
          <w:spacing w:val="-7"/>
          <w:sz w:val="20"/>
        </w:rPr>
        <w:t xml:space="preserve"> </w:t>
      </w:r>
      <w:r>
        <w:rPr>
          <w:b/>
          <w:spacing w:val="-2"/>
          <w:sz w:val="20"/>
        </w:rPr>
        <w:t>appeal.</w:t>
      </w:r>
    </w:p>
    <w:p w14:paraId="6F52C7F4" w14:textId="77777777" w:rsidR="002F1C05" w:rsidRDefault="00D8541B">
      <w:pPr>
        <w:pStyle w:val="BodyText"/>
        <w:spacing w:line="244" w:lineRule="exact"/>
      </w:pPr>
      <w:r>
        <w:t>The</w:t>
      </w:r>
      <w:r>
        <w:rPr>
          <w:spacing w:val="-7"/>
        </w:rPr>
        <w:t xml:space="preserve"> </w:t>
      </w:r>
      <w:r>
        <w:t>evidence</w:t>
      </w:r>
      <w:r>
        <w:rPr>
          <w:spacing w:val="-6"/>
        </w:rPr>
        <w:t xml:space="preserve"> </w:t>
      </w:r>
      <w:r>
        <w:t>the</w:t>
      </w:r>
      <w:r>
        <w:rPr>
          <w:spacing w:val="-6"/>
        </w:rPr>
        <w:t xml:space="preserve"> </w:t>
      </w:r>
      <w:r>
        <w:t>candidate</w:t>
      </w:r>
      <w:r>
        <w:rPr>
          <w:spacing w:val="-6"/>
        </w:rPr>
        <w:t xml:space="preserve"> </w:t>
      </w:r>
      <w:r>
        <w:t>may</w:t>
      </w:r>
      <w:r>
        <w:rPr>
          <w:spacing w:val="-4"/>
        </w:rPr>
        <w:t xml:space="preserve"> </w:t>
      </w:r>
      <w:r>
        <w:t>gather</w:t>
      </w:r>
      <w:r>
        <w:rPr>
          <w:spacing w:val="-5"/>
        </w:rPr>
        <w:t xml:space="preserve"> </w:t>
      </w:r>
      <w:r>
        <w:t>for</w:t>
      </w:r>
      <w:r>
        <w:rPr>
          <w:spacing w:val="-5"/>
        </w:rPr>
        <w:t xml:space="preserve"> </w:t>
      </w:r>
      <w:r>
        <w:t>their</w:t>
      </w:r>
      <w:r>
        <w:rPr>
          <w:spacing w:val="-6"/>
        </w:rPr>
        <w:t xml:space="preserve"> </w:t>
      </w:r>
      <w:r>
        <w:t>appeal</w:t>
      </w:r>
      <w:r>
        <w:rPr>
          <w:spacing w:val="-6"/>
        </w:rPr>
        <w:t xml:space="preserve"> </w:t>
      </w:r>
      <w:r>
        <w:t>might</w:t>
      </w:r>
      <w:r>
        <w:rPr>
          <w:spacing w:val="-5"/>
        </w:rPr>
        <w:t xml:space="preserve"> </w:t>
      </w:r>
      <w:r>
        <w:rPr>
          <w:spacing w:val="-2"/>
        </w:rPr>
        <w:t>include:</w:t>
      </w:r>
    </w:p>
    <w:p w14:paraId="55CDC5F6" w14:textId="77777777" w:rsidR="002F1C05" w:rsidRDefault="00D8541B">
      <w:pPr>
        <w:pStyle w:val="ListParagraph"/>
        <w:numPr>
          <w:ilvl w:val="1"/>
          <w:numId w:val="17"/>
        </w:numPr>
        <w:tabs>
          <w:tab w:val="left" w:pos="933"/>
        </w:tabs>
        <w:ind w:left="933" w:hanging="359"/>
        <w:rPr>
          <w:sz w:val="20"/>
        </w:rPr>
      </w:pPr>
      <w:r>
        <w:rPr>
          <w:sz w:val="20"/>
        </w:rPr>
        <w:t>products</w:t>
      </w:r>
      <w:r>
        <w:rPr>
          <w:spacing w:val="-8"/>
          <w:sz w:val="20"/>
        </w:rPr>
        <w:t xml:space="preserve"> </w:t>
      </w:r>
      <w:r>
        <w:rPr>
          <w:sz w:val="20"/>
        </w:rPr>
        <w:t>and/or</w:t>
      </w:r>
      <w:r>
        <w:rPr>
          <w:spacing w:val="-7"/>
          <w:sz w:val="20"/>
        </w:rPr>
        <w:t xml:space="preserve"> </w:t>
      </w:r>
      <w:r>
        <w:rPr>
          <w:sz w:val="20"/>
        </w:rPr>
        <w:t>records</w:t>
      </w:r>
      <w:r>
        <w:rPr>
          <w:spacing w:val="-8"/>
          <w:sz w:val="20"/>
        </w:rPr>
        <w:t xml:space="preserve"> </w:t>
      </w:r>
      <w:r>
        <w:rPr>
          <w:sz w:val="20"/>
        </w:rPr>
        <w:t>of</w:t>
      </w:r>
      <w:r>
        <w:rPr>
          <w:spacing w:val="-8"/>
          <w:sz w:val="20"/>
        </w:rPr>
        <w:t xml:space="preserve"> </w:t>
      </w:r>
      <w:r>
        <w:rPr>
          <w:sz w:val="20"/>
        </w:rPr>
        <w:t>their</w:t>
      </w:r>
      <w:r>
        <w:rPr>
          <w:spacing w:val="-7"/>
          <w:sz w:val="20"/>
        </w:rPr>
        <w:t xml:space="preserve"> </w:t>
      </w:r>
      <w:r>
        <w:rPr>
          <w:spacing w:val="-4"/>
          <w:sz w:val="20"/>
        </w:rPr>
        <w:t>work</w:t>
      </w:r>
    </w:p>
    <w:p w14:paraId="523064FA" w14:textId="77777777" w:rsidR="002F1C05" w:rsidRDefault="00D8541B">
      <w:pPr>
        <w:pStyle w:val="ListParagraph"/>
        <w:numPr>
          <w:ilvl w:val="1"/>
          <w:numId w:val="17"/>
        </w:numPr>
        <w:tabs>
          <w:tab w:val="left" w:pos="933"/>
        </w:tabs>
        <w:spacing w:line="255" w:lineRule="exact"/>
        <w:ind w:left="933" w:hanging="359"/>
        <w:rPr>
          <w:sz w:val="20"/>
        </w:rPr>
      </w:pPr>
      <w:r>
        <w:rPr>
          <w:sz w:val="20"/>
        </w:rPr>
        <w:t>a</w:t>
      </w:r>
      <w:r>
        <w:rPr>
          <w:spacing w:val="-8"/>
          <w:sz w:val="20"/>
        </w:rPr>
        <w:t xml:space="preserve"> </w:t>
      </w:r>
      <w:r>
        <w:rPr>
          <w:sz w:val="20"/>
        </w:rPr>
        <w:t>personal</w:t>
      </w:r>
      <w:r>
        <w:rPr>
          <w:spacing w:val="-6"/>
          <w:sz w:val="20"/>
        </w:rPr>
        <w:t xml:space="preserve"> </w:t>
      </w:r>
      <w:r>
        <w:rPr>
          <w:spacing w:val="-2"/>
          <w:sz w:val="20"/>
        </w:rPr>
        <w:t>report</w:t>
      </w:r>
    </w:p>
    <w:p w14:paraId="259EB944" w14:textId="77777777" w:rsidR="002F1C05" w:rsidRDefault="00D8541B">
      <w:pPr>
        <w:pStyle w:val="ListParagraph"/>
        <w:numPr>
          <w:ilvl w:val="1"/>
          <w:numId w:val="17"/>
        </w:numPr>
        <w:tabs>
          <w:tab w:val="left" w:pos="933"/>
        </w:tabs>
        <w:ind w:left="933" w:hanging="359"/>
        <w:rPr>
          <w:sz w:val="20"/>
        </w:rPr>
      </w:pPr>
      <w:r>
        <w:rPr>
          <w:sz w:val="20"/>
        </w:rPr>
        <w:t>a</w:t>
      </w:r>
      <w:r>
        <w:rPr>
          <w:spacing w:val="-6"/>
          <w:sz w:val="20"/>
        </w:rPr>
        <w:t xml:space="preserve"> </w:t>
      </w:r>
      <w:r>
        <w:rPr>
          <w:sz w:val="20"/>
        </w:rPr>
        <w:t>referee's</w:t>
      </w:r>
      <w:r>
        <w:rPr>
          <w:spacing w:val="-7"/>
          <w:sz w:val="20"/>
        </w:rPr>
        <w:t xml:space="preserve"> </w:t>
      </w:r>
      <w:r>
        <w:rPr>
          <w:spacing w:val="-2"/>
          <w:sz w:val="20"/>
        </w:rPr>
        <w:t>report</w:t>
      </w:r>
    </w:p>
    <w:p w14:paraId="55363580" w14:textId="77777777" w:rsidR="002F1C05" w:rsidRDefault="00D8541B">
      <w:pPr>
        <w:pStyle w:val="BodyText"/>
        <w:spacing w:before="1"/>
      </w:pPr>
      <w:r>
        <w:t>A</w:t>
      </w:r>
      <w:r>
        <w:rPr>
          <w:spacing w:val="-6"/>
        </w:rPr>
        <w:t xml:space="preserve"> </w:t>
      </w:r>
      <w:r>
        <w:t>single</w:t>
      </w:r>
      <w:r>
        <w:rPr>
          <w:spacing w:val="-6"/>
        </w:rPr>
        <w:t xml:space="preserve"> </w:t>
      </w:r>
      <w:r>
        <w:t>piece</w:t>
      </w:r>
      <w:r>
        <w:rPr>
          <w:spacing w:val="-6"/>
        </w:rPr>
        <w:t xml:space="preserve"> </w:t>
      </w:r>
      <w:r>
        <w:t>of</w:t>
      </w:r>
      <w:r>
        <w:rPr>
          <w:spacing w:val="-6"/>
        </w:rPr>
        <w:t xml:space="preserve"> </w:t>
      </w:r>
      <w:r>
        <w:t>evidence</w:t>
      </w:r>
      <w:r>
        <w:rPr>
          <w:spacing w:val="-3"/>
        </w:rPr>
        <w:t xml:space="preserve"> </w:t>
      </w:r>
      <w:r>
        <w:t>may</w:t>
      </w:r>
      <w:r>
        <w:rPr>
          <w:spacing w:val="-4"/>
        </w:rPr>
        <w:t xml:space="preserve"> </w:t>
      </w:r>
      <w:r>
        <w:t>be</w:t>
      </w:r>
      <w:r>
        <w:rPr>
          <w:spacing w:val="-5"/>
        </w:rPr>
        <w:t xml:space="preserve"> </w:t>
      </w:r>
      <w:r>
        <w:t>relevant</w:t>
      </w:r>
      <w:r>
        <w:rPr>
          <w:spacing w:val="-4"/>
        </w:rPr>
        <w:t xml:space="preserve"> </w:t>
      </w:r>
      <w:r>
        <w:t>to</w:t>
      </w:r>
      <w:r>
        <w:rPr>
          <w:spacing w:val="-5"/>
        </w:rPr>
        <w:t xml:space="preserve"> </w:t>
      </w:r>
      <w:r>
        <w:t>one</w:t>
      </w:r>
      <w:r>
        <w:rPr>
          <w:spacing w:val="-5"/>
        </w:rPr>
        <w:t xml:space="preserve"> </w:t>
      </w:r>
      <w:r>
        <w:t>or</w:t>
      </w:r>
      <w:r>
        <w:rPr>
          <w:spacing w:val="-4"/>
        </w:rPr>
        <w:t xml:space="preserve"> </w:t>
      </w:r>
      <w:r>
        <w:t>more</w:t>
      </w:r>
      <w:r>
        <w:rPr>
          <w:spacing w:val="-5"/>
        </w:rPr>
        <w:t xml:space="preserve"> </w:t>
      </w:r>
      <w:r>
        <w:t>of</w:t>
      </w:r>
      <w:r>
        <w:rPr>
          <w:spacing w:val="-6"/>
        </w:rPr>
        <w:t xml:space="preserve"> </w:t>
      </w:r>
      <w:r>
        <w:t>the</w:t>
      </w:r>
      <w:r>
        <w:rPr>
          <w:spacing w:val="-5"/>
        </w:rPr>
        <w:t xml:space="preserve"> </w:t>
      </w:r>
      <w:r>
        <w:t>learning</w:t>
      </w:r>
      <w:r>
        <w:rPr>
          <w:spacing w:val="-5"/>
        </w:rPr>
        <w:t xml:space="preserve"> </w:t>
      </w:r>
      <w:r>
        <w:t>outcomes</w:t>
      </w:r>
      <w:r>
        <w:rPr>
          <w:spacing w:val="-6"/>
        </w:rPr>
        <w:t xml:space="preserve"> </w:t>
      </w:r>
      <w:r>
        <w:t>or</w:t>
      </w:r>
      <w:r>
        <w:rPr>
          <w:spacing w:val="-5"/>
        </w:rPr>
        <w:t xml:space="preserve"> </w:t>
      </w:r>
      <w:r>
        <w:rPr>
          <w:spacing w:val="-2"/>
        </w:rPr>
        <w:t>competencies.</w:t>
      </w:r>
    </w:p>
    <w:p w14:paraId="1BAF5A80" w14:textId="77777777" w:rsidR="002F1C05" w:rsidRDefault="00D8541B">
      <w:pPr>
        <w:pStyle w:val="Heading1"/>
        <w:spacing w:line="244" w:lineRule="exact"/>
      </w:pPr>
      <w:r>
        <w:rPr>
          <w:spacing w:val="-2"/>
        </w:rPr>
        <w:t>Supporting</w:t>
      </w:r>
      <w:r>
        <w:rPr>
          <w:spacing w:val="5"/>
        </w:rPr>
        <w:t xml:space="preserve"> </w:t>
      </w:r>
      <w:r>
        <w:rPr>
          <w:spacing w:val="-2"/>
        </w:rPr>
        <w:t>Documentation</w:t>
      </w:r>
    </w:p>
    <w:p w14:paraId="312FA2AA" w14:textId="77777777" w:rsidR="002F1C05" w:rsidRDefault="00D8541B">
      <w:pPr>
        <w:pStyle w:val="ListParagraph"/>
        <w:numPr>
          <w:ilvl w:val="1"/>
          <w:numId w:val="17"/>
        </w:numPr>
        <w:tabs>
          <w:tab w:val="left" w:pos="933"/>
        </w:tabs>
        <w:spacing w:line="254" w:lineRule="exact"/>
        <w:ind w:left="933" w:hanging="359"/>
        <w:rPr>
          <w:sz w:val="20"/>
        </w:rPr>
      </w:pPr>
      <w:r>
        <w:rPr>
          <w:sz w:val="20"/>
        </w:rPr>
        <w:t>RPL</w:t>
      </w:r>
      <w:r>
        <w:rPr>
          <w:spacing w:val="-5"/>
          <w:sz w:val="20"/>
        </w:rPr>
        <w:t xml:space="preserve"> </w:t>
      </w:r>
      <w:r>
        <w:rPr>
          <w:sz w:val="20"/>
        </w:rPr>
        <w:t>Application</w:t>
      </w:r>
      <w:r>
        <w:rPr>
          <w:spacing w:val="-4"/>
          <w:sz w:val="20"/>
        </w:rPr>
        <w:t xml:space="preserve"> </w:t>
      </w:r>
      <w:r>
        <w:rPr>
          <w:sz w:val="20"/>
        </w:rPr>
        <w:t>form</w:t>
      </w:r>
      <w:r>
        <w:rPr>
          <w:spacing w:val="-3"/>
          <w:sz w:val="20"/>
        </w:rPr>
        <w:t xml:space="preserve"> </w:t>
      </w:r>
      <w:r>
        <w:rPr>
          <w:sz w:val="20"/>
        </w:rPr>
        <w:t>-</w:t>
      </w:r>
      <w:r>
        <w:rPr>
          <w:spacing w:val="-5"/>
          <w:sz w:val="20"/>
        </w:rPr>
        <w:t xml:space="preserve"> </w:t>
      </w:r>
      <w:r>
        <w:rPr>
          <w:sz w:val="20"/>
        </w:rPr>
        <w:t>IEA</w:t>
      </w:r>
      <w:r>
        <w:rPr>
          <w:spacing w:val="-5"/>
          <w:sz w:val="20"/>
        </w:rPr>
        <w:t xml:space="preserve"> </w:t>
      </w:r>
      <w:r>
        <w:rPr>
          <w:sz w:val="20"/>
        </w:rPr>
        <w:t>portal</w:t>
      </w:r>
      <w:r>
        <w:rPr>
          <w:spacing w:val="-5"/>
          <w:sz w:val="20"/>
        </w:rPr>
        <w:t xml:space="preserve"> </w:t>
      </w:r>
      <w:r>
        <w:rPr>
          <w:sz w:val="20"/>
        </w:rPr>
        <w:t>and</w:t>
      </w:r>
      <w:r>
        <w:rPr>
          <w:spacing w:val="-4"/>
          <w:sz w:val="20"/>
        </w:rPr>
        <w:t xml:space="preserve"> </w:t>
      </w:r>
      <w:r>
        <w:rPr>
          <w:sz w:val="20"/>
        </w:rPr>
        <w:t>IEA</w:t>
      </w:r>
      <w:r>
        <w:rPr>
          <w:spacing w:val="-5"/>
          <w:sz w:val="20"/>
        </w:rPr>
        <w:t xml:space="preserve"> </w:t>
      </w:r>
      <w:r>
        <w:rPr>
          <w:spacing w:val="-2"/>
          <w:sz w:val="20"/>
        </w:rPr>
        <w:t>website</w:t>
      </w:r>
    </w:p>
    <w:p w14:paraId="0B801626" w14:textId="77777777" w:rsidR="002F1C05" w:rsidRDefault="00D8541B">
      <w:pPr>
        <w:pStyle w:val="ListParagraph"/>
        <w:numPr>
          <w:ilvl w:val="1"/>
          <w:numId w:val="17"/>
        </w:numPr>
        <w:tabs>
          <w:tab w:val="left" w:pos="933"/>
        </w:tabs>
        <w:spacing w:line="254" w:lineRule="exact"/>
        <w:ind w:left="933" w:hanging="359"/>
        <w:rPr>
          <w:sz w:val="20"/>
        </w:rPr>
      </w:pPr>
      <w:r>
        <w:rPr>
          <w:sz w:val="20"/>
        </w:rPr>
        <w:t>Skills</w:t>
      </w:r>
      <w:r>
        <w:rPr>
          <w:spacing w:val="-9"/>
          <w:sz w:val="20"/>
        </w:rPr>
        <w:t xml:space="preserve"> </w:t>
      </w:r>
      <w:r>
        <w:rPr>
          <w:sz w:val="20"/>
        </w:rPr>
        <w:t>Assure</w:t>
      </w:r>
      <w:r>
        <w:rPr>
          <w:spacing w:val="-8"/>
          <w:sz w:val="20"/>
        </w:rPr>
        <w:t xml:space="preserve"> </w:t>
      </w:r>
      <w:r>
        <w:rPr>
          <w:sz w:val="20"/>
        </w:rPr>
        <w:t>Audit</w:t>
      </w:r>
      <w:r>
        <w:rPr>
          <w:spacing w:val="-8"/>
          <w:sz w:val="20"/>
        </w:rPr>
        <w:t xml:space="preserve"> </w:t>
      </w:r>
      <w:r>
        <w:rPr>
          <w:sz w:val="20"/>
        </w:rPr>
        <w:t>Evidence</w:t>
      </w:r>
      <w:r>
        <w:rPr>
          <w:spacing w:val="-6"/>
          <w:sz w:val="20"/>
        </w:rPr>
        <w:t xml:space="preserve"> </w:t>
      </w:r>
      <w:r>
        <w:rPr>
          <w:sz w:val="20"/>
        </w:rPr>
        <w:t>Requirements</w:t>
      </w:r>
      <w:r>
        <w:rPr>
          <w:spacing w:val="-4"/>
          <w:sz w:val="20"/>
        </w:rPr>
        <w:t xml:space="preserve"> </w:t>
      </w:r>
      <w:r>
        <w:rPr>
          <w:sz w:val="20"/>
        </w:rPr>
        <w:t>-</w:t>
      </w:r>
      <w:r>
        <w:rPr>
          <w:spacing w:val="-8"/>
          <w:sz w:val="20"/>
        </w:rPr>
        <w:t xml:space="preserve"> </w:t>
      </w:r>
      <w:hyperlink r:id="rId22">
        <w:r>
          <w:rPr>
            <w:color w:val="0000FF"/>
            <w:spacing w:val="-2"/>
            <w:sz w:val="20"/>
            <w:u w:val="single" w:color="0000FF"/>
          </w:rPr>
          <w:t>https://desbt.qld.gov.au/training/providers/sas/audits</w:t>
        </w:r>
      </w:hyperlink>
    </w:p>
    <w:p w14:paraId="4BDE60BC" w14:textId="77777777" w:rsidR="002F1C05" w:rsidRDefault="00D8541B">
      <w:pPr>
        <w:pStyle w:val="ListParagraph"/>
        <w:numPr>
          <w:ilvl w:val="1"/>
          <w:numId w:val="17"/>
        </w:numPr>
        <w:tabs>
          <w:tab w:val="left" w:pos="933"/>
        </w:tabs>
        <w:ind w:left="933" w:hanging="359"/>
        <w:rPr>
          <w:sz w:val="20"/>
        </w:rPr>
      </w:pPr>
      <w:r>
        <w:rPr>
          <w:sz w:val="20"/>
        </w:rPr>
        <w:t>RPL</w:t>
      </w:r>
      <w:r>
        <w:rPr>
          <w:spacing w:val="-8"/>
          <w:sz w:val="20"/>
        </w:rPr>
        <w:t xml:space="preserve"> </w:t>
      </w:r>
      <w:r>
        <w:rPr>
          <w:sz w:val="20"/>
        </w:rPr>
        <w:t>kits</w:t>
      </w:r>
      <w:r>
        <w:rPr>
          <w:spacing w:val="-10"/>
          <w:sz w:val="20"/>
        </w:rPr>
        <w:t xml:space="preserve"> </w:t>
      </w:r>
      <w:r>
        <w:rPr>
          <w:sz w:val="20"/>
        </w:rPr>
        <w:t>(including</w:t>
      </w:r>
      <w:r>
        <w:rPr>
          <w:spacing w:val="-9"/>
          <w:sz w:val="20"/>
        </w:rPr>
        <w:t xml:space="preserve"> </w:t>
      </w:r>
      <w:r>
        <w:rPr>
          <w:sz w:val="20"/>
        </w:rPr>
        <w:t>RPL</w:t>
      </w:r>
      <w:r>
        <w:rPr>
          <w:spacing w:val="-7"/>
          <w:sz w:val="20"/>
        </w:rPr>
        <w:t xml:space="preserve"> </w:t>
      </w:r>
      <w:r>
        <w:rPr>
          <w:sz w:val="20"/>
        </w:rPr>
        <w:t>Procedure</w:t>
      </w:r>
      <w:r>
        <w:rPr>
          <w:spacing w:val="-9"/>
          <w:sz w:val="20"/>
        </w:rPr>
        <w:t xml:space="preserve"> </w:t>
      </w:r>
      <w:r>
        <w:rPr>
          <w:sz w:val="20"/>
        </w:rPr>
        <w:t>and</w:t>
      </w:r>
      <w:r>
        <w:rPr>
          <w:spacing w:val="-8"/>
          <w:sz w:val="20"/>
        </w:rPr>
        <w:t xml:space="preserve"> </w:t>
      </w:r>
      <w:r>
        <w:rPr>
          <w:sz w:val="20"/>
        </w:rPr>
        <w:t>Assessors</w:t>
      </w:r>
      <w:r>
        <w:rPr>
          <w:spacing w:val="-9"/>
          <w:sz w:val="20"/>
        </w:rPr>
        <w:t xml:space="preserve"> </w:t>
      </w:r>
      <w:r>
        <w:rPr>
          <w:sz w:val="20"/>
        </w:rPr>
        <w:t>Instructions</w:t>
      </w:r>
      <w:r>
        <w:rPr>
          <w:spacing w:val="-3"/>
          <w:sz w:val="20"/>
        </w:rPr>
        <w:t xml:space="preserve"> </w:t>
      </w:r>
      <w:r>
        <w:rPr>
          <w:sz w:val="20"/>
        </w:rPr>
        <w:t>–</w:t>
      </w:r>
      <w:r>
        <w:rPr>
          <w:spacing w:val="-9"/>
          <w:sz w:val="20"/>
        </w:rPr>
        <w:t xml:space="preserve"> </w:t>
      </w:r>
      <w:r>
        <w:rPr>
          <w:sz w:val="20"/>
        </w:rPr>
        <w:t>J/VET</w:t>
      </w:r>
      <w:r>
        <w:rPr>
          <w:spacing w:val="-9"/>
          <w:sz w:val="20"/>
        </w:rPr>
        <w:t xml:space="preserve"> </w:t>
      </w:r>
      <w:r>
        <w:rPr>
          <w:sz w:val="20"/>
        </w:rPr>
        <w:t>(individual</w:t>
      </w:r>
      <w:r>
        <w:rPr>
          <w:spacing w:val="-8"/>
          <w:sz w:val="20"/>
        </w:rPr>
        <w:t xml:space="preserve"> </w:t>
      </w:r>
      <w:r>
        <w:rPr>
          <w:sz w:val="20"/>
        </w:rPr>
        <w:t>qualification</w:t>
      </w:r>
      <w:r>
        <w:rPr>
          <w:spacing w:val="-8"/>
          <w:sz w:val="20"/>
        </w:rPr>
        <w:t xml:space="preserve"> </w:t>
      </w:r>
      <w:r>
        <w:rPr>
          <w:spacing w:val="-2"/>
          <w:sz w:val="20"/>
        </w:rPr>
        <w:t>folders)</w:t>
      </w:r>
    </w:p>
    <w:p w14:paraId="2D31D73A" w14:textId="77777777" w:rsidR="002F1C05" w:rsidRDefault="002F1C05">
      <w:pPr>
        <w:pStyle w:val="BodyText"/>
        <w:spacing w:before="1"/>
        <w:ind w:left="0"/>
      </w:pPr>
    </w:p>
    <w:p w14:paraId="6C1A981F" w14:textId="77777777" w:rsidR="002F1C05" w:rsidRDefault="00D8541B">
      <w:pPr>
        <w:spacing w:line="243" w:lineRule="exact"/>
        <w:ind w:left="213"/>
        <w:rPr>
          <w:sz w:val="20"/>
        </w:rPr>
      </w:pPr>
      <w:r>
        <w:rPr>
          <w:b/>
          <w:sz w:val="20"/>
        </w:rPr>
        <w:t>Direct</w:t>
      </w:r>
      <w:r>
        <w:rPr>
          <w:b/>
          <w:spacing w:val="-7"/>
          <w:sz w:val="20"/>
        </w:rPr>
        <w:t xml:space="preserve"> </w:t>
      </w:r>
      <w:r>
        <w:rPr>
          <w:b/>
          <w:sz w:val="20"/>
        </w:rPr>
        <w:t>Credit</w:t>
      </w:r>
      <w:r>
        <w:rPr>
          <w:b/>
          <w:spacing w:val="-7"/>
          <w:sz w:val="20"/>
        </w:rPr>
        <w:t xml:space="preserve"> </w:t>
      </w:r>
      <w:r>
        <w:rPr>
          <w:b/>
          <w:sz w:val="20"/>
        </w:rPr>
        <w:t>Transfer</w:t>
      </w:r>
      <w:r>
        <w:rPr>
          <w:b/>
          <w:spacing w:val="-7"/>
          <w:sz w:val="20"/>
        </w:rPr>
        <w:t xml:space="preserve"> </w:t>
      </w:r>
      <w:r>
        <w:rPr>
          <w:b/>
          <w:sz w:val="20"/>
        </w:rPr>
        <w:t>Policy:</w:t>
      </w:r>
      <w:r>
        <w:rPr>
          <w:b/>
          <w:spacing w:val="-2"/>
          <w:sz w:val="20"/>
        </w:rPr>
        <w:t xml:space="preserve"> </w:t>
      </w:r>
      <w:r>
        <w:rPr>
          <w:sz w:val="20"/>
        </w:rPr>
        <w:t>Imagine</w:t>
      </w:r>
      <w:r>
        <w:rPr>
          <w:spacing w:val="-8"/>
          <w:sz w:val="20"/>
        </w:rPr>
        <w:t xml:space="preserve"> </w:t>
      </w:r>
      <w:r>
        <w:rPr>
          <w:sz w:val="20"/>
        </w:rPr>
        <w:t>Education</w:t>
      </w:r>
      <w:r>
        <w:rPr>
          <w:spacing w:val="-7"/>
          <w:sz w:val="20"/>
        </w:rPr>
        <w:t xml:space="preserve"> </w:t>
      </w:r>
      <w:r>
        <w:rPr>
          <w:sz w:val="20"/>
        </w:rPr>
        <w:t>Australia</w:t>
      </w:r>
      <w:r>
        <w:rPr>
          <w:spacing w:val="-7"/>
          <w:sz w:val="20"/>
        </w:rPr>
        <w:t xml:space="preserve"> </w:t>
      </w:r>
      <w:r>
        <w:rPr>
          <w:sz w:val="20"/>
        </w:rPr>
        <w:t>will</w:t>
      </w:r>
      <w:r>
        <w:rPr>
          <w:spacing w:val="-8"/>
          <w:sz w:val="20"/>
        </w:rPr>
        <w:t xml:space="preserve"> </w:t>
      </w:r>
      <w:r>
        <w:rPr>
          <w:sz w:val="20"/>
        </w:rPr>
        <w:t>recognise</w:t>
      </w:r>
      <w:r>
        <w:rPr>
          <w:spacing w:val="-7"/>
          <w:sz w:val="20"/>
        </w:rPr>
        <w:t xml:space="preserve"> </w:t>
      </w:r>
      <w:r>
        <w:rPr>
          <w:sz w:val="20"/>
        </w:rPr>
        <w:t>all</w:t>
      </w:r>
      <w:r>
        <w:rPr>
          <w:spacing w:val="-8"/>
          <w:sz w:val="20"/>
        </w:rPr>
        <w:t xml:space="preserve"> </w:t>
      </w:r>
      <w:r>
        <w:rPr>
          <w:sz w:val="20"/>
        </w:rPr>
        <w:t>qualifications</w:t>
      </w:r>
      <w:r>
        <w:rPr>
          <w:spacing w:val="-9"/>
          <w:sz w:val="20"/>
        </w:rPr>
        <w:t xml:space="preserve"> </w:t>
      </w:r>
      <w:r>
        <w:rPr>
          <w:sz w:val="20"/>
        </w:rPr>
        <w:t>issued</w:t>
      </w:r>
      <w:r>
        <w:rPr>
          <w:spacing w:val="-7"/>
          <w:sz w:val="20"/>
        </w:rPr>
        <w:t xml:space="preserve"> </w:t>
      </w:r>
      <w:r>
        <w:rPr>
          <w:sz w:val="20"/>
        </w:rPr>
        <w:t>by</w:t>
      </w:r>
      <w:r>
        <w:rPr>
          <w:spacing w:val="-7"/>
          <w:sz w:val="20"/>
        </w:rPr>
        <w:t xml:space="preserve"> </w:t>
      </w:r>
      <w:r>
        <w:rPr>
          <w:sz w:val="20"/>
        </w:rPr>
        <w:t>any</w:t>
      </w:r>
      <w:r>
        <w:rPr>
          <w:spacing w:val="-7"/>
          <w:sz w:val="20"/>
        </w:rPr>
        <w:t xml:space="preserve"> </w:t>
      </w:r>
      <w:r>
        <w:rPr>
          <w:sz w:val="20"/>
        </w:rPr>
        <w:t>other</w:t>
      </w:r>
      <w:r>
        <w:rPr>
          <w:spacing w:val="-7"/>
          <w:sz w:val="20"/>
        </w:rPr>
        <w:t xml:space="preserve"> </w:t>
      </w:r>
      <w:r>
        <w:rPr>
          <w:spacing w:val="-4"/>
          <w:sz w:val="20"/>
        </w:rPr>
        <w:t>RTO.</w:t>
      </w:r>
    </w:p>
    <w:p w14:paraId="534AC51D" w14:textId="77777777" w:rsidR="002F1C05" w:rsidRDefault="00D8541B">
      <w:pPr>
        <w:pStyle w:val="BodyText"/>
        <w:ind w:right="131"/>
      </w:pPr>
      <w:r>
        <w:t>Students</w:t>
      </w:r>
      <w:r>
        <w:rPr>
          <w:spacing w:val="-3"/>
        </w:rPr>
        <w:t xml:space="preserve"> </w:t>
      </w:r>
      <w:r>
        <w:t>can</w:t>
      </w:r>
      <w:r>
        <w:rPr>
          <w:spacing w:val="-2"/>
        </w:rPr>
        <w:t xml:space="preserve"> </w:t>
      </w:r>
      <w:r>
        <w:t>apply</w:t>
      </w:r>
      <w:r>
        <w:rPr>
          <w:spacing w:val="-2"/>
        </w:rPr>
        <w:t xml:space="preserve"> </w:t>
      </w:r>
      <w:r>
        <w:t>for Credit and</w:t>
      </w:r>
      <w:r>
        <w:rPr>
          <w:spacing w:val="-2"/>
        </w:rPr>
        <w:t xml:space="preserve"> </w:t>
      </w:r>
      <w:r>
        <w:t>or</w:t>
      </w:r>
      <w:r>
        <w:rPr>
          <w:spacing w:val="-2"/>
        </w:rPr>
        <w:t xml:space="preserve"> </w:t>
      </w:r>
      <w:r>
        <w:t>Direct</w:t>
      </w:r>
      <w:r>
        <w:rPr>
          <w:spacing w:val="-1"/>
        </w:rPr>
        <w:t xml:space="preserve"> </w:t>
      </w:r>
      <w:r>
        <w:t>Credit</w:t>
      </w:r>
      <w:r>
        <w:rPr>
          <w:spacing w:val="-1"/>
        </w:rPr>
        <w:t xml:space="preserve"> </w:t>
      </w:r>
      <w:r>
        <w:t>Transfer</w:t>
      </w:r>
      <w:r>
        <w:rPr>
          <w:spacing w:val="-1"/>
        </w:rPr>
        <w:t xml:space="preserve"> </w:t>
      </w:r>
      <w:r>
        <w:t>from</w:t>
      </w:r>
      <w:r>
        <w:rPr>
          <w:spacing w:val="-3"/>
        </w:rPr>
        <w:t xml:space="preserve"> </w:t>
      </w:r>
      <w:r>
        <w:t>another</w:t>
      </w:r>
      <w:r>
        <w:rPr>
          <w:spacing w:val="-2"/>
        </w:rPr>
        <w:t xml:space="preserve"> </w:t>
      </w:r>
      <w:r>
        <w:t>RTO</w:t>
      </w:r>
      <w:r>
        <w:rPr>
          <w:spacing w:val="-2"/>
        </w:rPr>
        <w:t xml:space="preserve"> </w:t>
      </w:r>
      <w:r>
        <w:t>by submitting</w:t>
      </w:r>
      <w:r>
        <w:rPr>
          <w:spacing w:val="-3"/>
        </w:rPr>
        <w:t xml:space="preserve"> </w:t>
      </w:r>
      <w:r>
        <w:t>their</w:t>
      </w:r>
      <w:r>
        <w:rPr>
          <w:spacing w:val="-3"/>
        </w:rPr>
        <w:t xml:space="preserve"> </w:t>
      </w:r>
      <w:r>
        <w:t>Statement</w:t>
      </w:r>
      <w:r>
        <w:rPr>
          <w:spacing w:val="-2"/>
        </w:rPr>
        <w:t xml:space="preserve"> </w:t>
      </w:r>
      <w:r>
        <w:t>of</w:t>
      </w:r>
      <w:r>
        <w:rPr>
          <w:spacing w:val="-4"/>
        </w:rPr>
        <w:t xml:space="preserve"> </w:t>
      </w:r>
      <w:r>
        <w:t>Attainment</w:t>
      </w:r>
      <w:r>
        <w:rPr>
          <w:spacing w:val="-2"/>
        </w:rPr>
        <w:t xml:space="preserve"> </w:t>
      </w:r>
      <w:r>
        <w:t>and an Imagine Education Australia Credit Application form.</w:t>
      </w:r>
    </w:p>
    <w:p w14:paraId="7678BA14" w14:textId="77777777" w:rsidR="002F1C05" w:rsidRDefault="00D8541B">
      <w:pPr>
        <w:pStyle w:val="BodyText"/>
        <w:spacing w:before="1"/>
      </w:pPr>
      <w:r>
        <w:t>The</w:t>
      </w:r>
      <w:r>
        <w:rPr>
          <w:spacing w:val="-7"/>
        </w:rPr>
        <w:t xml:space="preserve"> </w:t>
      </w:r>
      <w:r>
        <w:t>Application</w:t>
      </w:r>
      <w:r>
        <w:rPr>
          <w:spacing w:val="-6"/>
        </w:rPr>
        <w:t xml:space="preserve"> </w:t>
      </w:r>
      <w:r>
        <w:t>for</w:t>
      </w:r>
      <w:r>
        <w:rPr>
          <w:spacing w:val="-6"/>
        </w:rPr>
        <w:t xml:space="preserve"> </w:t>
      </w:r>
      <w:r>
        <w:t>Recognition</w:t>
      </w:r>
      <w:r>
        <w:rPr>
          <w:spacing w:val="-2"/>
        </w:rPr>
        <w:t xml:space="preserve"> </w:t>
      </w:r>
      <w:r>
        <w:t>Form</w:t>
      </w:r>
      <w:r>
        <w:rPr>
          <w:spacing w:val="-7"/>
        </w:rPr>
        <w:t xml:space="preserve"> </w:t>
      </w:r>
      <w:r>
        <w:t>is</w:t>
      </w:r>
      <w:r>
        <w:rPr>
          <w:spacing w:val="-7"/>
        </w:rPr>
        <w:t xml:space="preserve"> </w:t>
      </w:r>
      <w:r>
        <w:t>available</w:t>
      </w:r>
      <w:r>
        <w:rPr>
          <w:spacing w:val="-8"/>
        </w:rPr>
        <w:t xml:space="preserve"> </w:t>
      </w:r>
      <w:r>
        <w:t>from</w:t>
      </w:r>
      <w:r>
        <w:rPr>
          <w:spacing w:val="-6"/>
        </w:rPr>
        <w:t xml:space="preserve"> </w:t>
      </w:r>
      <w:r>
        <w:t>our</w:t>
      </w:r>
      <w:r>
        <w:rPr>
          <w:spacing w:val="-6"/>
        </w:rPr>
        <w:t xml:space="preserve"> </w:t>
      </w:r>
      <w:r>
        <w:t>website:</w:t>
      </w:r>
      <w:r>
        <w:rPr>
          <w:spacing w:val="-2"/>
        </w:rPr>
        <w:t xml:space="preserve"> </w:t>
      </w:r>
      <w:hyperlink r:id="rId23">
        <w:r>
          <w:rPr>
            <w:color w:val="0000FF"/>
            <w:spacing w:val="-2"/>
            <w:u w:val="single" w:color="0000FF"/>
          </w:rPr>
          <w:t>www.imagineeducation..com.au</w:t>
        </w:r>
      </w:hyperlink>
    </w:p>
    <w:p w14:paraId="10879B96" w14:textId="77777777" w:rsidR="002F1C05" w:rsidRDefault="00D8541B">
      <w:pPr>
        <w:pStyle w:val="BodyText"/>
        <w:spacing w:before="243"/>
        <w:ind w:right="114"/>
        <w:jc w:val="both"/>
      </w:pPr>
      <w:r>
        <w:rPr>
          <w:b/>
        </w:rPr>
        <w:t xml:space="preserve">Student Records: </w:t>
      </w:r>
      <w:r>
        <w:t>During this course of study your teacher will update your results in the record data base and training plan. The Student Practical Record Book is your responsibility. If you undertake Vocational Placement in your industry area you will participate</w:t>
      </w:r>
      <w:r>
        <w:rPr>
          <w:spacing w:val="-3"/>
        </w:rPr>
        <w:t xml:space="preserve"> </w:t>
      </w:r>
      <w:r>
        <w:t>in</w:t>
      </w:r>
      <w:r>
        <w:rPr>
          <w:spacing w:val="-2"/>
        </w:rPr>
        <w:t xml:space="preserve"> </w:t>
      </w:r>
      <w:r>
        <w:t>an</w:t>
      </w:r>
      <w:r>
        <w:rPr>
          <w:spacing w:val="-2"/>
        </w:rPr>
        <w:t xml:space="preserve"> </w:t>
      </w:r>
      <w:r>
        <w:t>induction</w:t>
      </w:r>
      <w:r>
        <w:rPr>
          <w:spacing w:val="-2"/>
        </w:rPr>
        <w:t xml:space="preserve"> </w:t>
      </w:r>
      <w:r>
        <w:t>procedure</w:t>
      </w:r>
      <w:r>
        <w:rPr>
          <w:spacing w:val="-3"/>
        </w:rPr>
        <w:t xml:space="preserve"> </w:t>
      </w:r>
      <w:r>
        <w:t>and</w:t>
      </w:r>
      <w:r>
        <w:rPr>
          <w:spacing w:val="-2"/>
        </w:rPr>
        <w:t xml:space="preserve"> </w:t>
      </w:r>
      <w:r>
        <w:t>interview.</w:t>
      </w:r>
      <w:r>
        <w:rPr>
          <w:spacing w:val="40"/>
        </w:rPr>
        <w:t xml:space="preserve"> </w:t>
      </w:r>
      <w:r>
        <w:t>Your Student</w:t>
      </w:r>
      <w:r>
        <w:rPr>
          <w:spacing w:val="-2"/>
        </w:rPr>
        <w:t xml:space="preserve"> </w:t>
      </w:r>
      <w:r>
        <w:t>Practical</w:t>
      </w:r>
      <w:r>
        <w:rPr>
          <w:spacing w:val="-2"/>
        </w:rPr>
        <w:t xml:space="preserve"> </w:t>
      </w:r>
      <w:r>
        <w:t>Record</w:t>
      </w:r>
      <w:r>
        <w:rPr>
          <w:spacing w:val="-2"/>
        </w:rPr>
        <w:t xml:space="preserve"> </w:t>
      </w:r>
      <w:r>
        <w:t>Book can</w:t>
      </w:r>
      <w:r>
        <w:rPr>
          <w:spacing w:val="-2"/>
        </w:rPr>
        <w:t xml:space="preserve"> </w:t>
      </w:r>
      <w:r>
        <w:t>be</w:t>
      </w:r>
      <w:r>
        <w:rPr>
          <w:spacing w:val="-3"/>
        </w:rPr>
        <w:t xml:space="preserve"> </w:t>
      </w:r>
      <w:r>
        <w:t>used</w:t>
      </w:r>
      <w:r>
        <w:rPr>
          <w:spacing w:val="-2"/>
        </w:rPr>
        <w:t xml:space="preserve"> </w:t>
      </w:r>
      <w:r>
        <w:t>to</w:t>
      </w:r>
      <w:r>
        <w:rPr>
          <w:spacing w:val="-2"/>
        </w:rPr>
        <w:t xml:space="preserve"> </w:t>
      </w:r>
      <w:r>
        <w:t>document</w:t>
      </w:r>
      <w:r>
        <w:rPr>
          <w:spacing w:val="-2"/>
        </w:rPr>
        <w:t xml:space="preserve"> </w:t>
      </w:r>
      <w:r>
        <w:t>activities</w:t>
      </w:r>
      <w:r>
        <w:rPr>
          <w:spacing w:val="-4"/>
        </w:rPr>
        <w:t xml:space="preserve"> </w:t>
      </w:r>
      <w:r>
        <w:t>in the workplace.</w:t>
      </w:r>
      <w:r>
        <w:rPr>
          <w:spacing w:val="40"/>
        </w:rPr>
        <w:t xml:space="preserve"> </w:t>
      </w:r>
      <w:r>
        <w:t>During your course you will be asked to evaluate your studies.</w:t>
      </w:r>
    </w:p>
    <w:p w14:paraId="3D6888F5" w14:textId="77777777" w:rsidR="002F1C05" w:rsidRDefault="002F1C05">
      <w:pPr>
        <w:pStyle w:val="BodyText"/>
        <w:spacing w:before="1"/>
        <w:ind w:left="0"/>
      </w:pPr>
    </w:p>
    <w:p w14:paraId="6E5AF312" w14:textId="77777777" w:rsidR="002F1C05" w:rsidRDefault="00D8541B">
      <w:pPr>
        <w:pStyle w:val="BodyText"/>
        <w:ind w:right="112"/>
        <w:jc w:val="both"/>
      </w:pPr>
      <w:r>
        <w:t>On leaving a VET course you will take a copy of</w:t>
      </w:r>
      <w:r>
        <w:rPr>
          <w:spacing w:val="-1"/>
        </w:rPr>
        <w:t xml:space="preserve"> </w:t>
      </w:r>
      <w:r>
        <w:t>your Student Record Book with you and you will be</w:t>
      </w:r>
      <w:r>
        <w:rPr>
          <w:spacing w:val="-1"/>
        </w:rPr>
        <w:t xml:space="preserve"> </w:t>
      </w:r>
      <w:r>
        <w:t>provided with a Statement of Attainment or Certificate for the units of competency you complete.</w:t>
      </w:r>
      <w:r>
        <w:rPr>
          <w:spacing w:val="40"/>
        </w:rPr>
        <w:t xml:space="preserve"> </w:t>
      </w:r>
      <w:r>
        <w:t>You will also be provided with a summary of your</w:t>
      </w:r>
      <w:r>
        <w:rPr>
          <w:spacing w:val="40"/>
        </w:rPr>
        <w:t xml:space="preserve"> </w:t>
      </w:r>
      <w:r>
        <w:t>work placement experiences.</w:t>
      </w:r>
      <w:r>
        <w:rPr>
          <w:spacing w:val="40"/>
        </w:rPr>
        <w:t xml:space="preserve"> </w:t>
      </w:r>
      <w:r>
        <w:t>If you lose or misplace your certificates you can contact the</w:t>
      </w:r>
      <w:r>
        <w:rPr>
          <w:spacing w:val="33"/>
        </w:rPr>
        <w:t xml:space="preserve"> </w:t>
      </w:r>
      <w:r>
        <w:t>Imagine Education for another</w:t>
      </w:r>
      <w:r>
        <w:rPr>
          <w:spacing w:val="40"/>
        </w:rPr>
        <w:t xml:space="preserve"> </w:t>
      </w:r>
      <w:r>
        <w:t>copy.</w:t>
      </w:r>
      <w:r>
        <w:rPr>
          <w:spacing w:val="40"/>
        </w:rPr>
        <w:t xml:space="preserve"> </w:t>
      </w:r>
      <w:r>
        <w:t>A fee will be applicable.</w:t>
      </w:r>
    </w:p>
    <w:p w14:paraId="322BF21A" w14:textId="77777777" w:rsidR="002F1C05" w:rsidRDefault="002F1C05">
      <w:pPr>
        <w:jc w:val="both"/>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5AF38CF6" w14:textId="77777777" w:rsidR="002F1C05" w:rsidRDefault="00D8541B">
      <w:pPr>
        <w:pStyle w:val="BodyText"/>
        <w:spacing w:before="41"/>
        <w:ind w:right="112"/>
        <w:jc w:val="both"/>
      </w:pPr>
      <w:r>
        <w:rPr>
          <w:b/>
        </w:rPr>
        <w:lastRenderedPageBreak/>
        <w:t>Timetable:</w:t>
      </w:r>
      <w:r>
        <w:rPr>
          <w:b/>
          <w:spacing w:val="-2"/>
        </w:rPr>
        <w:t xml:space="preserve"> </w:t>
      </w:r>
      <w:r>
        <w:t>The</w:t>
      </w:r>
      <w:r>
        <w:rPr>
          <w:spacing w:val="-3"/>
        </w:rPr>
        <w:t xml:space="preserve"> </w:t>
      </w:r>
      <w:r>
        <w:t>timetable</w:t>
      </w:r>
      <w:r>
        <w:rPr>
          <w:spacing w:val="-4"/>
        </w:rPr>
        <w:t xml:space="preserve"> </w:t>
      </w:r>
      <w:r>
        <w:t>is</w:t>
      </w:r>
      <w:r>
        <w:rPr>
          <w:spacing w:val="-4"/>
        </w:rPr>
        <w:t xml:space="preserve"> </w:t>
      </w:r>
      <w:r>
        <w:t>available</w:t>
      </w:r>
      <w:r>
        <w:rPr>
          <w:spacing w:val="-4"/>
        </w:rPr>
        <w:t xml:space="preserve"> </w:t>
      </w:r>
      <w:r>
        <w:t>on</w:t>
      </w:r>
      <w:r>
        <w:rPr>
          <w:spacing w:val="-2"/>
        </w:rPr>
        <w:t xml:space="preserve"> </w:t>
      </w:r>
      <w:r>
        <w:t>the</w:t>
      </w:r>
      <w:r>
        <w:rPr>
          <w:spacing w:val="-3"/>
        </w:rPr>
        <w:t xml:space="preserve"> </w:t>
      </w:r>
      <w:r>
        <w:t>Imagine</w:t>
      </w:r>
      <w:r>
        <w:rPr>
          <w:spacing w:val="-3"/>
        </w:rPr>
        <w:t xml:space="preserve"> </w:t>
      </w:r>
      <w:r>
        <w:t>Education</w:t>
      </w:r>
      <w:r>
        <w:rPr>
          <w:spacing w:val="-2"/>
        </w:rPr>
        <w:t xml:space="preserve"> </w:t>
      </w:r>
      <w:r>
        <w:t>website.</w:t>
      </w:r>
      <w:r>
        <w:rPr>
          <w:spacing w:val="40"/>
        </w:rPr>
        <w:t xml:space="preserve"> </w:t>
      </w:r>
      <w:r>
        <w:t>For</w:t>
      </w:r>
      <w:r>
        <w:rPr>
          <w:spacing w:val="-2"/>
        </w:rPr>
        <w:t xml:space="preserve"> </w:t>
      </w:r>
      <w:r>
        <w:t>day</w:t>
      </w:r>
      <w:r>
        <w:rPr>
          <w:spacing w:val="-1"/>
        </w:rPr>
        <w:t xml:space="preserve"> </w:t>
      </w:r>
      <w:r>
        <w:t>classes</w:t>
      </w:r>
      <w:r>
        <w:rPr>
          <w:spacing w:val="-1"/>
        </w:rPr>
        <w:t xml:space="preserve"> </w:t>
      </w:r>
      <w:r>
        <w:t>attendance</w:t>
      </w:r>
      <w:r>
        <w:rPr>
          <w:spacing w:val="-4"/>
        </w:rPr>
        <w:t xml:space="preserve"> </w:t>
      </w:r>
      <w:r>
        <w:t>is</w:t>
      </w:r>
      <w:r>
        <w:rPr>
          <w:spacing w:val="-4"/>
        </w:rPr>
        <w:t xml:space="preserve"> </w:t>
      </w:r>
      <w:r>
        <w:t>taken</w:t>
      </w:r>
      <w:r>
        <w:rPr>
          <w:spacing w:val="-2"/>
        </w:rPr>
        <w:t xml:space="preserve"> </w:t>
      </w:r>
      <w:r>
        <w:t xml:space="preserve">at </w:t>
      </w:r>
      <w:r>
        <w:rPr>
          <w:b/>
        </w:rPr>
        <w:t>9:30 am.</w:t>
      </w:r>
      <w:r>
        <w:rPr>
          <w:b/>
          <w:spacing w:val="-2"/>
        </w:rPr>
        <w:t xml:space="preserve"> </w:t>
      </w:r>
      <w:r>
        <w:t>If</w:t>
      </w:r>
      <w:r>
        <w:rPr>
          <w:spacing w:val="-3"/>
        </w:rPr>
        <w:t xml:space="preserve"> </w:t>
      </w:r>
      <w:r>
        <w:t>you are</w:t>
      </w:r>
      <w:r>
        <w:rPr>
          <w:spacing w:val="-1"/>
        </w:rPr>
        <w:t xml:space="preserve"> </w:t>
      </w:r>
      <w:r>
        <w:t>not in class</w:t>
      </w:r>
      <w:r>
        <w:rPr>
          <w:spacing w:val="-1"/>
        </w:rPr>
        <w:t xml:space="preserve"> </w:t>
      </w:r>
      <w:r>
        <w:t>at these</w:t>
      </w:r>
      <w:r>
        <w:rPr>
          <w:spacing w:val="-1"/>
        </w:rPr>
        <w:t xml:space="preserve"> </w:t>
      </w:r>
      <w:r>
        <w:t>times then you</w:t>
      </w:r>
      <w:r>
        <w:rPr>
          <w:spacing w:val="-1"/>
        </w:rPr>
        <w:t xml:space="preserve"> </w:t>
      </w:r>
      <w:r>
        <w:t>will be</w:t>
      </w:r>
      <w:r>
        <w:rPr>
          <w:spacing w:val="-1"/>
        </w:rPr>
        <w:t xml:space="preserve"> </w:t>
      </w:r>
      <w:r>
        <w:t xml:space="preserve">marked absent. The </w:t>
      </w:r>
      <w:r>
        <w:rPr>
          <w:b/>
        </w:rPr>
        <w:t>door will</w:t>
      </w:r>
      <w:r>
        <w:rPr>
          <w:b/>
          <w:spacing w:val="-1"/>
        </w:rPr>
        <w:t xml:space="preserve"> </w:t>
      </w:r>
      <w:r>
        <w:rPr>
          <w:b/>
        </w:rPr>
        <w:t>be closed at</w:t>
      </w:r>
      <w:r>
        <w:rPr>
          <w:b/>
          <w:spacing w:val="-2"/>
        </w:rPr>
        <w:t xml:space="preserve"> </w:t>
      </w:r>
      <w:r>
        <w:rPr>
          <w:b/>
        </w:rPr>
        <w:t xml:space="preserve">9:30 am </w:t>
      </w:r>
      <w:r>
        <w:t>and you</w:t>
      </w:r>
      <w:r>
        <w:rPr>
          <w:spacing w:val="-1"/>
        </w:rPr>
        <w:t xml:space="preserve"> </w:t>
      </w:r>
      <w:r>
        <w:t>are</w:t>
      </w:r>
      <w:r>
        <w:rPr>
          <w:spacing w:val="-1"/>
        </w:rPr>
        <w:t xml:space="preserve"> </w:t>
      </w:r>
      <w:r>
        <w:t>not able</w:t>
      </w:r>
      <w:r>
        <w:rPr>
          <w:spacing w:val="-4"/>
        </w:rPr>
        <w:t xml:space="preserve"> </w:t>
      </w:r>
      <w:r>
        <w:t>to join the class until the first break period at 10:30 am.</w:t>
      </w:r>
    </w:p>
    <w:p w14:paraId="4C739813" w14:textId="77777777" w:rsidR="002F1C05" w:rsidRDefault="00D8541B">
      <w:pPr>
        <w:pStyle w:val="BodyText"/>
        <w:ind w:right="808"/>
        <w:jc w:val="both"/>
      </w:pPr>
      <w:r>
        <w:t>Please</w:t>
      </w:r>
      <w:r>
        <w:rPr>
          <w:spacing w:val="-3"/>
        </w:rPr>
        <w:t xml:space="preserve"> </w:t>
      </w:r>
      <w:r>
        <w:t>note</w:t>
      </w:r>
      <w:r>
        <w:rPr>
          <w:spacing w:val="-3"/>
        </w:rPr>
        <w:t xml:space="preserve"> </w:t>
      </w:r>
      <w:r>
        <w:t>that</w:t>
      </w:r>
      <w:r>
        <w:rPr>
          <w:spacing w:val="-2"/>
        </w:rPr>
        <w:t xml:space="preserve"> </w:t>
      </w:r>
      <w:r>
        <w:t>attendance</w:t>
      </w:r>
      <w:r>
        <w:rPr>
          <w:spacing w:val="-4"/>
        </w:rPr>
        <w:t xml:space="preserve"> </w:t>
      </w:r>
      <w:r>
        <w:t>is</w:t>
      </w:r>
      <w:r>
        <w:rPr>
          <w:spacing w:val="-4"/>
        </w:rPr>
        <w:t xml:space="preserve"> </w:t>
      </w:r>
      <w:r>
        <w:t>expected</w:t>
      </w:r>
      <w:r>
        <w:rPr>
          <w:spacing w:val="-2"/>
        </w:rPr>
        <w:t xml:space="preserve"> </w:t>
      </w:r>
      <w:r>
        <w:t>for all</w:t>
      </w:r>
      <w:r>
        <w:rPr>
          <w:spacing w:val="-3"/>
        </w:rPr>
        <w:t xml:space="preserve"> </w:t>
      </w:r>
      <w:r>
        <w:t>teaching</w:t>
      </w:r>
      <w:r>
        <w:rPr>
          <w:spacing w:val="-3"/>
        </w:rPr>
        <w:t xml:space="preserve"> </w:t>
      </w:r>
      <w:r>
        <w:t>and</w:t>
      </w:r>
      <w:r>
        <w:rPr>
          <w:spacing w:val="-2"/>
        </w:rPr>
        <w:t xml:space="preserve"> </w:t>
      </w:r>
      <w:r>
        <w:t>review</w:t>
      </w:r>
      <w:r>
        <w:rPr>
          <w:spacing w:val="-1"/>
        </w:rPr>
        <w:t xml:space="preserve"> </w:t>
      </w:r>
      <w:r>
        <w:t>weeks.</w:t>
      </w:r>
      <w:r>
        <w:rPr>
          <w:spacing w:val="-3"/>
        </w:rPr>
        <w:t xml:space="preserve"> </w:t>
      </w:r>
      <w:r>
        <w:t>Holidays</w:t>
      </w:r>
      <w:r>
        <w:rPr>
          <w:spacing w:val="-4"/>
        </w:rPr>
        <w:t xml:space="preserve"> </w:t>
      </w:r>
      <w:r>
        <w:t>are</w:t>
      </w:r>
      <w:r>
        <w:rPr>
          <w:spacing w:val="-1"/>
        </w:rPr>
        <w:t xml:space="preserve"> </w:t>
      </w:r>
      <w:r>
        <w:t>the</w:t>
      </w:r>
      <w:r>
        <w:rPr>
          <w:spacing w:val="-3"/>
        </w:rPr>
        <w:t xml:space="preserve"> </w:t>
      </w:r>
      <w:r>
        <w:t>only</w:t>
      </w:r>
      <w:r>
        <w:rPr>
          <w:spacing w:val="-2"/>
        </w:rPr>
        <w:t xml:space="preserve"> </w:t>
      </w:r>
      <w:r>
        <w:t>time</w:t>
      </w:r>
      <w:r>
        <w:rPr>
          <w:spacing w:val="-3"/>
        </w:rPr>
        <w:t xml:space="preserve"> </w:t>
      </w:r>
      <w:r>
        <w:t>that</w:t>
      </w:r>
      <w:r>
        <w:rPr>
          <w:spacing w:val="-2"/>
        </w:rPr>
        <w:t xml:space="preserve"> </w:t>
      </w:r>
      <w:r>
        <w:t>you</w:t>
      </w:r>
      <w:r>
        <w:rPr>
          <w:spacing w:val="-2"/>
        </w:rPr>
        <w:t xml:space="preserve"> </w:t>
      </w:r>
      <w:r>
        <w:t>are</w:t>
      </w:r>
      <w:r>
        <w:rPr>
          <w:spacing w:val="-3"/>
        </w:rPr>
        <w:t xml:space="preserve"> </w:t>
      </w:r>
      <w:r>
        <w:t>not required. Whilst attendance is not compulsory for this course, the Department of Home Affairs (DHA) can ask for a record of your attendance at any stage (international students only).</w:t>
      </w:r>
    </w:p>
    <w:p w14:paraId="099E0186" w14:textId="77777777" w:rsidR="002F1C05" w:rsidRDefault="002F1C05">
      <w:pPr>
        <w:pStyle w:val="BodyText"/>
        <w:ind w:left="0"/>
      </w:pPr>
    </w:p>
    <w:p w14:paraId="0DAD2562" w14:textId="72138BC4" w:rsidR="002F1C05" w:rsidRDefault="000D67D9">
      <w:pPr>
        <w:pStyle w:val="BodyText"/>
        <w:ind w:right="807"/>
        <w:jc w:val="both"/>
      </w:pPr>
      <w:r>
        <w:rPr>
          <w:b/>
        </w:rPr>
        <w:t>Apprenticeship/Traineeship Program</w:t>
      </w:r>
      <w:r w:rsidR="00D8541B">
        <w:rPr>
          <w:b/>
        </w:rPr>
        <w:t xml:space="preserve"> students: </w:t>
      </w:r>
      <w:r w:rsidR="00D8541B">
        <w:t>A term timetable will be issued to you advising of designated training sessions. Attendance will be recorded in the training plan.</w:t>
      </w:r>
    </w:p>
    <w:p w14:paraId="467FE0D1" w14:textId="77777777" w:rsidR="002F1C05" w:rsidRDefault="002F1C05">
      <w:pPr>
        <w:pStyle w:val="BodyText"/>
        <w:ind w:left="0"/>
      </w:pPr>
    </w:p>
    <w:p w14:paraId="32E07EF4" w14:textId="77777777" w:rsidR="002F1C05" w:rsidRDefault="00D8541B">
      <w:pPr>
        <w:pStyle w:val="BodyText"/>
        <w:ind w:right="800"/>
        <w:jc w:val="both"/>
      </w:pPr>
      <w:r>
        <w:rPr>
          <w:b/>
        </w:rPr>
        <w:t xml:space="preserve">External Students: </w:t>
      </w:r>
      <w:r>
        <w:t>There are no requirements for class attendance. Please email your trainer if you require</w:t>
      </w:r>
      <w:r>
        <w:rPr>
          <w:spacing w:val="80"/>
        </w:rPr>
        <w:t xml:space="preserve"> </w:t>
      </w:r>
      <w:r>
        <w:rPr>
          <w:spacing w:val="-2"/>
        </w:rPr>
        <w:t>assistance.</w:t>
      </w:r>
    </w:p>
    <w:p w14:paraId="697325FD" w14:textId="77777777" w:rsidR="002F1C05" w:rsidRDefault="00D8541B">
      <w:pPr>
        <w:pStyle w:val="BodyText"/>
        <w:spacing w:before="244"/>
        <w:ind w:right="122"/>
        <w:jc w:val="both"/>
      </w:pPr>
      <w:r>
        <w:rPr>
          <w:b/>
        </w:rPr>
        <w:t xml:space="preserve">Access to Personal Information: </w:t>
      </w:r>
      <w:r>
        <w:t xml:space="preserve">Information is recorded during many of the operations associated with the </w:t>
      </w:r>
      <w:proofErr w:type="spellStart"/>
      <w:r>
        <w:t>lmagine</w:t>
      </w:r>
      <w:proofErr w:type="spellEnd"/>
      <w:r>
        <w:t xml:space="preserve"> Education’s management system. This information provides evidence of the performance of the activities carried out. This evidence is not only important because it provides an historical record but it may also assist in detecting trends so that preventative action can be taken.</w:t>
      </w:r>
    </w:p>
    <w:p w14:paraId="01854277" w14:textId="77777777" w:rsidR="002F1C05" w:rsidRDefault="00D8541B">
      <w:pPr>
        <w:pStyle w:val="BodyText"/>
        <w:spacing w:before="1"/>
        <w:ind w:right="123"/>
        <w:jc w:val="both"/>
      </w:pPr>
      <w:r>
        <w:t>A full list of records is indicated in the Records Database. The fields in the Database illustrate the controls in place. All electronic records are backed up according to the Control Data Procedure.</w:t>
      </w:r>
    </w:p>
    <w:p w14:paraId="705383C1" w14:textId="77777777" w:rsidR="002F1C05" w:rsidRDefault="00D8541B">
      <w:pPr>
        <w:pStyle w:val="BodyText"/>
        <w:spacing w:before="1"/>
        <w:ind w:right="116"/>
        <w:jc w:val="both"/>
      </w:pPr>
      <w:r>
        <w:t>Access to students’ records is limited by password. A student can have access to their records only</w:t>
      </w:r>
      <w:r>
        <w:rPr>
          <w:spacing w:val="39"/>
        </w:rPr>
        <w:t xml:space="preserve"> </w:t>
      </w:r>
      <w:r>
        <w:t>if they have received written permission from the CEO who will have clarified the identity of the student prior to preparing the written permission. Except as required under the AQTF or legislation, students’ records will only be made available to third parties if written permission is obtained from the student.</w:t>
      </w:r>
    </w:p>
    <w:p w14:paraId="4EF2699E" w14:textId="77777777" w:rsidR="002F1C05" w:rsidRDefault="00D8541B">
      <w:pPr>
        <w:pStyle w:val="BodyText"/>
        <w:ind w:right="132"/>
        <w:jc w:val="both"/>
      </w:pPr>
      <w:r>
        <w:t>All confidential information is filed with access limited to the discretion of the CEO. This information may have come from industry committees, other RTOs or organisations acting on Imagine Education's behalf.</w:t>
      </w:r>
    </w:p>
    <w:p w14:paraId="44CAA3FF" w14:textId="77777777" w:rsidR="002F1C05" w:rsidRDefault="00D8541B">
      <w:pPr>
        <w:pStyle w:val="BodyText"/>
        <w:spacing w:before="239"/>
        <w:ind w:right="112"/>
        <w:jc w:val="both"/>
      </w:pPr>
      <w:r>
        <w:rPr>
          <w:b/>
        </w:rPr>
        <w:t xml:space="preserve">Destination Studies: </w:t>
      </w:r>
      <w:r>
        <w:t>After you leave Imagine Education Australia, you may be contacted and asked to provide information on how your VET studies may have helped you gain work or further study.</w:t>
      </w:r>
      <w:r>
        <w:rPr>
          <w:spacing w:val="40"/>
        </w:rPr>
        <w:t xml:space="preserve"> </w:t>
      </w:r>
      <w:r>
        <w:t>This information is kept confidential and is used</w:t>
      </w:r>
      <w:r>
        <w:rPr>
          <w:spacing w:val="30"/>
        </w:rPr>
        <w:t xml:space="preserve"> </w:t>
      </w:r>
      <w:r>
        <w:t>to plan programs for VET students in the future.</w:t>
      </w:r>
      <w:r>
        <w:rPr>
          <w:spacing w:val="40"/>
        </w:rPr>
        <w:t xml:space="preserve"> </w:t>
      </w:r>
      <w:r>
        <w:t>You are not compelled to provide information, but if you do so, you will be helping us to improve our services for future students.</w:t>
      </w:r>
    </w:p>
    <w:p w14:paraId="2D02400F" w14:textId="678B28AA" w:rsidR="002F1C05" w:rsidRDefault="00D8541B">
      <w:pPr>
        <w:pStyle w:val="BodyText"/>
        <w:spacing w:before="241"/>
        <w:ind w:right="119"/>
        <w:jc w:val="both"/>
      </w:pPr>
      <w:r>
        <w:rPr>
          <w:b/>
        </w:rPr>
        <w:t xml:space="preserve">New Apprenticeships: </w:t>
      </w:r>
      <w:r>
        <w:t xml:space="preserve">Imagine Education Australia does have </w:t>
      </w:r>
      <w:proofErr w:type="spellStart"/>
      <w:proofErr w:type="gramStart"/>
      <w:r>
        <w:t>a</w:t>
      </w:r>
      <w:proofErr w:type="spellEnd"/>
      <w:proofErr w:type="gramEnd"/>
      <w:r>
        <w:t xml:space="preserve"> </w:t>
      </w:r>
      <w:r w:rsidR="00947468">
        <w:t>Apprenticeship/Traineeship</w:t>
      </w:r>
      <w:r>
        <w:t xml:space="preserve"> Contract and can support the training requirements of School-based Apprenticeships or New Apprenticeships.</w:t>
      </w:r>
    </w:p>
    <w:p w14:paraId="4A6051CC" w14:textId="58F03C5C" w:rsidR="002F1C05" w:rsidRDefault="000D67D9">
      <w:pPr>
        <w:pStyle w:val="BodyText"/>
        <w:spacing w:before="239"/>
        <w:ind w:right="119"/>
        <w:jc w:val="both"/>
      </w:pPr>
      <w:r>
        <w:rPr>
          <w:b/>
        </w:rPr>
        <w:t>Career Start</w:t>
      </w:r>
      <w:r w:rsidR="00D8541B">
        <w:rPr>
          <w:b/>
        </w:rPr>
        <w:t xml:space="preserve">: </w:t>
      </w:r>
      <w:r w:rsidR="00D8541B">
        <w:t xml:space="preserve">The </w:t>
      </w:r>
      <w:r>
        <w:t>Career Start Program</w:t>
      </w:r>
      <w:r w:rsidR="00D8541B">
        <w:t xml:space="preserve"> (funded by D</w:t>
      </w:r>
      <w:r>
        <w:t>TET</w:t>
      </w:r>
      <w:r w:rsidR="00D8541B">
        <w:t>) gives eligible Queenslanders access to a</w:t>
      </w:r>
      <w:r w:rsidR="00D8541B">
        <w:rPr>
          <w:spacing w:val="40"/>
        </w:rPr>
        <w:t xml:space="preserve"> </w:t>
      </w:r>
      <w:r w:rsidR="00D8541B">
        <w:t>government subsidised training place up to and including their first post-school certificate level 3 qualification in priority training areas.</w:t>
      </w:r>
    </w:p>
    <w:p w14:paraId="6C2ECA7C" w14:textId="75A85981" w:rsidR="002F1C05" w:rsidRDefault="00D8541B">
      <w:pPr>
        <w:pStyle w:val="BodyText"/>
        <w:spacing w:before="59"/>
        <w:ind w:right="112"/>
        <w:jc w:val="both"/>
      </w:pPr>
      <w:r>
        <w:t xml:space="preserve">The </w:t>
      </w:r>
      <w:r w:rsidR="000D67D9">
        <w:t>Career Start</w:t>
      </w:r>
      <w:r>
        <w:t xml:space="preserve"> subsidy for a course is paid to the training provider to reduce the cost of the certificate 3 course</w:t>
      </w:r>
      <w:r>
        <w:rPr>
          <w:spacing w:val="80"/>
        </w:rPr>
        <w:t xml:space="preserve"> </w:t>
      </w:r>
      <w:r>
        <w:t xml:space="preserve">to the student. The amount of subsidy provided by the </w:t>
      </w:r>
      <w:r w:rsidR="000D67D9">
        <w:t>Career Start Program</w:t>
      </w:r>
      <w:r>
        <w:t xml:space="preserve"> will vary depending on the demand for skilled workers in a particular industry and the needs of the student.</w:t>
      </w:r>
    </w:p>
    <w:p w14:paraId="5A1AECE8" w14:textId="77777777" w:rsidR="002F1C05" w:rsidRDefault="002F1C05">
      <w:pPr>
        <w:pStyle w:val="BodyText"/>
        <w:ind w:left="0"/>
      </w:pPr>
    </w:p>
    <w:p w14:paraId="55FF75D8" w14:textId="6A2A10D2" w:rsidR="002F1C05" w:rsidRDefault="000D67D9">
      <w:pPr>
        <w:pStyle w:val="BodyText"/>
        <w:ind w:right="118"/>
        <w:jc w:val="both"/>
      </w:pPr>
      <w:r>
        <w:rPr>
          <w:b/>
        </w:rPr>
        <w:t>Career Boost</w:t>
      </w:r>
      <w:r w:rsidR="00D8541B">
        <w:rPr>
          <w:b/>
        </w:rPr>
        <w:t xml:space="preserve">: </w:t>
      </w:r>
      <w:r w:rsidR="00D8541B">
        <w:t xml:space="preserve">The </w:t>
      </w:r>
      <w:r>
        <w:t>Career Boost</w:t>
      </w:r>
      <w:r w:rsidR="00D8541B">
        <w:t xml:space="preserve"> Program (funded by D</w:t>
      </w:r>
      <w:r>
        <w:t>TET</w:t>
      </w:r>
      <w:r w:rsidR="00D8541B">
        <w:t>) gives eligible Queenslanders access to a government subsidised training that will offset the cost of a Certificate IV or Diploma Course in priority training areas.</w:t>
      </w:r>
    </w:p>
    <w:p w14:paraId="4458B915" w14:textId="183C4A70" w:rsidR="002F1C05" w:rsidRDefault="00D8541B">
      <w:pPr>
        <w:pStyle w:val="BodyText"/>
        <w:spacing w:before="2"/>
        <w:ind w:right="115"/>
        <w:jc w:val="both"/>
      </w:pPr>
      <w:r>
        <w:t xml:space="preserve">The </w:t>
      </w:r>
      <w:r w:rsidR="000D67D9">
        <w:t>Career Boost</w:t>
      </w:r>
      <w:r>
        <w:t xml:space="preserve"> subsidy for a course is paid to the training provider to reduce the cost of the Certificate IV or Diploma Course to the student. The amount of subsidy provided by the </w:t>
      </w:r>
      <w:r w:rsidR="000D67D9">
        <w:t>Career Boost</w:t>
      </w:r>
      <w:r>
        <w:t xml:space="preserve"> program will vary depending on the demand for skilled workers in a particular industry and the needs of the student.</w:t>
      </w:r>
    </w:p>
    <w:p w14:paraId="1AC13DC3" w14:textId="77777777" w:rsidR="002F1C05" w:rsidRDefault="002F1C05">
      <w:pPr>
        <w:pStyle w:val="BodyText"/>
        <w:ind w:left="0"/>
      </w:pPr>
    </w:p>
    <w:p w14:paraId="026B213C" w14:textId="77777777" w:rsidR="002F1C05" w:rsidRDefault="00D8541B">
      <w:pPr>
        <w:pStyle w:val="Heading1"/>
        <w:spacing w:before="1" w:line="243" w:lineRule="exact"/>
        <w:jc w:val="both"/>
      </w:pPr>
      <w:r>
        <w:t>Government</w:t>
      </w:r>
      <w:r>
        <w:rPr>
          <w:spacing w:val="-7"/>
        </w:rPr>
        <w:t xml:space="preserve"> </w:t>
      </w:r>
      <w:r>
        <w:t>Funded</w:t>
      </w:r>
      <w:r>
        <w:rPr>
          <w:spacing w:val="-7"/>
        </w:rPr>
        <w:t xml:space="preserve"> </w:t>
      </w:r>
      <w:r>
        <w:t>Students</w:t>
      </w:r>
      <w:r>
        <w:rPr>
          <w:spacing w:val="-8"/>
        </w:rPr>
        <w:t xml:space="preserve"> </w:t>
      </w:r>
      <w:r>
        <w:t>Academic</w:t>
      </w:r>
      <w:r>
        <w:rPr>
          <w:spacing w:val="-6"/>
        </w:rPr>
        <w:t xml:space="preserve"> </w:t>
      </w:r>
      <w:r>
        <w:t>Progress</w:t>
      </w:r>
      <w:r>
        <w:rPr>
          <w:spacing w:val="-5"/>
        </w:rPr>
        <w:t xml:space="preserve"> </w:t>
      </w:r>
      <w:r>
        <w:t>Po</w:t>
      </w:r>
      <w:bookmarkStart w:id="0" w:name="_GoBack"/>
      <w:bookmarkEnd w:id="0"/>
      <w:r>
        <w:t>licy</w:t>
      </w:r>
      <w:r>
        <w:rPr>
          <w:spacing w:val="-8"/>
        </w:rPr>
        <w:t xml:space="preserve"> </w:t>
      </w:r>
      <w:r>
        <w:t>and</w:t>
      </w:r>
      <w:r>
        <w:rPr>
          <w:spacing w:val="-7"/>
        </w:rPr>
        <w:t xml:space="preserve"> </w:t>
      </w:r>
      <w:r>
        <w:rPr>
          <w:spacing w:val="-2"/>
        </w:rPr>
        <w:t>Procedure:</w:t>
      </w:r>
    </w:p>
    <w:p w14:paraId="62E6A188" w14:textId="77777777" w:rsidR="002F1C05" w:rsidRDefault="00D8541B">
      <w:pPr>
        <w:pStyle w:val="BodyText"/>
        <w:spacing w:line="243" w:lineRule="exact"/>
        <w:jc w:val="both"/>
      </w:pPr>
      <w:r>
        <w:t>Imagine</w:t>
      </w:r>
      <w:r>
        <w:rPr>
          <w:spacing w:val="-8"/>
        </w:rPr>
        <w:t xml:space="preserve"> </w:t>
      </w:r>
      <w:r>
        <w:t>Education</w:t>
      </w:r>
      <w:r>
        <w:rPr>
          <w:spacing w:val="-8"/>
        </w:rPr>
        <w:t xml:space="preserve"> </w:t>
      </w:r>
      <w:r>
        <w:t>Australia</w:t>
      </w:r>
      <w:r>
        <w:rPr>
          <w:spacing w:val="-7"/>
        </w:rPr>
        <w:t xml:space="preserve"> </w:t>
      </w:r>
      <w:r>
        <w:t>provides</w:t>
      </w:r>
      <w:r>
        <w:rPr>
          <w:spacing w:val="-9"/>
        </w:rPr>
        <w:t xml:space="preserve"> </w:t>
      </w:r>
      <w:r>
        <w:t>the</w:t>
      </w:r>
      <w:r>
        <w:rPr>
          <w:spacing w:val="-8"/>
        </w:rPr>
        <w:t xml:space="preserve"> </w:t>
      </w:r>
      <w:r>
        <w:t>highest</w:t>
      </w:r>
      <w:r>
        <w:rPr>
          <w:spacing w:val="-7"/>
        </w:rPr>
        <w:t xml:space="preserve"> </w:t>
      </w:r>
      <w:r>
        <w:t>quality</w:t>
      </w:r>
      <w:r>
        <w:rPr>
          <w:spacing w:val="-7"/>
        </w:rPr>
        <w:t xml:space="preserve"> </w:t>
      </w:r>
      <w:r>
        <w:t>training</w:t>
      </w:r>
      <w:r>
        <w:rPr>
          <w:spacing w:val="-8"/>
        </w:rPr>
        <w:t xml:space="preserve"> </w:t>
      </w:r>
      <w:r>
        <w:t>for</w:t>
      </w:r>
      <w:r>
        <w:rPr>
          <w:spacing w:val="-7"/>
        </w:rPr>
        <w:t xml:space="preserve"> </w:t>
      </w:r>
      <w:r>
        <w:t>all</w:t>
      </w:r>
      <w:r>
        <w:rPr>
          <w:spacing w:val="-7"/>
        </w:rPr>
        <w:t xml:space="preserve"> </w:t>
      </w:r>
      <w:r>
        <w:rPr>
          <w:spacing w:val="-2"/>
        </w:rPr>
        <w:t>students.</w:t>
      </w:r>
    </w:p>
    <w:p w14:paraId="44CFDB17" w14:textId="77777777" w:rsidR="002F1C05" w:rsidRDefault="002F1C05">
      <w:pPr>
        <w:spacing w:line="243" w:lineRule="exact"/>
        <w:jc w:val="both"/>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7514D56C" w14:textId="24300AE1" w:rsidR="002F1C05" w:rsidRDefault="000D67D9">
      <w:pPr>
        <w:pStyle w:val="BodyText"/>
        <w:spacing w:before="41"/>
        <w:ind w:right="112"/>
        <w:jc w:val="both"/>
      </w:pPr>
      <w:r w:rsidRPr="000D67D9">
        <w:lastRenderedPageBreak/>
        <w:t>Domestic students enrolled in a Queensland VET Investment funded or Apprenticeship/Traineeship Program funded qualification (including School-Based Traineeships (SBT)), will be closely monitored for academic progress to ensure they are getting high quality training and to ensure that they will complete their studies in the designated time period.</w:t>
      </w:r>
    </w:p>
    <w:p w14:paraId="3B4C88CB" w14:textId="77777777" w:rsidR="002F1C05" w:rsidRDefault="002F1C05">
      <w:pPr>
        <w:pStyle w:val="BodyText"/>
        <w:spacing w:before="1"/>
        <w:ind w:left="0"/>
      </w:pPr>
    </w:p>
    <w:p w14:paraId="0228B7A1" w14:textId="77777777" w:rsidR="002F1C05" w:rsidRDefault="00D8541B">
      <w:pPr>
        <w:pStyle w:val="BodyText"/>
        <w:ind w:right="120"/>
        <w:jc w:val="both"/>
      </w:pPr>
      <w:r>
        <w:t>All stakeholders in the apprenticeship and traineeship system have a responsibility to ensure the integrity and quality of the system is maintained at the highest level and any dilution of quality standards, whether intentional or unintentional, is addressed immediately.</w:t>
      </w:r>
    </w:p>
    <w:p w14:paraId="6F1953D5" w14:textId="77777777" w:rsidR="002F1C05" w:rsidRDefault="002F1C05">
      <w:pPr>
        <w:pStyle w:val="BodyText"/>
        <w:ind w:left="0"/>
      </w:pPr>
    </w:p>
    <w:p w14:paraId="39B20300" w14:textId="77777777" w:rsidR="002F1C05" w:rsidRDefault="00D8541B">
      <w:pPr>
        <w:pStyle w:val="ListParagraph"/>
        <w:numPr>
          <w:ilvl w:val="1"/>
          <w:numId w:val="15"/>
        </w:numPr>
        <w:tabs>
          <w:tab w:val="left" w:pos="519"/>
        </w:tabs>
        <w:ind w:right="123" w:firstLine="0"/>
        <w:rPr>
          <w:sz w:val="20"/>
        </w:rPr>
      </w:pPr>
      <w:r>
        <w:rPr>
          <w:sz w:val="20"/>
        </w:rPr>
        <w:t>Imagine Education Australia will monitor, record and assess the course progress of each funded student for the course in which the student is currently enrolled.</w:t>
      </w:r>
    </w:p>
    <w:p w14:paraId="7D29E1B3" w14:textId="77777777" w:rsidR="002F1C05" w:rsidRDefault="002F1C05">
      <w:pPr>
        <w:pStyle w:val="BodyText"/>
        <w:ind w:left="0"/>
      </w:pPr>
    </w:p>
    <w:p w14:paraId="4AC493E7" w14:textId="77777777" w:rsidR="002F1C05" w:rsidRDefault="00D8541B">
      <w:pPr>
        <w:pStyle w:val="ListParagraph"/>
        <w:numPr>
          <w:ilvl w:val="1"/>
          <w:numId w:val="15"/>
        </w:numPr>
        <w:tabs>
          <w:tab w:val="left" w:pos="533"/>
        </w:tabs>
        <w:spacing w:line="243" w:lineRule="exact"/>
        <w:ind w:left="533" w:hanging="320"/>
        <w:rPr>
          <w:sz w:val="20"/>
        </w:rPr>
      </w:pPr>
      <w:r>
        <w:rPr>
          <w:sz w:val="20"/>
        </w:rPr>
        <w:t>Imagine</w:t>
      </w:r>
      <w:r>
        <w:rPr>
          <w:spacing w:val="16"/>
          <w:sz w:val="20"/>
        </w:rPr>
        <w:t xml:space="preserve"> </w:t>
      </w:r>
      <w:r>
        <w:rPr>
          <w:sz w:val="20"/>
        </w:rPr>
        <w:t>Education</w:t>
      </w:r>
      <w:r>
        <w:rPr>
          <w:spacing w:val="17"/>
          <w:sz w:val="20"/>
        </w:rPr>
        <w:t xml:space="preserve"> </w:t>
      </w:r>
      <w:r>
        <w:rPr>
          <w:sz w:val="20"/>
        </w:rPr>
        <w:t>Australia</w:t>
      </w:r>
      <w:r>
        <w:rPr>
          <w:spacing w:val="17"/>
          <w:sz w:val="20"/>
        </w:rPr>
        <w:t xml:space="preserve"> </w:t>
      </w:r>
      <w:r>
        <w:rPr>
          <w:sz w:val="20"/>
        </w:rPr>
        <w:t>must</w:t>
      </w:r>
      <w:r>
        <w:rPr>
          <w:spacing w:val="17"/>
          <w:sz w:val="20"/>
        </w:rPr>
        <w:t xml:space="preserve"> </w:t>
      </w:r>
      <w:r>
        <w:rPr>
          <w:sz w:val="20"/>
        </w:rPr>
        <w:t>assess</w:t>
      </w:r>
      <w:r>
        <w:rPr>
          <w:spacing w:val="18"/>
          <w:sz w:val="20"/>
        </w:rPr>
        <w:t xml:space="preserve"> </w:t>
      </w:r>
      <w:r>
        <w:rPr>
          <w:sz w:val="20"/>
        </w:rPr>
        <w:t>each</w:t>
      </w:r>
      <w:r>
        <w:rPr>
          <w:spacing w:val="18"/>
          <w:sz w:val="20"/>
        </w:rPr>
        <w:t xml:space="preserve"> </w:t>
      </w:r>
      <w:r>
        <w:rPr>
          <w:sz w:val="20"/>
        </w:rPr>
        <w:t>student’s</w:t>
      </w:r>
      <w:r>
        <w:rPr>
          <w:spacing w:val="15"/>
          <w:sz w:val="20"/>
        </w:rPr>
        <w:t xml:space="preserve"> </w:t>
      </w:r>
      <w:r>
        <w:rPr>
          <w:sz w:val="20"/>
        </w:rPr>
        <w:t>progress</w:t>
      </w:r>
      <w:r>
        <w:rPr>
          <w:spacing w:val="15"/>
          <w:sz w:val="20"/>
        </w:rPr>
        <w:t xml:space="preserve"> </w:t>
      </w:r>
      <w:r>
        <w:rPr>
          <w:sz w:val="20"/>
        </w:rPr>
        <w:t>at</w:t>
      </w:r>
      <w:r>
        <w:rPr>
          <w:spacing w:val="17"/>
          <w:sz w:val="20"/>
        </w:rPr>
        <w:t xml:space="preserve"> </w:t>
      </w:r>
      <w:r>
        <w:rPr>
          <w:sz w:val="20"/>
        </w:rPr>
        <w:t>the</w:t>
      </w:r>
      <w:r>
        <w:rPr>
          <w:spacing w:val="16"/>
          <w:sz w:val="20"/>
        </w:rPr>
        <w:t xml:space="preserve"> </w:t>
      </w:r>
      <w:r>
        <w:rPr>
          <w:sz w:val="20"/>
        </w:rPr>
        <w:t>end</w:t>
      </w:r>
      <w:r>
        <w:rPr>
          <w:spacing w:val="17"/>
          <w:sz w:val="20"/>
        </w:rPr>
        <w:t xml:space="preserve"> </w:t>
      </w:r>
      <w:r>
        <w:rPr>
          <w:sz w:val="20"/>
        </w:rPr>
        <w:t>of</w:t>
      </w:r>
      <w:r>
        <w:rPr>
          <w:spacing w:val="16"/>
          <w:sz w:val="20"/>
        </w:rPr>
        <w:t xml:space="preserve"> </w:t>
      </w:r>
      <w:r>
        <w:rPr>
          <w:sz w:val="20"/>
        </w:rPr>
        <w:t>each</w:t>
      </w:r>
      <w:r>
        <w:rPr>
          <w:spacing w:val="17"/>
          <w:sz w:val="20"/>
        </w:rPr>
        <w:t xml:space="preserve"> </w:t>
      </w:r>
      <w:r>
        <w:rPr>
          <w:sz w:val="20"/>
        </w:rPr>
        <w:t>compulsory</w:t>
      </w:r>
      <w:r>
        <w:rPr>
          <w:spacing w:val="17"/>
          <w:sz w:val="20"/>
        </w:rPr>
        <w:t xml:space="preserve"> </w:t>
      </w:r>
      <w:r>
        <w:rPr>
          <w:sz w:val="20"/>
        </w:rPr>
        <w:t>study</w:t>
      </w:r>
      <w:r>
        <w:rPr>
          <w:spacing w:val="16"/>
          <w:sz w:val="20"/>
        </w:rPr>
        <w:t xml:space="preserve"> </w:t>
      </w:r>
      <w:r>
        <w:rPr>
          <w:sz w:val="20"/>
        </w:rPr>
        <w:t>period.</w:t>
      </w:r>
      <w:r>
        <w:rPr>
          <w:spacing w:val="17"/>
          <w:sz w:val="20"/>
        </w:rPr>
        <w:t xml:space="preserve"> </w:t>
      </w:r>
      <w:r>
        <w:rPr>
          <w:spacing w:val="-2"/>
          <w:sz w:val="20"/>
        </w:rPr>
        <w:t>Imagine</w:t>
      </w:r>
    </w:p>
    <w:p w14:paraId="726AD2C4" w14:textId="77777777" w:rsidR="002F1C05" w:rsidRDefault="00D8541B">
      <w:pPr>
        <w:pStyle w:val="BodyText"/>
        <w:spacing w:line="243" w:lineRule="exact"/>
        <w:jc w:val="both"/>
      </w:pPr>
      <w:r>
        <w:t>Education</w:t>
      </w:r>
      <w:r>
        <w:rPr>
          <w:spacing w:val="-6"/>
        </w:rPr>
        <w:t xml:space="preserve"> </w:t>
      </w:r>
      <w:r>
        <w:t>Australia</w:t>
      </w:r>
      <w:r>
        <w:rPr>
          <w:spacing w:val="-5"/>
        </w:rPr>
        <w:t xml:space="preserve"> </w:t>
      </w:r>
      <w:r>
        <w:t>defines</w:t>
      </w:r>
      <w:r>
        <w:rPr>
          <w:spacing w:val="-7"/>
        </w:rPr>
        <w:t xml:space="preserve"> </w:t>
      </w:r>
      <w:r>
        <w:t>a</w:t>
      </w:r>
      <w:r>
        <w:rPr>
          <w:spacing w:val="-3"/>
        </w:rPr>
        <w:t xml:space="preserve"> </w:t>
      </w:r>
      <w:r>
        <w:t>study</w:t>
      </w:r>
      <w:r>
        <w:rPr>
          <w:spacing w:val="-5"/>
        </w:rPr>
        <w:t xml:space="preserve"> </w:t>
      </w:r>
      <w:r>
        <w:t>period</w:t>
      </w:r>
      <w:r>
        <w:rPr>
          <w:spacing w:val="-5"/>
        </w:rPr>
        <w:t xml:space="preserve"> </w:t>
      </w:r>
      <w:r>
        <w:t>as</w:t>
      </w:r>
      <w:r>
        <w:rPr>
          <w:spacing w:val="-7"/>
        </w:rPr>
        <w:t xml:space="preserve"> </w:t>
      </w:r>
      <w:r>
        <w:t>being</w:t>
      </w:r>
      <w:r>
        <w:rPr>
          <w:spacing w:val="-6"/>
        </w:rPr>
        <w:t xml:space="preserve"> </w:t>
      </w:r>
      <w:r>
        <w:t>5</w:t>
      </w:r>
      <w:r>
        <w:rPr>
          <w:spacing w:val="-6"/>
        </w:rPr>
        <w:t xml:space="preserve"> </w:t>
      </w:r>
      <w:r>
        <w:rPr>
          <w:spacing w:val="-2"/>
        </w:rPr>
        <w:t>weeks.</w:t>
      </w:r>
    </w:p>
    <w:p w14:paraId="07249ED8" w14:textId="77777777" w:rsidR="002F1C05" w:rsidRDefault="002F1C05">
      <w:pPr>
        <w:pStyle w:val="BodyText"/>
        <w:spacing w:before="1"/>
        <w:ind w:left="0"/>
      </w:pPr>
    </w:p>
    <w:p w14:paraId="22EE7ED7" w14:textId="77777777" w:rsidR="002F1C05" w:rsidRDefault="00D8541B">
      <w:pPr>
        <w:pStyle w:val="ListParagraph"/>
        <w:numPr>
          <w:ilvl w:val="1"/>
          <w:numId w:val="15"/>
        </w:numPr>
        <w:tabs>
          <w:tab w:val="left" w:pos="538"/>
        </w:tabs>
        <w:ind w:right="127" w:firstLine="0"/>
        <w:rPr>
          <w:sz w:val="20"/>
        </w:rPr>
      </w:pPr>
      <w:r>
        <w:rPr>
          <w:sz w:val="20"/>
        </w:rPr>
        <w:t>Unsatisfactory</w:t>
      </w:r>
      <w:r>
        <w:rPr>
          <w:spacing w:val="25"/>
          <w:sz w:val="20"/>
        </w:rPr>
        <w:t xml:space="preserve"> </w:t>
      </w:r>
      <w:r>
        <w:rPr>
          <w:sz w:val="20"/>
        </w:rPr>
        <w:t>progress</w:t>
      </w:r>
      <w:r>
        <w:rPr>
          <w:spacing w:val="23"/>
          <w:sz w:val="20"/>
        </w:rPr>
        <w:t xml:space="preserve"> </w:t>
      </w:r>
      <w:r>
        <w:rPr>
          <w:sz w:val="20"/>
        </w:rPr>
        <w:t>is</w:t>
      </w:r>
      <w:r>
        <w:rPr>
          <w:spacing w:val="23"/>
          <w:sz w:val="20"/>
        </w:rPr>
        <w:t xml:space="preserve"> </w:t>
      </w:r>
      <w:r>
        <w:rPr>
          <w:sz w:val="20"/>
        </w:rPr>
        <w:t>defined</w:t>
      </w:r>
      <w:r>
        <w:rPr>
          <w:spacing w:val="25"/>
          <w:sz w:val="20"/>
        </w:rPr>
        <w:t xml:space="preserve"> </w:t>
      </w:r>
      <w:r>
        <w:rPr>
          <w:sz w:val="20"/>
        </w:rPr>
        <w:t>as</w:t>
      </w:r>
      <w:r>
        <w:rPr>
          <w:spacing w:val="24"/>
          <w:sz w:val="20"/>
        </w:rPr>
        <w:t xml:space="preserve"> </w:t>
      </w:r>
      <w:r>
        <w:rPr>
          <w:sz w:val="20"/>
        </w:rPr>
        <w:t>not</w:t>
      </w:r>
      <w:r>
        <w:rPr>
          <w:spacing w:val="25"/>
          <w:sz w:val="20"/>
        </w:rPr>
        <w:t xml:space="preserve"> </w:t>
      </w:r>
      <w:r>
        <w:rPr>
          <w:sz w:val="20"/>
        </w:rPr>
        <w:t>successfully</w:t>
      </w:r>
      <w:r>
        <w:rPr>
          <w:spacing w:val="27"/>
          <w:sz w:val="20"/>
        </w:rPr>
        <w:t xml:space="preserve"> </w:t>
      </w:r>
      <w:r>
        <w:rPr>
          <w:sz w:val="20"/>
        </w:rPr>
        <w:t>completing</w:t>
      </w:r>
      <w:r>
        <w:rPr>
          <w:spacing w:val="24"/>
          <w:sz w:val="20"/>
        </w:rPr>
        <w:t xml:space="preserve"> </w:t>
      </w:r>
      <w:r>
        <w:rPr>
          <w:sz w:val="20"/>
        </w:rPr>
        <w:t>or</w:t>
      </w:r>
      <w:r>
        <w:rPr>
          <w:spacing w:val="24"/>
          <w:sz w:val="20"/>
        </w:rPr>
        <w:t xml:space="preserve"> </w:t>
      </w:r>
      <w:r>
        <w:rPr>
          <w:sz w:val="20"/>
        </w:rPr>
        <w:t>demonstrating</w:t>
      </w:r>
      <w:r>
        <w:rPr>
          <w:spacing w:val="24"/>
          <w:sz w:val="20"/>
        </w:rPr>
        <w:t xml:space="preserve"> </w:t>
      </w:r>
      <w:r>
        <w:rPr>
          <w:sz w:val="20"/>
        </w:rPr>
        <w:t>competency</w:t>
      </w:r>
      <w:r>
        <w:rPr>
          <w:spacing w:val="25"/>
          <w:sz w:val="20"/>
        </w:rPr>
        <w:t xml:space="preserve"> </w:t>
      </w:r>
      <w:r>
        <w:rPr>
          <w:sz w:val="20"/>
        </w:rPr>
        <w:t>in</w:t>
      </w:r>
      <w:r>
        <w:rPr>
          <w:spacing w:val="25"/>
          <w:sz w:val="20"/>
        </w:rPr>
        <w:t xml:space="preserve"> </w:t>
      </w:r>
      <w:r>
        <w:rPr>
          <w:sz w:val="20"/>
        </w:rPr>
        <w:t>at</w:t>
      </w:r>
      <w:r>
        <w:rPr>
          <w:spacing w:val="25"/>
          <w:sz w:val="20"/>
        </w:rPr>
        <w:t xml:space="preserve"> </w:t>
      </w:r>
      <w:r>
        <w:rPr>
          <w:sz w:val="20"/>
        </w:rPr>
        <w:t>least</w:t>
      </w:r>
      <w:r>
        <w:rPr>
          <w:spacing w:val="24"/>
          <w:sz w:val="20"/>
        </w:rPr>
        <w:t xml:space="preserve"> </w:t>
      </w:r>
      <w:r>
        <w:rPr>
          <w:sz w:val="20"/>
        </w:rPr>
        <w:t>50%</w:t>
      </w:r>
      <w:r>
        <w:rPr>
          <w:spacing w:val="23"/>
          <w:sz w:val="20"/>
        </w:rPr>
        <w:t xml:space="preserve"> </w:t>
      </w:r>
      <w:r>
        <w:rPr>
          <w:sz w:val="20"/>
        </w:rPr>
        <w:t>of</w:t>
      </w:r>
      <w:r>
        <w:rPr>
          <w:spacing w:val="23"/>
          <w:sz w:val="20"/>
        </w:rPr>
        <w:t xml:space="preserve"> </w:t>
      </w:r>
      <w:r>
        <w:rPr>
          <w:sz w:val="20"/>
        </w:rPr>
        <w:t>the course requirements in that study period.</w:t>
      </w:r>
    </w:p>
    <w:p w14:paraId="3284C4B0" w14:textId="77777777" w:rsidR="002F1C05" w:rsidRDefault="00D8541B">
      <w:pPr>
        <w:pStyle w:val="BodyText"/>
        <w:ind w:right="131"/>
      </w:pPr>
      <w:r>
        <w:t>Imagine Education Australia will define course requirements for each study period and will identify when a student has not</w:t>
      </w:r>
      <w:r>
        <w:rPr>
          <w:spacing w:val="80"/>
        </w:rPr>
        <w:t xml:space="preserve"> </w:t>
      </w:r>
      <w:r>
        <w:t>demonstrated competency in 50% or more of the course requirements.</w:t>
      </w:r>
    </w:p>
    <w:p w14:paraId="2A7A71D3" w14:textId="77777777" w:rsidR="002F1C05" w:rsidRDefault="00D8541B">
      <w:pPr>
        <w:pStyle w:val="BodyText"/>
        <w:spacing w:before="1"/>
      </w:pPr>
      <w:r>
        <w:t>The</w:t>
      </w:r>
      <w:r>
        <w:rPr>
          <w:spacing w:val="33"/>
        </w:rPr>
        <w:t xml:space="preserve"> </w:t>
      </w:r>
      <w:r>
        <w:t>course</w:t>
      </w:r>
      <w:r>
        <w:rPr>
          <w:spacing w:val="33"/>
        </w:rPr>
        <w:t xml:space="preserve"> </w:t>
      </w:r>
      <w:r>
        <w:t>requirements</w:t>
      </w:r>
      <w:r>
        <w:rPr>
          <w:spacing w:val="33"/>
        </w:rPr>
        <w:t xml:space="preserve"> </w:t>
      </w:r>
      <w:r>
        <w:t>for</w:t>
      </w:r>
      <w:r>
        <w:rPr>
          <w:spacing w:val="35"/>
        </w:rPr>
        <w:t xml:space="preserve"> </w:t>
      </w:r>
      <w:r>
        <w:t>each</w:t>
      </w:r>
      <w:r>
        <w:rPr>
          <w:spacing w:val="35"/>
        </w:rPr>
        <w:t xml:space="preserve"> </w:t>
      </w:r>
      <w:r>
        <w:t>study</w:t>
      </w:r>
      <w:r>
        <w:rPr>
          <w:spacing w:val="32"/>
        </w:rPr>
        <w:t xml:space="preserve"> </w:t>
      </w:r>
      <w:r>
        <w:t>period</w:t>
      </w:r>
      <w:r>
        <w:rPr>
          <w:spacing w:val="35"/>
        </w:rPr>
        <w:t xml:space="preserve"> </w:t>
      </w:r>
      <w:r>
        <w:t>will</w:t>
      </w:r>
      <w:r>
        <w:rPr>
          <w:spacing w:val="33"/>
        </w:rPr>
        <w:t xml:space="preserve"> </w:t>
      </w:r>
      <w:r>
        <w:t>also</w:t>
      </w:r>
      <w:r>
        <w:rPr>
          <w:spacing w:val="34"/>
        </w:rPr>
        <w:t xml:space="preserve"> </w:t>
      </w:r>
      <w:r>
        <w:t>be</w:t>
      </w:r>
      <w:r>
        <w:rPr>
          <w:spacing w:val="33"/>
        </w:rPr>
        <w:t xml:space="preserve"> </w:t>
      </w:r>
      <w:r>
        <w:t>made</w:t>
      </w:r>
      <w:r>
        <w:rPr>
          <w:spacing w:val="33"/>
        </w:rPr>
        <w:t xml:space="preserve"> </w:t>
      </w:r>
      <w:r>
        <w:t>clear</w:t>
      </w:r>
      <w:r>
        <w:rPr>
          <w:spacing w:val="34"/>
        </w:rPr>
        <w:t xml:space="preserve"> </w:t>
      </w:r>
      <w:r>
        <w:t>to</w:t>
      </w:r>
      <w:r>
        <w:rPr>
          <w:spacing w:val="34"/>
        </w:rPr>
        <w:t xml:space="preserve"> </w:t>
      </w:r>
      <w:r>
        <w:t>the</w:t>
      </w:r>
      <w:r>
        <w:rPr>
          <w:spacing w:val="33"/>
        </w:rPr>
        <w:t xml:space="preserve"> </w:t>
      </w:r>
      <w:r>
        <w:t>student</w:t>
      </w:r>
      <w:r>
        <w:rPr>
          <w:spacing w:val="34"/>
        </w:rPr>
        <w:t xml:space="preserve"> </w:t>
      </w:r>
      <w:r>
        <w:t>at</w:t>
      </w:r>
      <w:r>
        <w:rPr>
          <w:spacing w:val="32"/>
        </w:rPr>
        <w:t xml:space="preserve"> </w:t>
      </w:r>
      <w:r>
        <w:t>the</w:t>
      </w:r>
      <w:r>
        <w:rPr>
          <w:spacing w:val="33"/>
        </w:rPr>
        <w:t xml:space="preserve"> </w:t>
      </w:r>
      <w:r>
        <w:t>start</w:t>
      </w:r>
      <w:r>
        <w:rPr>
          <w:spacing w:val="34"/>
        </w:rPr>
        <w:t xml:space="preserve"> </w:t>
      </w:r>
      <w:r>
        <w:t>of</w:t>
      </w:r>
      <w:r>
        <w:rPr>
          <w:spacing w:val="33"/>
        </w:rPr>
        <w:t xml:space="preserve"> </w:t>
      </w:r>
      <w:r>
        <w:t>the</w:t>
      </w:r>
      <w:r>
        <w:rPr>
          <w:spacing w:val="33"/>
        </w:rPr>
        <w:t xml:space="preserve"> </w:t>
      </w:r>
      <w:r>
        <w:t>course</w:t>
      </w:r>
      <w:r>
        <w:rPr>
          <w:spacing w:val="33"/>
        </w:rPr>
        <w:t xml:space="preserve"> </w:t>
      </w:r>
      <w:r>
        <w:t xml:space="preserve">during </w:t>
      </w:r>
      <w:r>
        <w:rPr>
          <w:spacing w:val="-2"/>
        </w:rPr>
        <w:t>orientation.</w:t>
      </w:r>
    </w:p>
    <w:p w14:paraId="366D75FB" w14:textId="77777777" w:rsidR="002F1C05" w:rsidRDefault="00D8541B">
      <w:pPr>
        <w:pStyle w:val="ListParagraph"/>
        <w:numPr>
          <w:ilvl w:val="1"/>
          <w:numId w:val="15"/>
        </w:numPr>
        <w:tabs>
          <w:tab w:val="left" w:pos="512"/>
        </w:tabs>
        <w:spacing w:before="244"/>
        <w:ind w:right="116" w:firstLine="0"/>
        <w:rPr>
          <w:sz w:val="20"/>
        </w:rPr>
      </w:pPr>
      <w:r>
        <w:rPr>
          <w:sz w:val="20"/>
        </w:rPr>
        <w:t>Imagine</w:t>
      </w:r>
      <w:r>
        <w:rPr>
          <w:spacing w:val="-2"/>
          <w:sz w:val="20"/>
        </w:rPr>
        <w:t xml:space="preserve"> </w:t>
      </w:r>
      <w:r>
        <w:rPr>
          <w:sz w:val="20"/>
        </w:rPr>
        <w:t>Education Australia has</w:t>
      </w:r>
      <w:r>
        <w:rPr>
          <w:spacing w:val="-2"/>
          <w:sz w:val="20"/>
        </w:rPr>
        <w:t xml:space="preserve"> </w:t>
      </w:r>
      <w:r>
        <w:rPr>
          <w:sz w:val="20"/>
        </w:rPr>
        <w:t>an intervention strategy for</w:t>
      </w:r>
      <w:r>
        <w:rPr>
          <w:spacing w:val="-1"/>
          <w:sz w:val="20"/>
        </w:rPr>
        <w:t xml:space="preserve"> </w:t>
      </w:r>
      <w:r>
        <w:rPr>
          <w:sz w:val="20"/>
        </w:rPr>
        <w:t>any student who</w:t>
      </w:r>
      <w:r>
        <w:rPr>
          <w:spacing w:val="-1"/>
          <w:sz w:val="20"/>
        </w:rPr>
        <w:t xml:space="preserve"> </w:t>
      </w:r>
      <w:r>
        <w:rPr>
          <w:sz w:val="20"/>
        </w:rPr>
        <w:t>is</w:t>
      </w:r>
      <w:r>
        <w:rPr>
          <w:spacing w:val="-2"/>
          <w:sz w:val="20"/>
        </w:rPr>
        <w:t xml:space="preserve"> </w:t>
      </w:r>
      <w:r>
        <w:rPr>
          <w:sz w:val="20"/>
        </w:rPr>
        <w:t>not</w:t>
      </w:r>
      <w:r>
        <w:rPr>
          <w:spacing w:val="-3"/>
          <w:sz w:val="20"/>
        </w:rPr>
        <w:t xml:space="preserve"> </w:t>
      </w:r>
      <w:r>
        <w:rPr>
          <w:sz w:val="20"/>
        </w:rPr>
        <w:t>making</w:t>
      </w:r>
      <w:r>
        <w:rPr>
          <w:spacing w:val="-1"/>
          <w:sz w:val="20"/>
        </w:rPr>
        <w:t xml:space="preserve"> </w:t>
      </w:r>
      <w:r>
        <w:rPr>
          <w:sz w:val="20"/>
        </w:rPr>
        <w:t>satisfactory course</w:t>
      </w:r>
      <w:r>
        <w:rPr>
          <w:spacing w:val="-2"/>
          <w:sz w:val="20"/>
        </w:rPr>
        <w:t xml:space="preserve"> </w:t>
      </w:r>
      <w:r>
        <w:rPr>
          <w:sz w:val="20"/>
        </w:rPr>
        <w:t>progress.</w:t>
      </w:r>
      <w:r>
        <w:rPr>
          <w:spacing w:val="14"/>
          <w:sz w:val="20"/>
        </w:rPr>
        <w:t xml:space="preserve"> </w:t>
      </w:r>
      <w:r>
        <w:rPr>
          <w:sz w:val="20"/>
        </w:rPr>
        <w:t>It is made available to staff and students and specifies:</w:t>
      </w:r>
    </w:p>
    <w:p w14:paraId="2053FF38" w14:textId="77777777" w:rsidR="002F1C05" w:rsidRDefault="00D8541B">
      <w:pPr>
        <w:pStyle w:val="ListParagraph"/>
        <w:numPr>
          <w:ilvl w:val="2"/>
          <w:numId w:val="15"/>
        </w:numPr>
        <w:tabs>
          <w:tab w:val="left" w:pos="933"/>
        </w:tabs>
        <w:spacing w:line="243" w:lineRule="exact"/>
        <w:ind w:left="933" w:hanging="437"/>
        <w:rPr>
          <w:sz w:val="20"/>
        </w:rPr>
      </w:pPr>
      <w:r>
        <w:rPr>
          <w:sz w:val="20"/>
        </w:rPr>
        <w:t>procedures</w:t>
      </w:r>
      <w:r>
        <w:rPr>
          <w:spacing w:val="-10"/>
          <w:sz w:val="20"/>
        </w:rPr>
        <w:t xml:space="preserve"> </w:t>
      </w:r>
      <w:r>
        <w:rPr>
          <w:sz w:val="20"/>
        </w:rPr>
        <w:t>for</w:t>
      </w:r>
      <w:r>
        <w:rPr>
          <w:spacing w:val="-6"/>
          <w:sz w:val="20"/>
        </w:rPr>
        <w:t xml:space="preserve"> </w:t>
      </w:r>
      <w:r>
        <w:rPr>
          <w:sz w:val="20"/>
        </w:rPr>
        <w:t>contacting</w:t>
      </w:r>
      <w:r>
        <w:rPr>
          <w:spacing w:val="-9"/>
          <w:sz w:val="20"/>
        </w:rPr>
        <w:t xml:space="preserve"> </w:t>
      </w:r>
      <w:r>
        <w:rPr>
          <w:sz w:val="20"/>
        </w:rPr>
        <w:t>and</w:t>
      </w:r>
      <w:r>
        <w:rPr>
          <w:spacing w:val="-9"/>
          <w:sz w:val="20"/>
        </w:rPr>
        <w:t xml:space="preserve"> </w:t>
      </w:r>
      <w:r>
        <w:rPr>
          <w:sz w:val="20"/>
        </w:rPr>
        <w:t>counselling</w:t>
      </w:r>
      <w:r>
        <w:rPr>
          <w:spacing w:val="-9"/>
          <w:sz w:val="20"/>
        </w:rPr>
        <w:t xml:space="preserve"> </w:t>
      </w:r>
      <w:r>
        <w:rPr>
          <w:spacing w:val="-2"/>
          <w:sz w:val="20"/>
        </w:rPr>
        <w:t>students;</w:t>
      </w:r>
    </w:p>
    <w:p w14:paraId="5172C36F" w14:textId="77777777" w:rsidR="002F1C05" w:rsidRDefault="00D8541B">
      <w:pPr>
        <w:pStyle w:val="ListParagraph"/>
        <w:numPr>
          <w:ilvl w:val="2"/>
          <w:numId w:val="15"/>
        </w:numPr>
        <w:tabs>
          <w:tab w:val="left" w:pos="933"/>
        </w:tabs>
        <w:ind w:left="933" w:hanging="437"/>
        <w:rPr>
          <w:sz w:val="20"/>
        </w:rPr>
      </w:pPr>
      <w:r>
        <w:rPr>
          <w:sz w:val="20"/>
        </w:rPr>
        <w:t>strategies</w:t>
      </w:r>
      <w:r>
        <w:rPr>
          <w:spacing w:val="-9"/>
          <w:sz w:val="20"/>
        </w:rPr>
        <w:t xml:space="preserve"> </w:t>
      </w:r>
      <w:r>
        <w:rPr>
          <w:sz w:val="20"/>
        </w:rPr>
        <w:t>to</w:t>
      </w:r>
      <w:r>
        <w:rPr>
          <w:spacing w:val="-8"/>
          <w:sz w:val="20"/>
        </w:rPr>
        <w:t xml:space="preserve"> </w:t>
      </w:r>
      <w:r>
        <w:rPr>
          <w:sz w:val="20"/>
        </w:rPr>
        <w:t>assist</w:t>
      </w:r>
      <w:r>
        <w:rPr>
          <w:spacing w:val="-7"/>
          <w:sz w:val="20"/>
        </w:rPr>
        <w:t xml:space="preserve"> </w:t>
      </w:r>
      <w:r>
        <w:rPr>
          <w:sz w:val="20"/>
        </w:rPr>
        <w:t>identified</w:t>
      </w:r>
      <w:r>
        <w:rPr>
          <w:spacing w:val="-7"/>
          <w:sz w:val="20"/>
        </w:rPr>
        <w:t xml:space="preserve"> </w:t>
      </w:r>
      <w:r>
        <w:rPr>
          <w:sz w:val="20"/>
        </w:rPr>
        <w:t>students</w:t>
      </w:r>
      <w:r>
        <w:rPr>
          <w:spacing w:val="-8"/>
          <w:sz w:val="20"/>
        </w:rPr>
        <w:t xml:space="preserve"> </w:t>
      </w:r>
      <w:r>
        <w:rPr>
          <w:sz w:val="20"/>
        </w:rPr>
        <w:t>to</w:t>
      </w:r>
      <w:r>
        <w:rPr>
          <w:spacing w:val="-8"/>
          <w:sz w:val="20"/>
        </w:rPr>
        <w:t xml:space="preserve"> </w:t>
      </w:r>
      <w:r>
        <w:rPr>
          <w:sz w:val="20"/>
        </w:rPr>
        <w:t>achieve</w:t>
      </w:r>
      <w:r>
        <w:rPr>
          <w:spacing w:val="-6"/>
          <w:sz w:val="20"/>
        </w:rPr>
        <w:t xml:space="preserve"> </w:t>
      </w:r>
      <w:r>
        <w:rPr>
          <w:sz w:val="20"/>
        </w:rPr>
        <w:t>satisfactory</w:t>
      </w:r>
      <w:r>
        <w:rPr>
          <w:spacing w:val="-7"/>
          <w:sz w:val="20"/>
        </w:rPr>
        <w:t xml:space="preserve"> </w:t>
      </w:r>
      <w:r>
        <w:rPr>
          <w:sz w:val="20"/>
        </w:rPr>
        <w:t>course</w:t>
      </w:r>
      <w:r>
        <w:rPr>
          <w:spacing w:val="-9"/>
          <w:sz w:val="20"/>
        </w:rPr>
        <w:t xml:space="preserve"> </w:t>
      </w:r>
      <w:r>
        <w:rPr>
          <w:sz w:val="20"/>
        </w:rPr>
        <w:t>progress;</w:t>
      </w:r>
      <w:r>
        <w:rPr>
          <w:spacing w:val="-8"/>
          <w:sz w:val="20"/>
        </w:rPr>
        <w:t xml:space="preserve"> </w:t>
      </w:r>
      <w:r>
        <w:rPr>
          <w:spacing w:val="-5"/>
          <w:sz w:val="20"/>
        </w:rPr>
        <w:t>and</w:t>
      </w:r>
    </w:p>
    <w:p w14:paraId="3AC06D17" w14:textId="77777777" w:rsidR="002F1C05" w:rsidRDefault="00D8541B">
      <w:pPr>
        <w:pStyle w:val="ListParagraph"/>
        <w:numPr>
          <w:ilvl w:val="2"/>
          <w:numId w:val="15"/>
        </w:numPr>
        <w:tabs>
          <w:tab w:val="left" w:pos="933"/>
        </w:tabs>
        <w:spacing w:before="1"/>
        <w:ind w:left="933" w:hanging="437"/>
        <w:rPr>
          <w:sz w:val="20"/>
        </w:rPr>
      </w:pPr>
      <w:r>
        <w:rPr>
          <w:sz w:val="20"/>
        </w:rPr>
        <w:t>the</w:t>
      </w:r>
      <w:r>
        <w:rPr>
          <w:spacing w:val="-7"/>
          <w:sz w:val="20"/>
        </w:rPr>
        <w:t xml:space="preserve"> </w:t>
      </w:r>
      <w:r>
        <w:rPr>
          <w:sz w:val="20"/>
        </w:rPr>
        <w:t>process</w:t>
      </w:r>
      <w:r>
        <w:rPr>
          <w:spacing w:val="-7"/>
          <w:sz w:val="20"/>
        </w:rPr>
        <w:t xml:space="preserve"> </w:t>
      </w:r>
      <w:r>
        <w:rPr>
          <w:sz w:val="20"/>
        </w:rPr>
        <w:t>by</w:t>
      </w:r>
      <w:r>
        <w:rPr>
          <w:spacing w:val="-5"/>
          <w:sz w:val="20"/>
        </w:rPr>
        <w:t xml:space="preserve"> </w:t>
      </w:r>
      <w:r>
        <w:rPr>
          <w:sz w:val="20"/>
        </w:rPr>
        <w:t>which</w:t>
      </w:r>
      <w:r>
        <w:rPr>
          <w:spacing w:val="-6"/>
          <w:sz w:val="20"/>
        </w:rPr>
        <w:t xml:space="preserve"> </w:t>
      </w:r>
      <w:r>
        <w:rPr>
          <w:sz w:val="20"/>
        </w:rPr>
        <w:t>the</w:t>
      </w:r>
      <w:r>
        <w:rPr>
          <w:spacing w:val="-6"/>
          <w:sz w:val="20"/>
        </w:rPr>
        <w:t xml:space="preserve"> </w:t>
      </w:r>
      <w:r>
        <w:rPr>
          <w:sz w:val="20"/>
        </w:rPr>
        <w:t>intervention</w:t>
      </w:r>
      <w:r>
        <w:rPr>
          <w:spacing w:val="-5"/>
          <w:sz w:val="20"/>
        </w:rPr>
        <w:t xml:space="preserve"> </w:t>
      </w:r>
      <w:r>
        <w:rPr>
          <w:sz w:val="20"/>
        </w:rPr>
        <w:t>strategy</w:t>
      </w:r>
      <w:r>
        <w:rPr>
          <w:spacing w:val="-6"/>
          <w:sz w:val="20"/>
        </w:rPr>
        <w:t xml:space="preserve"> </w:t>
      </w:r>
      <w:r>
        <w:rPr>
          <w:sz w:val="20"/>
        </w:rPr>
        <w:t>is</w:t>
      </w:r>
      <w:r>
        <w:rPr>
          <w:spacing w:val="-7"/>
          <w:sz w:val="20"/>
        </w:rPr>
        <w:t xml:space="preserve"> </w:t>
      </w:r>
      <w:r>
        <w:rPr>
          <w:spacing w:val="-2"/>
          <w:sz w:val="20"/>
        </w:rPr>
        <w:t>activated.</w:t>
      </w:r>
    </w:p>
    <w:p w14:paraId="0325D730" w14:textId="77777777" w:rsidR="002F1C05" w:rsidRDefault="00D8541B">
      <w:pPr>
        <w:pStyle w:val="ListParagraph"/>
        <w:numPr>
          <w:ilvl w:val="1"/>
          <w:numId w:val="15"/>
        </w:numPr>
        <w:tabs>
          <w:tab w:val="left" w:pos="509"/>
        </w:tabs>
        <w:spacing w:before="243"/>
        <w:ind w:left="509" w:hanging="296"/>
        <w:rPr>
          <w:sz w:val="20"/>
        </w:rPr>
      </w:pPr>
      <w:r>
        <w:rPr>
          <w:sz w:val="20"/>
        </w:rPr>
        <w:t>The</w:t>
      </w:r>
      <w:r>
        <w:rPr>
          <w:spacing w:val="-9"/>
          <w:sz w:val="20"/>
        </w:rPr>
        <w:t xml:space="preserve"> </w:t>
      </w:r>
      <w:r>
        <w:rPr>
          <w:sz w:val="20"/>
        </w:rPr>
        <w:t>intervention</w:t>
      </w:r>
      <w:r>
        <w:rPr>
          <w:spacing w:val="-8"/>
          <w:sz w:val="20"/>
        </w:rPr>
        <w:t xml:space="preserve"> </w:t>
      </w:r>
      <w:r>
        <w:rPr>
          <w:sz w:val="20"/>
        </w:rPr>
        <w:t>strategy</w:t>
      </w:r>
      <w:r>
        <w:rPr>
          <w:spacing w:val="-8"/>
          <w:sz w:val="20"/>
        </w:rPr>
        <w:t xml:space="preserve"> </w:t>
      </w:r>
      <w:r>
        <w:rPr>
          <w:sz w:val="20"/>
        </w:rPr>
        <w:t>includes</w:t>
      </w:r>
      <w:r>
        <w:rPr>
          <w:spacing w:val="-10"/>
          <w:sz w:val="20"/>
        </w:rPr>
        <w:t xml:space="preserve"> </w:t>
      </w:r>
      <w:r>
        <w:rPr>
          <w:sz w:val="20"/>
        </w:rPr>
        <w:t>provisions</w:t>
      </w:r>
      <w:r>
        <w:rPr>
          <w:spacing w:val="-7"/>
          <w:sz w:val="20"/>
        </w:rPr>
        <w:t xml:space="preserve"> </w:t>
      </w:r>
      <w:r>
        <w:rPr>
          <w:spacing w:val="-4"/>
          <w:sz w:val="20"/>
        </w:rPr>
        <w:t>for:</w:t>
      </w:r>
    </w:p>
    <w:p w14:paraId="5DBCF905" w14:textId="77777777" w:rsidR="002F1C05" w:rsidRDefault="00D8541B">
      <w:pPr>
        <w:pStyle w:val="ListParagraph"/>
        <w:numPr>
          <w:ilvl w:val="2"/>
          <w:numId w:val="15"/>
        </w:numPr>
        <w:tabs>
          <w:tab w:val="left" w:pos="921"/>
        </w:tabs>
        <w:spacing w:before="1"/>
        <w:ind w:left="921" w:hanging="425"/>
        <w:rPr>
          <w:sz w:val="20"/>
        </w:rPr>
      </w:pPr>
      <w:r>
        <w:rPr>
          <w:sz w:val="20"/>
        </w:rPr>
        <w:t>where</w:t>
      </w:r>
      <w:r>
        <w:rPr>
          <w:spacing w:val="-7"/>
          <w:sz w:val="20"/>
        </w:rPr>
        <w:t xml:space="preserve"> </w:t>
      </w:r>
      <w:r>
        <w:rPr>
          <w:sz w:val="20"/>
        </w:rPr>
        <w:t>appropriate,</w:t>
      </w:r>
      <w:r>
        <w:rPr>
          <w:spacing w:val="-5"/>
          <w:sz w:val="20"/>
        </w:rPr>
        <w:t xml:space="preserve"> </w:t>
      </w:r>
      <w:r>
        <w:rPr>
          <w:sz w:val="20"/>
        </w:rPr>
        <w:t>advising</w:t>
      </w:r>
      <w:r>
        <w:rPr>
          <w:spacing w:val="-6"/>
          <w:sz w:val="20"/>
        </w:rPr>
        <w:t xml:space="preserve"> </w:t>
      </w:r>
      <w:r>
        <w:rPr>
          <w:sz w:val="20"/>
        </w:rPr>
        <w:t>students</w:t>
      </w:r>
      <w:r>
        <w:rPr>
          <w:spacing w:val="-7"/>
          <w:sz w:val="20"/>
        </w:rPr>
        <w:t xml:space="preserve"> </w:t>
      </w:r>
      <w:r>
        <w:rPr>
          <w:sz w:val="20"/>
        </w:rPr>
        <w:t>on</w:t>
      </w:r>
      <w:r>
        <w:rPr>
          <w:spacing w:val="-5"/>
          <w:sz w:val="20"/>
        </w:rPr>
        <w:t xml:space="preserve"> </w:t>
      </w:r>
      <w:r>
        <w:rPr>
          <w:sz w:val="20"/>
        </w:rPr>
        <w:t>the</w:t>
      </w:r>
      <w:r>
        <w:rPr>
          <w:spacing w:val="-6"/>
          <w:sz w:val="20"/>
        </w:rPr>
        <w:t xml:space="preserve"> </w:t>
      </w:r>
      <w:r>
        <w:rPr>
          <w:sz w:val="20"/>
        </w:rPr>
        <w:t>suitability</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course</w:t>
      </w:r>
      <w:r>
        <w:rPr>
          <w:spacing w:val="-6"/>
          <w:sz w:val="20"/>
        </w:rPr>
        <w:t xml:space="preserve"> </w:t>
      </w:r>
      <w:r>
        <w:rPr>
          <w:sz w:val="20"/>
        </w:rPr>
        <w:t>in</w:t>
      </w:r>
      <w:r>
        <w:rPr>
          <w:spacing w:val="-6"/>
          <w:sz w:val="20"/>
        </w:rPr>
        <w:t xml:space="preserve"> </w:t>
      </w:r>
      <w:r>
        <w:rPr>
          <w:sz w:val="20"/>
        </w:rPr>
        <w:t>which</w:t>
      </w:r>
      <w:r>
        <w:rPr>
          <w:spacing w:val="-5"/>
          <w:sz w:val="20"/>
        </w:rPr>
        <w:t xml:space="preserve"> </w:t>
      </w:r>
      <w:r>
        <w:rPr>
          <w:sz w:val="20"/>
        </w:rPr>
        <w:t>they</w:t>
      </w:r>
      <w:r>
        <w:rPr>
          <w:spacing w:val="-5"/>
          <w:sz w:val="20"/>
        </w:rPr>
        <w:t xml:space="preserve"> </w:t>
      </w:r>
      <w:r>
        <w:rPr>
          <w:sz w:val="20"/>
        </w:rPr>
        <w:t>are</w:t>
      </w:r>
      <w:r>
        <w:rPr>
          <w:spacing w:val="-7"/>
          <w:sz w:val="20"/>
        </w:rPr>
        <w:t xml:space="preserve"> </w:t>
      </w:r>
      <w:r>
        <w:rPr>
          <w:spacing w:val="-2"/>
          <w:sz w:val="20"/>
        </w:rPr>
        <w:t>enrolled;</w:t>
      </w:r>
    </w:p>
    <w:p w14:paraId="35AA1195" w14:textId="77777777" w:rsidR="002F1C05" w:rsidRDefault="00D8541B">
      <w:pPr>
        <w:pStyle w:val="ListParagraph"/>
        <w:numPr>
          <w:ilvl w:val="2"/>
          <w:numId w:val="15"/>
        </w:numPr>
        <w:tabs>
          <w:tab w:val="left" w:pos="922"/>
        </w:tabs>
        <w:spacing w:before="1"/>
        <w:ind w:left="922" w:right="130" w:hanging="426"/>
        <w:rPr>
          <w:sz w:val="20"/>
        </w:rPr>
      </w:pPr>
      <w:r>
        <w:rPr>
          <w:sz w:val="20"/>
        </w:rPr>
        <w:t>assisting students by advising of opportunities for the students to be reassessed for tasks in units to demonstrate the necessary competency in areas in which they had not been previously able to demonstrate competency; and</w:t>
      </w:r>
    </w:p>
    <w:p w14:paraId="587146A9" w14:textId="6779083B" w:rsidR="002F1C05" w:rsidRDefault="00D8541B">
      <w:pPr>
        <w:pStyle w:val="ListParagraph"/>
        <w:numPr>
          <w:ilvl w:val="2"/>
          <w:numId w:val="15"/>
        </w:numPr>
        <w:tabs>
          <w:tab w:val="left" w:pos="922"/>
        </w:tabs>
        <w:ind w:left="922" w:right="128" w:hanging="426"/>
        <w:rPr>
          <w:sz w:val="20"/>
        </w:rPr>
      </w:pPr>
      <w:r>
        <w:rPr>
          <w:sz w:val="20"/>
        </w:rPr>
        <w:t>advising students that unsatisfactory course progress in two consecutive study periods for a course could lead to the student being reported to D</w:t>
      </w:r>
      <w:r w:rsidR="000D67D9">
        <w:rPr>
          <w:sz w:val="20"/>
        </w:rPr>
        <w:t>TET</w:t>
      </w:r>
      <w:r>
        <w:rPr>
          <w:sz w:val="20"/>
        </w:rPr>
        <w:t>.</w:t>
      </w:r>
    </w:p>
    <w:p w14:paraId="0CB0B0D1" w14:textId="3D9A30EC" w:rsidR="002F1C05" w:rsidRDefault="00947468">
      <w:pPr>
        <w:pStyle w:val="ListParagraph"/>
        <w:numPr>
          <w:ilvl w:val="2"/>
          <w:numId w:val="15"/>
        </w:numPr>
        <w:tabs>
          <w:tab w:val="left" w:pos="922"/>
        </w:tabs>
        <w:ind w:left="922" w:right="123" w:hanging="426"/>
        <w:rPr>
          <w:sz w:val="20"/>
        </w:rPr>
      </w:pPr>
      <w:r w:rsidRPr="00947468">
        <w:rPr>
          <w:sz w:val="20"/>
        </w:rPr>
        <w:t>Compliance Manager may phone and/or email the student to alert them to the seriousness of their situation and asking them to attend an interview with General Manager (GM) to discuss how Imagine can assist with their studies</w:t>
      </w:r>
    </w:p>
    <w:p w14:paraId="717BF938" w14:textId="77777777" w:rsidR="002F1C05" w:rsidRDefault="00D8541B">
      <w:pPr>
        <w:pStyle w:val="ListParagraph"/>
        <w:numPr>
          <w:ilvl w:val="2"/>
          <w:numId w:val="15"/>
        </w:numPr>
        <w:tabs>
          <w:tab w:val="left" w:pos="922"/>
        </w:tabs>
        <w:ind w:left="922" w:right="117" w:hanging="426"/>
        <w:rPr>
          <w:sz w:val="20"/>
        </w:rPr>
      </w:pPr>
      <w:r>
        <w:rPr>
          <w:sz w:val="20"/>
        </w:rPr>
        <w:t>The</w:t>
      </w:r>
      <w:r>
        <w:rPr>
          <w:spacing w:val="23"/>
          <w:sz w:val="20"/>
        </w:rPr>
        <w:t xml:space="preserve"> </w:t>
      </w:r>
      <w:r>
        <w:rPr>
          <w:sz w:val="20"/>
        </w:rPr>
        <w:t>Trainer/Assessor</w:t>
      </w:r>
      <w:r>
        <w:rPr>
          <w:spacing w:val="24"/>
          <w:sz w:val="20"/>
        </w:rPr>
        <w:t xml:space="preserve"> </w:t>
      </w:r>
      <w:r>
        <w:rPr>
          <w:sz w:val="20"/>
        </w:rPr>
        <w:t>may</w:t>
      </w:r>
      <w:r>
        <w:rPr>
          <w:spacing w:val="23"/>
          <w:sz w:val="20"/>
        </w:rPr>
        <w:t xml:space="preserve"> </w:t>
      </w:r>
      <w:r>
        <w:rPr>
          <w:sz w:val="20"/>
        </w:rPr>
        <w:t>telephone</w:t>
      </w:r>
      <w:r>
        <w:rPr>
          <w:spacing w:val="21"/>
          <w:sz w:val="20"/>
        </w:rPr>
        <w:t xml:space="preserve"> </w:t>
      </w:r>
      <w:r>
        <w:rPr>
          <w:sz w:val="20"/>
        </w:rPr>
        <w:t>and/or</w:t>
      </w:r>
      <w:r>
        <w:rPr>
          <w:spacing w:val="22"/>
          <w:sz w:val="20"/>
        </w:rPr>
        <w:t xml:space="preserve"> </w:t>
      </w:r>
      <w:r>
        <w:rPr>
          <w:sz w:val="20"/>
        </w:rPr>
        <w:t>email</w:t>
      </w:r>
      <w:r>
        <w:rPr>
          <w:spacing w:val="22"/>
          <w:sz w:val="20"/>
        </w:rPr>
        <w:t xml:space="preserve"> </w:t>
      </w:r>
      <w:r>
        <w:rPr>
          <w:sz w:val="20"/>
        </w:rPr>
        <w:t>the</w:t>
      </w:r>
      <w:r>
        <w:rPr>
          <w:spacing w:val="21"/>
          <w:sz w:val="20"/>
        </w:rPr>
        <w:t xml:space="preserve"> </w:t>
      </w:r>
      <w:r>
        <w:rPr>
          <w:sz w:val="20"/>
        </w:rPr>
        <w:t>students</w:t>
      </w:r>
      <w:r>
        <w:rPr>
          <w:spacing w:val="21"/>
          <w:sz w:val="20"/>
        </w:rPr>
        <w:t xml:space="preserve"> </w:t>
      </w:r>
      <w:r>
        <w:rPr>
          <w:sz w:val="20"/>
        </w:rPr>
        <w:t>Industry</w:t>
      </w:r>
      <w:r>
        <w:rPr>
          <w:spacing w:val="23"/>
          <w:sz w:val="20"/>
        </w:rPr>
        <w:t xml:space="preserve"> </w:t>
      </w:r>
      <w:r>
        <w:rPr>
          <w:sz w:val="20"/>
        </w:rPr>
        <w:t>Liaison</w:t>
      </w:r>
      <w:r>
        <w:rPr>
          <w:spacing w:val="23"/>
          <w:sz w:val="20"/>
        </w:rPr>
        <w:t xml:space="preserve"> </w:t>
      </w:r>
      <w:r>
        <w:rPr>
          <w:sz w:val="20"/>
        </w:rPr>
        <w:t>Officer</w:t>
      </w:r>
      <w:r>
        <w:rPr>
          <w:spacing w:val="22"/>
          <w:sz w:val="20"/>
        </w:rPr>
        <w:t xml:space="preserve"> </w:t>
      </w:r>
      <w:r>
        <w:rPr>
          <w:sz w:val="20"/>
        </w:rPr>
        <w:t>(ILO)</w:t>
      </w:r>
      <w:r>
        <w:rPr>
          <w:spacing w:val="32"/>
          <w:sz w:val="20"/>
        </w:rPr>
        <w:t xml:space="preserve"> </w:t>
      </w:r>
      <w:r>
        <w:rPr>
          <w:sz w:val="20"/>
        </w:rPr>
        <w:t>and</w:t>
      </w:r>
      <w:r>
        <w:rPr>
          <w:spacing w:val="23"/>
          <w:sz w:val="20"/>
        </w:rPr>
        <w:t xml:space="preserve"> </w:t>
      </w:r>
      <w:r>
        <w:rPr>
          <w:sz w:val="20"/>
        </w:rPr>
        <w:t>parent/guardian (SBTs only)</w:t>
      </w:r>
    </w:p>
    <w:p w14:paraId="3C14DB7F" w14:textId="22C82E06" w:rsidR="002F1C05" w:rsidRDefault="00D8541B">
      <w:pPr>
        <w:pStyle w:val="ListParagraph"/>
        <w:numPr>
          <w:ilvl w:val="2"/>
          <w:numId w:val="15"/>
        </w:numPr>
        <w:tabs>
          <w:tab w:val="left" w:pos="922"/>
        </w:tabs>
        <w:ind w:left="922" w:right="116" w:hanging="426"/>
        <w:rPr>
          <w:sz w:val="20"/>
        </w:rPr>
      </w:pPr>
      <w:r>
        <w:rPr>
          <w:sz w:val="20"/>
        </w:rPr>
        <w:t>The</w:t>
      </w:r>
      <w:r>
        <w:rPr>
          <w:spacing w:val="-1"/>
          <w:sz w:val="20"/>
        </w:rPr>
        <w:t xml:space="preserve"> </w:t>
      </w:r>
      <w:r>
        <w:rPr>
          <w:sz w:val="20"/>
        </w:rPr>
        <w:t>GM may</w:t>
      </w:r>
      <w:r>
        <w:rPr>
          <w:spacing w:val="-1"/>
          <w:sz w:val="20"/>
        </w:rPr>
        <w:t xml:space="preserve"> </w:t>
      </w:r>
      <w:r>
        <w:rPr>
          <w:sz w:val="20"/>
        </w:rPr>
        <w:t>arrange</w:t>
      </w:r>
      <w:r>
        <w:rPr>
          <w:spacing w:val="-4"/>
          <w:sz w:val="20"/>
        </w:rPr>
        <w:t xml:space="preserve"> </w:t>
      </w:r>
      <w:r>
        <w:rPr>
          <w:sz w:val="20"/>
        </w:rPr>
        <w:t>a meeting</w:t>
      </w:r>
      <w:r>
        <w:rPr>
          <w:spacing w:val="-3"/>
          <w:sz w:val="20"/>
        </w:rPr>
        <w:t xml:space="preserve"> </w:t>
      </w:r>
      <w:r>
        <w:rPr>
          <w:sz w:val="20"/>
        </w:rPr>
        <w:t>with</w:t>
      </w:r>
      <w:r>
        <w:rPr>
          <w:spacing w:val="-2"/>
          <w:sz w:val="20"/>
        </w:rPr>
        <w:t xml:space="preserve"> </w:t>
      </w:r>
      <w:r>
        <w:rPr>
          <w:sz w:val="20"/>
        </w:rPr>
        <w:t>the</w:t>
      </w:r>
      <w:r>
        <w:rPr>
          <w:spacing w:val="-1"/>
          <w:sz w:val="20"/>
        </w:rPr>
        <w:t xml:space="preserve"> </w:t>
      </w:r>
      <w:r>
        <w:rPr>
          <w:sz w:val="20"/>
        </w:rPr>
        <w:t>student,</w:t>
      </w:r>
      <w:r>
        <w:rPr>
          <w:spacing w:val="-2"/>
          <w:sz w:val="20"/>
        </w:rPr>
        <w:t xml:space="preserve"> </w:t>
      </w:r>
      <w:r>
        <w:rPr>
          <w:sz w:val="20"/>
        </w:rPr>
        <w:t>parent/guardian,</w:t>
      </w:r>
      <w:r>
        <w:rPr>
          <w:spacing w:val="-2"/>
          <w:sz w:val="20"/>
        </w:rPr>
        <w:t xml:space="preserve"> </w:t>
      </w:r>
      <w:r>
        <w:rPr>
          <w:sz w:val="20"/>
        </w:rPr>
        <w:t>ILO,</w:t>
      </w:r>
      <w:r>
        <w:rPr>
          <w:spacing w:val="-2"/>
          <w:sz w:val="20"/>
        </w:rPr>
        <w:t xml:space="preserve"> </w:t>
      </w:r>
      <w:r>
        <w:rPr>
          <w:sz w:val="20"/>
        </w:rPr>
        <w:t>D</w:t>
      </w:r>
      <w:r w:rsidR="000D67D9">
        <w:rPr>
          <w:sz w:val="20"/>
        </w:rPr>
        <w:t>TET</w:t>
      </w:r>
      <w:r>
        <w:rPr>
          <w:spacing w:val="-4"/>
          <w:sz w:val="20"/>
        </w:rPr>
        <w:t xml:space="preserve"> </w:t>
      </w:r>
      <w:r>
        <w:rPr>
          <w:sz w:val="20"/>
        </w:rPr>
        <w:t>and Trainer/Assessor</w:t>
      </w:r>
      <w:r>
        <w:rPr>
          <w:spacing w:val="-2"/>
          <w:sz w:val="20"/>
        </w:rPr>
        <w:t xml:space="preserve"> </w:t>
      </w:r>
      <w:r>
        <w:rPr>
          <w:sz w:val="20"/>
        </w:rPr>
        <w:t>to</w:t>
      </w:r>
      <w:r>
        <w:rPr>
          <w:spacing w:val="-2"/>
          <w:sz w:val="20"/>
        </w:rPr>
        <w:t xml:space="preserve"> </w:t>
      </w:r>
      <w:r>
        <w:rPr>
          <w:sz w:val="20"/>
        </w:rPr>
        <w:t>re-negotiate the training plan (SBTs only)</w:t>
      </w:r>
    </w:p>
    <w:p w14:paraId="07355E3F" w14:textId="74899C59" w:rsidR="002F1C05" w:rsidRDefault="00D8541B">
      <w:pPr>
        <w:pStyle w:val="ListParagraph"/>
        <w:numPr>
          <w:ilvl w:val="2"/>
          <w:numId w:val="15"/>
        </w:numPr>
        <w:tabs>
          <w:tab w:val="left" w:pos="918"/>
        </w:tabs>
        <w:spacing w:line="243" w:lineRule="exact"/>
        <w:ind w:left="918" w:hanging="422"/>
        <w:rPr>
          <w:sz w:val="20"/>
        </w:rPr>
      </w:pPr>
      <w:r>
        <w:rPr>
          <w:sz w:val="20"/>
        </w:rPr>
        <w:t>The</w:t>
      </w:r>
      <w:r>
        <w:rPr>
          <w:spacing w:val="-7"/>
          <w:sz w:val="20"/>
        </w:rPr>
        <w:t xml:space="preserve"> </w:t>
      </w:r>
      <w:r>
        <w:rPr>
          <w:sz w:val="20"/>
        </w:rPr>
        <w:t>GM</w:t>
      </w:r>
      <w:r>
        <w:rPr>
          <w:spacing w:val="-5"/>
          <w:sz w:val="20"/>
        </w:rPr>
        <w:t xml:space="preserve"> </w:t>
      </w:r>
      <w:r>
        <w:rPr>
          <w:sz w:val="20"/>
        </w:rPr>
        <w:t>may</w:t>
      </w:r>
      <w:r>
        <w:rPr>
          <w:spacing w:val="-5"/>
          <w:sz w:val="20"/>
        </w:rPr>
        <w:t xml:space="preserve"> </w:t>
      </w:r>
      <w:r>
        <w:rPr>
          <w:sz w:val="20"/>
        </w:rPr>
        <w:t>engage</w:t>
      </w:r>
      <w:r>
        <w:rPr>
          <w:spacing w:val="-6"/>
          <w:sz w:val="20"/>
        </w:rPr>
        <w:t xml:space="preserve"> </w:t>
      </w:r>
      <w:r>
        <w:rPr>
          <w:sz w:val="20"/>
        </w:rPr>
        <w:t>D</w:t>
      </w:r>
      <w:r w:rsidR="000D67D9">
        <w:rPr>
          <w:sz w:val="20"/>
        </w:rPr>
        <w:t>TET</w:t>
      </w:r>
      <w:r>
        <w:rPr>
          <w:spacing w:val="-4"/>
          <w:sz w:val="20"/>
        </w:rPr>
        <w:t xml:space="preserve"> </w:t>
      </w:r>
      <w:r>
        <w:rPr>
          <w:sz w:val="20"/>
        </w:rPr>
        <w:t>to</w:t>
      </w:r>
      <w:r>
        <w:rPr>
          <w:spacing w:val="-6"/>
          <w:sz w:val="20"/>
        </w:rPr>
        <w:t xml:space="preserve"> </w:t>
      </w:r>
      <w:r>
        <w:rPr>
          <w:sz w:val="20"/>
        </w:rPr>
        <w:t>provide</w:t>
      </w:r>
      <w:r>
        <w:rPr>
          <w:spacing w:val="-6"/>
          <w:sz w:val="20"/>
        </w:rPr>
        <w:t xml:space="preserve"> </w:t>
      </w:r>
      <w:r>
        <w:rPr>
          <w:sz w:val="20"/>
        </w:rPr>
        <w:t>monitoring</w:t>
      </w:r>
      <w:r>
        <w:rPr>
          <w:spacing w:val="-6"/>
          <w:sz w:val="20"/>
        </w:rPr>
        <w:t xml:space="preserve"> </w:t>
      </w:r>
      <w:r>
        <w:rPr>
          <w:sz w:val="20"/>
        </w:rPr>
        <w:t>visits</w:t>
      </w:r>
      <w:r>
        <w:rPr>
          <w:spacing w:val="-7"/>
          <w:sz w:val="20"/>
        </w:rPr>
        <w:t xml:space="preserve"> </w:t>
      </w:r>
      <w:r>
        <w:rPr>
          <w:sz w:val="20"/>
        </w:rPr>
        <w:t>at</w:t>
      </w:r>
      <w:r>
        <w:rPr>
          <w:spacing w:val="-5"/>
          <w:sz w:val="20"/>
        </w:rPr>
        <w:t xml:space="preserve"> </w:t>
      </w:r>
      <w:r>
        <w:rPr>
          <w:sz w:val="20"/>
        </w:rPr>
        <w:t>the</w:t>
      </w:r>
      <w:r>
        <w:rPr>
          <w:spacing w:val="-2"/>
          <w:sz w:val="20"/>
        </w:rPr>
        <w:t xml:space="preserve"> </w:t>
      </w:r>
      <w:r>
        <w:rPr>
          <w:sz w:val="20"/>
        </w:rPr>
        <w:t>student’s</w:t>
      </w:r>
      <w:r>
        <w:rPr>
          <w:spacing w:val="-7"/>
          <w:sz w:val="20"/>
        </w:rPr>
        <w:t xml:space="preserve"> </w:t>
      </w:r>
      <w:r>
        <w:rPr>
          <w:spacing w:val="-2"/>
          <w:sz w:val="20"/>
        </w:rPr>
        <w:t>workplace</w:t>
      </w:r>
    </w:p>
    <w:p w14:paraId="256D58D3" w14:textId="77777777" w:rsidR="002F1C05" w:rsidRDefault="00D8541B">
      <w:pPr>
        <w:pStyle w:val="ListParagraph"/>
        <w:numPr>
          <w:ilvl w:val="1"/>
          <w:numId w:val="15"/>
        </w:numPr>
        <w:tabs>
          <w:tab w:val="left" w:pos="538"/>
        </w:tabs>
        <w:spacing w:before="243"/>
        <w:ind w:right="126" w:firstLine="0"/>
        <w:jc w:val="both"/>
        <w:rPr>
          <w:sz w:val="20"/>
        </w:rPr>
      </w:pPr>
      <w:r>
        <w:rPr>
          <w:sz w:val="20"/>
        </w:rPr>
        <w:t>At the end of each compulsory study period, students are assessed against the course progress policy. If a student is identified for the first time as not making satisfactory course progress, the intervention strategy as outlined in 1.4 is implemented. The intervention strategy must be activated within the first two weeks of the following study period.</w:t>
      </w:r>
    </w:p>
    <w:p w14:paraId="6EF56A7F" w14:textId="77777777" w:rsidR="002F1C05" w:rsidRDefault="002F1C05">
      <w:pPr>
        <w:pStyle w:val="BodyText"/>
        <w:spacing w:before="1"/>
        <w:ind w:left="0"/>
      </w:pPr>
    </w:p>
    <w:p w14:paraId="58036DCA" w14:textId="77777777" w:rsidR="002F1C05" w:rsidRDefault="00D8541B">
      <w:pPr>
        <w:pStyle w:val="BodyText"/>
        <w:ind w:right="131"/>
      </w:pPr>
      <w:r>
        <w:t>However, if a provider identifies that a student is at risk of making unsatisfactory course progress before the end of the study period, the provider is encouraged to implement its intervention strategy as early as practicable.</w:t>
      </w:r>
    </w:p>
    <w:p w14:paraId="1697CEB4" w14:textId="77777777" w:rsidR="002F1C05" w:rsidRDefault="002F1C05">
      <w:pPr>
        <w:pStyle w:val="BodyText"/>
        <w:spacing w:before="2"/>
        <w:ind w:left="0"/>
      </w:pPr>
    </w:p>
    <w:p w14:paraId="58E18D94" w14:textId="08A7EAB7" w:rsidR="002F1C05" w:rsidRDefault="00D8541B">
      <w:pPr>
        <w:pStyle w:val="ListParagraph"/>
        <w:numPr>
          <w:ilvl w:val="1"/>
          <w:numId w:val="15"/>
        </w:numPr>
        <w:tabs>
          <w:tab w:val="left" w:pos="519"/>
        </w:tabs>
        <w:ind w:right="111" w:firstLine="0"/>
        <w:jc w:val="both"/>
        <w:rPr>
          <w:sz w:val="20"/>
        </w:rPr>
      </w:pPr>
      <w:r>
        <w:rPr>
          <w:sz w:val="20"/>
        </w:rPr>
        <w:t xml:space="preserve">If a student is identified as not making satisfactory course progress in a second consecutive compulsory study period in a course Imagine Education Australia will notify the student of its intention to report the student to the appropriate Australian Apprenticeship Support Network (AASN) for unsatisfactory progress. The provider does this through the written notice described in 1.8. </w:t>
      </w:r>
      <w:r w:rsidR="00947468" w:rsidRPr="00947468">
        <w:rPr>
          <w:sz w:val="20"/>
        </w:rPr>
        <w:t>The Compliance Manager may also phone or email the student advising that their course may be cancelled and asking them to attend an interview with GM to see how Imagine can assist with their studies.</w:t>
      </w:r>
    </w:p>
    <w:p w14:paraId="60015DD3" w14:textId="77777777" w:rsidR="002F1C05" w:rsidRDefault="002F1C05">
      <w:pPr>
        <w:jc w:val="both"/>
        <w:rPr>
          <w:sz w:val="20"/>
        </w:r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2F79598B" w14:textId="339087F4" w:rsidR="002F1C05" w:rsidRDefault="000D67D9">
      <w:pPr>
        <w:pStyle w:val="ListParagraph"/>
        <w:numPr>
          <w:ilvl w:val="1"/>
          <w:numId w:val="15"/>
        </w:numPr>
        <w:tabs>
          <w:tab w:val="left" w:pos="529"/>
        </w:tabs>
        <w:spacing w:before="44"/>
        <w:ind w:right="117" w:firstLine="0"/>
        <w:jc w:val="both"/>
        <w:rPr>
          <w:sz w:val="20"/>
        </w:rPr>
      </w:pPr>
      <w:r w:rsidRPr="000D67D9">
        <w:rPr>
          <w:sz w:val="20"/>
        </w:rPr>
        <w:lastRenderedPageBreak/>
        <w:t>The written notice (of intention to report the student for unsatisfactory progress) informs the student that he or she is able to access the registered provider’s complaints and appeals process under Standard 2.3 and 2.7 and that the student has 20 working days in which to do so. A student may appeal on the following grounds:</w:t>
      </w:r>
    </w:p>
    <w:p w14:paraId="5D6D06EE" w14:textId="77777777" w:rsidR="002F1C05" w:rsidRDefault="00D8541B">
      <w:pPr>
        <w:pStyle w:val="ListParagraph"/>
        <w:numPr>
          <w:ilvl w:val="2"/>
          <w:numId w:val="15"/>
        </w:numPr>
        <w:tabs>
          <w:tab w:val="left" w:pos="920"/>
        </w:tabs>
        <w:spacing w:before="2" w:line="243" w:lineRule="exact"/>
        <w:ind w:left="920" w:hanging="424"/>
        <w:jc w:val="both"/>
        <w:rPr>
          <w:sz w:val="20"/>
        </w:rPr>
      </w:pPr>
      <w:r>
        <w:rPr>
          <w:sz w:val="20"/>
        </w:rPr>
        <w:t>provider’s</w:t>
      </w:r>
      <w:r>
        <w:rPr>
          <w:spacing w:val="-6"/>
          <w:sz w:val="20"/>
        </w:rPr>
        <w:t xml:space="preserve"> </w:t>
      </w:r>
      <w:r>
        <w:rPr>
          <w:sz w:val="20"/>
        </w:rPr>
        <w:t>failure</w:t>
      </w:r>
      <w:r>
        <w:rPr>
          <w:spacing w:val="-7"/>
          <w:sz w:val="20"/>
        </w:rPr>
        <w:t xml:space="preserve"> </w:t>
      </w:r>
      <w:r>
        <w:rPr>
          <w:sz w:val="20"/>
        </w:rPr>
        <w:t>to</w:t>
      </w:r>
      <w:r>
        <w:rPr>
          <w:spacing w:val="-6"/>
          <w:sz w:val="20"/>
        </w:rPr>
        <w:t xml:space="preserve"> </w:t>
      </w:r>
      <w:r>
        <w:rPr>
          <w:sz w:val="20"/>
        </w:rPr>
        <w:t>record</w:t>
      </w:r>
      <w:r>
        <w:rPr>
          <w:spacing w:val="-7"/>
          <w:sz w:val="20"/>
        </w:rPr>
        <w:t xml:space="preserve"> </w:t>
      </w:r>
      <w:r>
        <w:rPr>
          <w:sz w:val="20"/>
        </w:rPr>
        <w:t>or</w:t>
      </w:r>
      <w:r>
        <w:rPr>
          <w:spacing w:val="-4"/>
          <w:sz w:val="20"/>
        </w:rPr>
        <w:t xml:space="preserve"> </w:t>
      </w:r>
      <w:r>
        <w:rPr>
          <w:sz w:val="20"/>
        </w:rPr>
        <w:t>calculate</w:t>
      </w:r>
      <w:r>
        <w:rPr>
          <w:spacing w:val="-7"/>
          <w:sz w:val="20"/>
        </w:rPr>
        <w:t xml:space="preserve"> </w:t>
      </w:r>
      <w:r>
        <w:rPr>
          <w:sz w:val="20"/>
        </w:rPr>
        <w:t>a</w:t>
      </w:r>
      <w:r>
        <w:rPr>
          <w:spacing w:val="-6"/>
          <w:sz w:val="20"/>
        </w:rPr>
        <w:t xml:space="preserve"> </w:t>
      </w:r>
      <w:r>
        <w:rPr>
          <w:sz w:val="20"/>
        </w:rPr>
        <w:t>student’s</w:t>
      </w:r>
      <w:r>
        <w:rPr>
          <w:spacing w:val="-8"/>
          <w:sz w:val="20"/>
        </w:rPr>
        <w:t xml:space="preserve"> </w:t>
      </w:r>
      <w:r>
        <w:rPr>
          <w:sz w:val="20"/>
        </w:rPr>
        <w:t>marks</w:t>
      </w:r>
      <w:r>
        <w:rPr>
          <w:spacing w:val="-8"/>
          <w:sz w:val="20"/>
        </w:rPr>
        <w:t xml:space="preserve"> </w:t>
      </w:r>
      <w:r>
        <w:rPr>
          <w:spacing w:val="-2"/>
          <w:sz w:val="20"/>
        </w:rPr>
        <w:t>accurately,</w:t>
      </w:r>
    </w:p>
    <w:p w14:paraId="3AAFC5B5" w14:textId="77777777" w:rsidR="002F1C05" w:rsidRDefault="00D8541B">
      <w:pPr>
        <w:pStyle w:val="ListParagraph"/>
        <w:numPr>
          <w:ilvl w:val="2"/>
          <w:numId w:val="15"/>
        </w:numPr>
        <w:tabs>
          <w:tab w:val="left" w:pos="919"/>
        </w:tabs>
        <w:spacing w:line="243" w:lineRule="exact"/>
        <w:ind w:left="919" w:hanging="423"/>
        <w:jc w:val="both"/>
        <w:rPr>
          <w:sz w:val="20"/>
        </w:rPr>
      </w:pPr>
      <w:r>
        <w:rPr>
          <w:spacing w:val="-2"/>
          <w:sz w:val="20"/>
        </w:rPr>
        <w:t>compassionate</w:t>
      </w:r>
      <w:r>
        <w:rPr>
          <w:spacing w:val="4"/>
          <w:sz w:val="20"/>
        </w:rPr>
        <w:t xml:space="preserve"> </w:t>
      </w:r>
      <w:r>
        <w:rPr>
          <w:spacing w:val="-2"/>
          <w:sz w:val="20"/>
        </w:rPr>
        <w:t>or</w:t>
      </w:r>
      <w:r>
        <w:rPr>
          <w:spacing w:val="8"/>
          <w:sz w:val="20"/>
        </w:rPr>
        <w:t xml:space="preserve"> </w:t>
      </w:r>
      <w:r>
        <w:rPr>
          <w:spacing w:val="-2"/>
          <w:sz w:val="20"/>
        </w:rPr>
        <w:t>compelling</w:t>
      </w:r>
      <w:r>
        <w:rPr>
          <w:spacing w:val="10"/>
          <w:sz w:val="20"/>
        </w:rPr>
        <w:t xml:space="preserve"> </w:t>
      </w:r>
      <w:r>
        <w:rPr>
          <w:spacing w:val="-2"/>
          <w:sz w:val="20"/>
        </w:rPr>
        <w:t>circumstances,</w:t>
      </w:r>
      <w:r>
        <w:rPr>
          <w:spacing w:val="8"/>
          <w:sz w:val="20"/>
        </w:rPr>
        <w:t xml:space="preserve"> </w:t>
      </w:r>
      <w:r>
        <w:rPr>
          <w:spacing w:val="-5"/>
          <w:sz w:val="20"/>
        </w:rPr>
        <w:t>or</w:t>
      </w:r>
    </w:p>
    <w:p w14:paraId="04408427" w14:textId="77777777" w:rsidR="002F1C05" w:rsidRDefault="00D8541B">
      <w:pPr>
        <w:pStyle w:val="ListParagraph"/>
        <w:numPr>
          <w:ilvl w:val="2"/>
          <w:numId w:val="15"/>
        </w:numPr>
        <w:tabs>
          <w:tab w:val="left" w:pos="918"/>
          <w:tab w:val="left" w:pos="922"/>
        </w:tabs>
        <w:spacing w:before="1"/>
        <w:ind w:left="922" w:right="132" w:hanging="426"/>
        <w:jc w:val="both"/>
        <w:rPr>
          <w:sz w:val="20"/>
        </w:rPr>
      </w:pPr>
      <w:r>
        <w:rPr>
          <w:sz w:val="20"/>
        </w:rPr>
        <w:t>provider has not implemented its intervention strategy and other policies according to its documented policies and procedures that have been made available to the student.</w:t>
      </w:r>
    </w:p>
    <w:p w14:paraId="3A1A8603" w14:textId="77777777" w:rsidR="002F1C05" w:rsidRDefault="00D8541B">
      <w:pPr>
        <w:pStyle w:val="ListParagraph"/>
        <w:numPr>
          <w:ilvl w:val="1"/>
          <w:numId w:val="15"/>
        </w:numPr>
        <w:tabs>
          <w:tab w:val="left" w:pos="509"/>
        </w:tabs>
        <w:spacing w:before="243"/>
        <w:ind w:left="509" w:hanging="296"/>
        <w:jc w:val="both"/>
        <w:rPr>
          <w:sz w:val="20"/>
        </w:rPr>
      </w:pPr>
      <w:r>
        <w:rPr>
          <w:sz w:val="20"/>
        </w:rPr>
        <w:t>Where</w:t>
      </w:r>
      <w:r>
        <w:rPr>
          <w:spacing w:val="-7"/>
          <w:sz w:val="20"/>
        </w:rPr>
        <w:t xml:space="preserve"> </w:t>
      </w:r>
      <w:r>
        <w:rPr>
          <w:sz w:val="20"/>
        </w:rPr>
        <w:t>the</w:t>
      </w:r>
      <w:r>
        <w:rPr>
          <w:spacing w:val="-5"/>
          <w:sz w:val="20"/>
        </w:rPr>
        <w:t xml:space="preserve"> </w:t>
      </w:r>
      <w:r>
        <w:rPr>
          <w:sz w:val="20"/>
        </w:rPr>
        <w:t>student’s</w:t>
      </w:r>
      <w:r>
        <w:rPr>
          <w:spacing w:val="-7"/>
          <w:sz w:val="20"/>
        </w:rPr>
        <w:t xml:space="preserve"> </w:t>
      </w:r>
      <w:r>
        <w:rPr>
          <w:sz w:val="20"/>
        </w:rPr>
        <w:t>appeal</w:t>
      </w:r>
      <w:r>
        <w:rPr>
          <w:spacing w:val="-6"/>
          <w:sz w:val="20"/>
        </w:rPr>
        <w:t xml:space="preserve"> </w:t>
      </w:r>
      <w:r>
        <w:rPr>
          <w:sz w:val="20"/>
        </w:rPr>
        <w:t>is</w:t>
      </w:r>
      <w:r>
        <w:rPr>
          <w:spacing w:val="-8"/>
          <w:sz w:val="20"/>
        </w:rPr>
        <w:t xml:space="preserve"> </w:t>
      </w:r>
      <w:r>
        <w:rPr>
          <w:sz w:val="20"/>
        </w:rPr>
        <w:t>successful,</w:t>
      </w:r>
      <w:r>
        <w:rPr>
          <w:spacing w:val="-5"/>
          <w:sz w:val="20"/>
        </w:rPr>
        <w:t xml:space="preserve"> </w:t>
      </w:r>
      <w:r>
        <w:rPr>
          <w:sz w:val="20"/>
        </w:rPr>
        <w:t>the</w:t>
      </w:r>
      <w:r>
        <w:rPr>
          <w:spacing w:val="-7"/>
          <w:sz w:val="20"/>
        </w:rPr>
        <w:t xml:space="preserve"> </w:t>
      </w:r>
      <w:r>
        <w:rPr>
          <w:sz w:val="20"/>
        </w:rPr>
        <w:t>outcomes</w:t>
      </w:r>
      <w:r>
        <w:rPr>
          <w:spacing w:val="-5"/>
          <w:sz w:val="20"/>
        </w:rPr>
        <w:t xml:space="preserve"> </w:t>
      </w:r>
      <w:r>
        <w:rPr>
          <w:sz w:val="20"/>
        </w:rPr>
        <w:t>may</w:t>
      </w:r>
      <w:r>
        <w:rPr>
          <w:spacing w:val="-5"/>
          <w:sz w:val="20"/>
        </w:rPr>
        <w:t xml:space="preserve"> </w:t>
      </w:r>
      <w:r>
        <w:rPr>
          <w:sz w:val="20"/>
        </w:rPr>
        <w:t>vary</w:t>
      </w:r>
      <w:r>
        <w:rPr>
          <w:spacing w:val="-6"/>
          <w:sz w:val="20"/>
        </w:rPr>
        <w:t xml:space="preserve"> </w:t>
      </w:r>
      <w:r>
        <w:rPr>
          <w:sz w:val="20"/>
        </w:rPr>
        <w:t>according</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findings</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appeals</w:t>
      </w:r>
      <w:r>
        <w:rPr>
          <w:spacing w:val="-8"/>
          <w:sz w:val="20"/>
        </w:rPr>
        <w:t xml:space="preserve"> </w:t>
      </w:r>
      <w:r>
        <w:rPr>
          <w:spacing w:val="-2"/>
          <w:sz w:val="20"/>
        </w:rPr>
        <w:t>process.</w:t>
      </w:r>
    </w:p>
    <w:p w14:paraId="2694039F" w14:textId="77777777" w:rsidR="002F1C05" w:rsidRDefault="00D8541B">
      <w:pPr>
        <w:pStyle w:val="ListParagraph"/>
        <w:numPr>
          <w:ilvl w:val="2"/>
          <w:numId w:val="15"/>
        </w:numPr>
        <w:tabs>
          <w:tab w:val="left" w:pos="920"/>
          <w:tab w:val="left" w:pos="922"/>
        </w:tabs>
        <w:spacing w:before="1"/>
        <w:ind w:left="922" w:right="116" w:hanging="426"/>
        <w:jc w:val="both"/>
        <w:rPr>
          <w:sz w:val="20"/>
        </w:rPr>
      </w:pPr>
      <w:r>
        <w:rPr>
          <w:sz w:val="20"/>
        </w:rPr>
        <w:t>If</w:t>
      </w:r>
      <w:r>
        <w:rPr>
          <w:spacing w:val="-2"/>
          <w:sz w:val="20"/>
        </w:rPr>
        <w:t xml:space="preserve"> </w:t>
      </w:r>
      <w:r>
        <w:rPr>
          <w:sz w:val="20"/>
        </w:rPr>
        <w:t>the</w:t>
      </w:r>
      <w:r>
        <w:rPr>
          <w:spacing w:val="-2"/>
          <w:sz w:val="20"/>
        </w:rPr>
        <w:t xml:space="preserve"> </w:t>
      </w:r>
      <w:r>
        <w:rPr>
          <w:sz w:val="20"/>
        </w:rPr>
        <w:t>appeal shows</w:t>
      </w:r>
      <w:r>
        <w:rPr>
          <w:spacing w:val="-2"/>
          <w:sz w:val="20"/>
        </w:rPr>
        <w:t xml:space="preserve"> </w:t>
      </w:r>
      <w:r>
        <w:rPr>
          <w:sz w:val="20"/>
        </w:rPr>
        <w:t>that there</w:t>
      </w:r>
      <w:r>
        <w:rPr>
          <w:spacing w:val="-2"/>
          <w:sz w:val="20"/>
        </w:rPr>
        <w:t xml:space="preserve"> </w:t>
      </w:r>
      <w:r>
        <w:rPr>
          <w:sz w:val="20"/>
        </w:rPr>
        <w:t>was</w:t>
      </w:r>
      <w:r>
        <w:rPr>
          <w:spacing w:val="-2"/>
          <w:sz w:val="20"/>
        </w:rPr>
        <w:t xml:space="preserve"> </w:t>
      </w:r>
      <w:r>
        <w:rPr>
          <w:sz w:val="20"/>
        </w:rPr>
        <w:t>an error in calculation, and the</w:t>
      </w:r>
      <w:r>
        <w:rPr>
          <w:spacing w:val="-2"/>
          <w:sz w:val="20"/>
        </w:rPr>
        <w:t xml:space="preserve"> </w:t>
      </w:r>
      <w:r>
        <w:rPr>
          <w:sz w:val="20"/>
        </w:rPr>
        <w:t>student actually made</w:t>
      </w:r>
      <w:r>
        <w:rPr>
          <w:spacing w:val="-2"/>
          <w:sz w:val="20"/>
        </w:rPr>
        <w:t xml:space="preserve"> </w:t>
      </w:r>
      <w:r>
        <w:rPr>
          <w:sz w:val="20"/>
        </w:rPr>
        <w:t>satisfactory course progress (successfully completed more than 50% of the course requirements for that study period), the provider does not report the student, and there is no requirement for intervention.</w:t>
      </w:r>
    </w:p>
    <w:p w14:paraId="175BBF22" w14:textId="77777777" w:rsidR="002F1C05" w:rsidRDefault="00D8541B">
      <w:pPr>
        <w:pStyle w:val="ListParagraph"/>
        <w:numPr>
          <w:ilvl w:val="2"/>
          <w:numId w:val="15"/>
        </w:numPr>
        <w:tabs>
          <w:tab w:val="left" w:pos="919"/>
          <w:tab w:val="left" w:pos="922"/>
        </w:tabs>
        <w:ind w:left="922" w:right="120" w:hanging="426"/>
        <w:jc w:val="both"/>
        <w:rPr>
          <w:sz w:val="20"/>
        </w:rPr>
      </w:pPr>
      <w:r>
        <w:rPr>
          <w:sz w:val="20"/>
        </w:rPr>
        <w:t>If the appeals process shows that the student has not made satisfactory progress, but there are compassionate or compelling reasons for the lack of progress, ongoing support must be provided to the student through the provider’s intervention strategy, and the provider does not report the student</w:t>
      </w:r>
    </w:p>
    <w:p w14:paraId="35C0430F" w14:textId="77777777" w:rsidR="002F1C05" w:rsidRDefault="002F1C05">
      <w:pPr>
        <w:pStyle w:val="BodyText"/>
        <w:ind w:left="0"/>
      </w:pPr>
    </w:p>
    <w:p w14:paraId="2BD969C5" w14:textId="77777777" w:rsidR="002F1C05" w:rsidRDefault="00D8541B">
      <w:pPr>
        <w:pStyle w:val="ListParagraph"/>
        <w:numPr>
          <w:ilvl w:val="1"/>
          <w:numId w:val="15"/>
        </w:numPr>
        <w:tabs>
          <w:tab w:val="left" w:pos="610"/>
        </w:tabs>
        <w:spacing w:before="1"/>
        <w:ind w:left="610" w:hanging="397"/>
        <w:rPr>
          <w:sz w:val="20"/>
        </w:rPr>
      </w:pPr>
      <w:r>
        <w:rPr>
          <w:spacing w:val="-2"/>
          <w:sz w:val="20"/>
        </w:rPr>
        <w:t>Where:</w:t>
      </w:r>
    </w:p>
    <w:p w14:paraId="4EBB83CE" w14:textId="77777777" w:rsidR="002F1C05" w:rsidRDefault="00D8541B">
      <w:pPr>
        <w:pStyle w:val="ListParagraph"/>
        <w:numPr>
          <w:ilvl w:val="2"/>
          <w:numId w:val="15"/>
        </w:numPr>
        <w:tabs>
          <w:tab w:val="left" w:pos="921"/>
        </w:tabs>
        <w:ind w:left="921" w:hanging="425"/>
        <w:rPr>
          <w:sz w:val="20"/>
        </w:rPr>
      </w:pPr>
      <w:r>
        <w:rPr>
          <w:sz w:val="20"/>
        </w:rPr>
        <w:t>the</w:t>
      </w:r>
      <w:r>
        <w:rPr>
          <w:spacing w:val="-7"/>
          <w:sz w:val="20"/>
        </w:rPr>
        <w:t xml:space="preserve"> </w:t>
      </w:r>
      <w:r>
        <w:rPr>
          <w:sz w:val="20"/>
        </w:rPr>
        <w:t>student</w:t>
      </w:r>
      <w:r>
        <w:rPr>
          <w:spacing w:val="-5"/>
          <w:sz w:val="20"/>
        </w:rPr>
        <w:t xml:space="preserve"> </w:t>
      </w:r>
      <w:r>
        <w:rPr>
          <w:sz w:val="20"/>
        </w:rPr>
        <w:t>has</w:t>
      </w:r>
      <w:r>
        <w:rPr>
          <w:spacing w:val="-7"/>
          <w:sz w:val="20"/>
        </w:rPr>
        <w:t xml:space="preserve"> </w:t>
      </w:r>
      <w:r>
        <w:rPr>
          <w:sz w:val="20"/>
        </w:rPr>
        <w:t>chosen</w:t>
      </w:r>
      <w:r>
        <w:rPr>
          <w:spacing w:val="-5"/>
          <w:sz w:val="20"/>
        </w:rPr>
        <w:t xml:space="preserve"> </w:t>
      </w:r>
      <w:r>
        <w:rPr>
          <w:sz w:val="20"/>
        </w:rPr>
        <w:t>not</w:t>
      </w:r>
      <w:r>
        <w:rPr>
          <w:spacing w:val="-6"/>
          <w:sz w:val="20"/>
        </w:rPr>
        <w:t xml:space="preserve"> </w:t>
      </w:r>
      <w:r>
        <w:rPr>
          <w:sz w:val="20"/>
        </w:rPr>
        <w:t>to</w:t>
      </w:r>
      <w:r>
        <w:rPr>
          <w:spacing w:val="-6"/>
          <w:sz w:val="20"/>
        </w:rPr>
        <w:t xml:space="preserve"> </w:t>
      </w:r>
      <w:r>
        <w:rPr>
          <w:sz w:val="20"/>
        </w:rPr>
        <w:t>access</w:t>
      </w:r>
      <w:r>
        <w:rPr>
          <w:spacing w:val="-7"/>
          <w:sz w:val="20"/>
        </w:rPr>
        <w:t xml:space="preserve"> </w:t>
      </w:r>
      <w:r>
        <w:rPr>
          <w:sz w:val="20"/>
        </w:rPr>
        <w:t>the</w:t>
      </w:r>
      <w:r>
        <w:rPr>
          <w:spacing w:val="-6"/>
          <w:sz w:val="20"/>
        </w:rPr>
        <w:t xml:space="preserve"> </w:t>
      </w:r>
      <w:r>
        <w:rPr>
          <w:sz w:val="20"/>
        </w:rPr>
        <w:t>complaints</w:t>
      </w:r>
      <w:r>
        <w:rPr>
          <w:spacing w:val="-7"/>
          <w:sz w:val="20"/>
        </w:rPr>
        <w:t xml:space="preserve"> </w:t>
      </w:r>
      <w:r>
        <w:rPr>
          <w:sz w:val="20"/>
        </w:rPr>
        <w:t>and</w:t>
      </w:r>
      <w:r>
        <w:rPr>
          <w:spacing w:val="-5"/>
          <w:sz w:val="20"/>
        </w:rPr>
        <w:t xml:space="preserve"> </w:t>
      </w:r>
      <w:r>
        <w:rPr>
          <w:sz w:val="20"/>
        </w:rPr>
        <w:t>appeals</w:t>
      </w:r>
      <w:r>
        <w:rPr>
          <w:spacing w:val="-8"/>
          <w:sz w:val="20"/>
        </w:rPr>
        <w:t xml:space="preserve"> </w:t>
      </w:r>
      <w:r>
        <w:rPr>
          <w:sz w:val="20"/>
        </w:rPr>
        <w:t>processes</w:t>
      </w:r>
      <w:r>
        <w:rPr>
          <w:spacing w:val="-4"/>
          <w:sz w:val="20"/>
        </w:rPr>
        <w:t xml:space="preserve"> </w:t>
      </w:r>
      <w:r>
        <w:rPr>
          <w:sz w:val="20"/>
        </w:rPr>
        <w:t>within</w:t>
      </w:r>
      <w:r>
        <w:rPr>
          <w:spacing w:val="-6"/>
          <w:sz w:val="20"/>
        </w:rPr>
        <w:t xml:space="preserve"> </w:t>
      </w:r>
      <w:r>
        <w:rPr>
          <w:sz w:val="20"/>
        </w:rPr>
        <w:t>the</w:t>
      </w:r>
      <w:r>
        <w:rPr>
          <w:spacing w:val="-6"/>
          <w:sz w:val="20"/>
        </w:rPr>
        <w:t xml:space="preserve"> </w:t>
      </w:r>
      <w:proofErr w:type="gramStart"/>
      <w:r>
        <w:rPr>
          <w:sz w:val="20"/>
        </w:rPr>
        <w:t>20</w:t>
      </w:r>
      <w:r>
        <w:rPr>
          <w:spacing w:val="-4"/>
          <w:sz w:val="20"/>
        </w:rPr>
        <w:t xml:space="preserve"> </w:t>
      </w:r>
      <w:r>
        <w:rPr>
          <w:sz w:val="20"/>
        </w:rPr>
        <w:t>working</w:t>
      </w:r>
      <w:proofErr w:type="gramEnd"/>
      <w:r>
        <w:rPr>
          <w:spacing w:val="-6"/>
          <w:sz w:val="20"/>
        </w:rPr>
        <w:t xml:space="preserve"> </w:t>
      </w:r>
      <w:r>
        <w:rPr>
          <w:sz w:val="20"/>
        </w:rPr>
        <w:t>day</w:t>
      </w:r>
      <w:r>
        <w:rPr>
          <w:spacing w:val="-5"/>
          <w:sz w:val="20"/>
        </w:rPr>
        <w:t xml:space="preserve"> </w:t>
      </w:r>
      <w:r>
        <w:rPr>
          <w:spacing w:val="-2"/>
          <w:sz w:val="20"/>
        </w:rPr>
        <w:t>period,</w:t>
      </w:r>
    </w:p>
    <w:p w14:paraId="0ABC5C7E" w14:textId="77777777" w:rsidR="002F1C05" w:rsidRDefault="00D8541B">
      <w:pPr>
        <w:pStyle w:val="ListParagraph"/>
        <w:numPr>
          <w:ilvl w:val="2"/>
          <w:numId w:val="15"/>
        </w:numPr>
        <w:tabs>
          <w:tab w:val="left" w:pos="921"/>
        </w:tabs>
        <w:spacing w:before="1" w:line="243" w:lineRule="exact"/>
        <w:ind w:left="921" w:hanging="425"/>
        <w:rPr>
          <w:sz w:val="20"/>
        </w:rPr>
      </w:pPr>
      <w:r>
        <w:rPr>
          <w:sz w:val="20"/>
        </w:rPr>
        <w:t>the</w:t>
      </w:r>
      <w:r>
        <w:rPr>
          <w:spacing w:val="-8"/>
          <w:sz w:val="20"/>
        </w:rPr>
        <w:t xml:space="preserve"> </w:t>
      </w:r>
      <w:r>
        <w:rPr>
          <w:sz w:val="20"/>
        </w:rPr>
        <w:t>student</w:t>
      </w:r>
      <w:r>
        <w:rPr>
          <w:spacing w:val="-6"/>
          <w:sz w:val="20"/>
        </w:rPr>
        <w:t xml:space="preserve"> </w:t>
      </w:r>
      <w:r>
        <w:rPr>
          <w:sz w:val="20"/>
        </w:rPr>
        <w:t>withdraws</w:t>
      </w:r>
      <w:r>
        <w:rPr>
          <w:spacing w:val="-6"/>
          <w:sz w:val="20"/>
        </w:rPr>
        <w:t xml:space="preserve"> </w:t>
      </w:r>
      <w:r>
        <w:rPr>
          <w:sz w:val="20"/>
        </w:rPr>
        <w:t>from</w:t>
      </w:r>
      <w:r>
        <w:rPr>
          <w:spacing w:val="-7"/>
          <w:sz w:val="20"/>
        </w:rPr>
        <w:t xml:space="preserve"> </w:t>
      </w:r>
      <w:r>
        <w:rPr>
          <w:sz w:val="20"/>
        </w:rPr>
        <w:t>the</w:t>
      </w:r>
      <w:r>
        <w:rPr>
          <w:spacing w:val="-8"/>
          <w:sz w:val="20"/>
        </w:rPr>
        <w:t xml:space="preserve"> </w:t>
      </w:r>
      <w:r>
        <w:rPr>
          <w:sz w:val="20"/>
        </w:rPr>
        <w:t>process,</w:t>
      </w:r>
      <w:r>
        <w:rPr>
          <w:spacing w:val="-6"/>
          <w:sz w:val="20"/>
        </w:rPr>
        <w:t xml:space="preserve"> </w:t>
      </w:r>
      <w:r>
        <w:rPr>
          <w:spacing w:val="-5"/>
          <w:sz w:val="20"/>
        </w:rPr>
        <w:t>or</w:t>
      </w:r>
    </w:p>
    <w:p w14:paraId="7734FB67" w14:textId="77777777" w:rsidR="002F1C05" w:rsidRDefault="00D8541B">
      <w:pPr>
        <w:pStyle w:val="ListParagraph"/>
        <w:numPr>
          <w:ilvl w:val="2"/>
          <w:numId w:val="15"/>
        </w:numPr>
        <w:tabs>
          <w:tab w:val="left" w:pos="921"/>
        </w:tabs>
        <w:spacing w:line="243" w:lineRule="exact"/>
        <w:ind w:left="921" w:hanging="425"/>
        <w:rPr>
          <w:sz w:val="20"/>
        </w:rPr>
      </w:pPr>
      <w:r>
        <w:rPr>
          <w:sz w:val="20"/>
        </w:rPr>
        <w:t>the</w:t>
      </w:r>
      <w:r>
        <w:rPr>
          <w:spacing w:val="12"/>
          <w:sz w:val="20"/>
        </w:rPr>
        <w:t xml:space="preserve"> </w:t>
      </w:r>
      <w:r>
        <w:rPr>
          <w:sz w:val="20"/>
        </w:rPr>
        <w:t>process</w:t>
      </w:r>
      <w:r>
        <w:rPr>
          <w:spacing w:val="12"/>
          <w:sz w:val="20"/>
        </w:rPr>
        <w:t xml:space="preserve"> </w:t>
      </w:r>
      <w:r>
        <w:rPr>
          <w:sz w:val="20"/>
        </w:rPr>
        <w:t>is</w:t>
      </w:r>
      <w:r>
        <w:rPr>
          <w:spacing w:val="12"/>
          <w:sz w:val="20"/>
        </w:rPr>
        <w:t xml:space="preserve"> </w:t>
      </w:r>
      <w:r>
        <w:rPr>
          <w:sz w:val="20"/>
        </w:rPr>
        <w:t>completed</w:t>
      </w:r>
      <w:r>
        <w:rPr>
          <w:spacing w:val="13"/>
          <w:sz w:val="20"/>
        </w:rPr>
        <w:t xml:space="preserve"> </w:t>
      </w:r>
      <w:r>
        <w:rPr>
          <w:sz w:val="20"/>
        </w:rPr>
        <w:t>and</w:t>
      </w:r>
      <w:r>
        <w:rPr>
          <w:spacing w:val="16"/>
          <w:sz w:val="20"/>
        </w:rPr>
        <w:t xml:space="preserve"> </w:t>
      </w:r>
      <w:r>
        <w:rPr>
          <w:sz w:val="20"/>
        </w:rPr>
        <w:t>results</w:t>
      </w:r>
      <w:r>
        <w:rPr>
          <w:spacing w:val="12"/>
          <w:sz w:val="20"/>
        </w:rPr>
        <w:t xml:space="preserve"> </w:t>
      </w:r>
      <w:r>
        <w:rPr>
          <w:sz w:val="20"/>
        </w:rPr>
        <w:t>in</w:t>
      </w:r>
      <w:r>
        <w:rPr>
          <w:spacing w:val="13"/>
          <w:sz w:val="20"/>
        </w:rPr>
        <w:t xml:space="preserve"> </w:t>
      </w:r>
      <w:r>
        <w:rPr>
          <w:sz w:val="20"/>
        </w:rPr>
        <w:t>a</w:t>
      </w:r>
      <w:r>
        <w:rPr>
          <w:spacing w:val="13"/>
          <w:sz w:val="20"/>
        </w:rPr>
        <w:t xml:space="preserve"> </w:t>
      </w:r>
      <w:r>
        <w:rPr>
          <w:sz w:val="20"/>
        </w:rPr>
        <w:t>decision</w:t>
      </w:r>
      <w:r>
        <w:rPr>
          <w:spacing w:val="16"/>
          <w:sz w:val="20"/>
        </w:rPr>
        <w:t xml:space="preserve"> </w:t>
      </w:r>
      <w:r>
        <w:rPr>
          <w:sz w:val="20"/>
        </w:rPr>
        <w:t>supporting</w:t>
      </w:r>
      <w:r>
        <w:rPr>
          <w:spacing w:val="13"/>
          <w:sz w:val="20"/>
        </w:rPr>
        <w:t xml:space="preserve"> </w:t>
      </w:r>
      <w:r>
        <w:rPr>
          <w:sz w:val="20"/>
        </w:rPr>
        <w:t>the</w:t>
      </w:r>
      <w:r>
        <w:rPr>
          <w:spacing w:val="13"/>
          <w:sz w:val="20"/>
        </w:rPr>
        <w:t xml:space="preserve"> </w:t>
      </w:r>
      <w:r>
        <w:rPr>
          <w:sz w:val="20"/>
        </w:rPr>
        <w:t>registered</w:t>
      </w:r>
      <w:r>
        <w:rPr>
          <w:spacing w:val="14"/>
          <w:sz w:val="20"/>
        </w:rPr>
        <w:t xml:space="preserve"> </w:t>
      </w:r>
      <w:r>
        <w:rPr>
          <w:sz w:val="20"/>
        </w:rPr>
        <w:t>provider</w:t>
      </w:r>
      <w:r>
        <w:rPr>
          <w:spacing w:val="13"/>
          <w:sz w:val="20"/>
        </w:rPr>
        <w:t xml:space="preserve"> </w:t>
      </w:r>
      <w:r>
        <w:rPr>
          <w:sz w:val="20"/>
        </w:rPr>
        <w:t>(</w:t>
      </w:r>
      <w:proofErr w:type="spellStart"/>
      <w:r>
        <w:rPr>
          <w:sz w:val="20"/>
        </w:rPr>
        <w:t>ie</w:t>
      </w:r>
      <w:proofErr w:type="spellEnd"/>
      <w:r>
        <w:rPr>
          <w:sz w:val="20"/>
        </w:rPr>
        <w:t>.</w:t>
      </w:r>
      <w:r>
        <w:rPr>
          <w:spacing w:val="13"/>
          <w:sz w:val="20"/>
        </w:rPr>
        <w:t xml:space="preserve"> </w:t>
      </w:r>
      <w:r>
        <w:rPr>
          <w:sz w:val="20"/>
        </w:rPr>
        <w:t>the</w:t>
      </w:r>
      <w:r>
        <w:rPr>
          <w:spacing w:val="26"/>
          <w:sz w:val="20"/>
        </w:rPr>
        <w:t xml:space="preserve"> </w:t>
      </w:r>
      <w:r>
        <w:rPr>
          <w:sz w:val="20"/>
        </w:rPr>
        <w:t>student’s</w:t>
      </w:r>
      <w:r>
        <w:rPr>
          <w:spacing w:val="12"/>
          <w:sz w:val="20"/>
        </w:rPr>
        <w:t xml:space="preserve"> </w:t>
      </w:r>
      <w:r>
        <w:rPr>
          <w:sz w:val="20"/>
        </w:rPr>
        <w:t>appeal</w:t>
      </w:r>
      <w:r>
        <w:rPr>
          <w:spacing w:val="13"/>
          <w:sz w:val="20"/>
        </w:rPr>
        <w:t xml:space="preserve"> </w:t>
      </w:r>
      <w:r>
        <w:rPr>
          <w:spacing w:val="-5"/>
          <w:sz w:val="20"/>
        </w:rPr>
        <w:t>was</w:t>
      </w:r>
    </w:p>
    <w:p w14:paraId="469D9002" w14:textId="77777777" w:rsidR="002F1C05" w:rsidRDefault="00D8541B">
      <w:pPr>
        <w:pStyle w:val="BodyText"/>
        <w:ind w:left="922"/>
      </w:pPr>
      <w:r>
        <w:rPr>
          <w:spacing w:val="-2"/>
        </w:rPr>
        <w:t>unsuccessful)</w:t>
      </w:r>
    </w:p>
    <w:p w14:paraId="25AA84A7" w14:textId="77777777" w:rsidR="002F1C05" w:rsidRDefault="00D8541B">
      <w:pPr>
        <w:pStyle w:val="BodyText"/>
        <w:spacing w:before="1"/>
        <w:ind w:right="131"/>
      </w:pPr>
      <w:r>
        <w:t>Imagine</w:t>
      </w:r>
      <w:r>
        <w:rPr>
          <w:spacing w:val="40"/>
        </w:rPr>
        <w:t xml:space="preserve"> </w:t>
      </w:r>
      <w:r>
        <w:t>Education</w:t>
      </w:r>
      <w:r>
        <w:rPr>
          <w:spacing w:val="40"/>
        </w:rPr>
        <w:t xml:space="preserve"> </w:t>
      </w:r>
      <w:r>
        <w:t>Australia</w:t>
      </w:r>
      <w:r>
        <w:rPr>
          <w:spacing w:val="40"/>
        </w:rPr>
        <w:t xml:space="preserve"> </w:t>
      </w:r>
      <w:r>
        <w:t>will</w:t>
      </w:r>
      <w:r>
        <w:rPr>
          <w:spacing w:val="40"/>
        </w:rPr>
        <w:t xml:space="preserve"> </w:t>
      </w:r>
      <w:r>
        <w:t>notify</w:t>
      </w:r>
      <w:r>
        <w:rPr>
          <w:spacing w:val="40"/>
        </w:rPr>
        <w:t xml:space="preserve"> </w:t>
      </w:r>
      <w:r>
        <w:t>the</w:t>
      </w:r>
      <w:r>
        <w:rPr>
          <w:spacing w:val="40"/>
        </w:rPr>
        <w:t xml:space="preserve"> </w:t>
      </w:r>
      <w:r>
        <w:t>appropriate</w:t>
      </w:r>
      <w:r>
        <w:rPr>
          <w:spacing w:val="40"/>
        </w:rPr>
        <w:t xml:space="preserve"> </w:t>
      </w:r>
      <w:r>
        <w:t>Australian</w:t>
      </w:r>
      <w:r>
        <w:rPr>
          <w:spacing w:val="40"/>
        </w:rPr>
        <w:t xml:space="preserve"> </w:t>
      </w:r>
      <w:r>
        <w:t>Apprenticeship</w:t>
      </w:r>
      <w:r>
        <w:rPr>
          <w:spacing w:val="40"/>
        </w:rPr>
        <w:t xml:space="preserve"> </w:t>
      </w:r>
      <w:r>
        <w:t>Support</w:t>
      </w:r>
      <w:r>
        <w:rPr>
          <w:spacing w:val="40"/>
        </w:rPr>
        <w:t xml:space="preserve"> </w:t>
      </w:r>
      <w:r>
        <w:t>Network</w:t>
      </w:r>
      <w:r>
        <w:rPr>
          <w:spacing w:val="40"/>
        </w:rPr>
        <w:t xml:space="preserve"> </w:t>
      </w:r>
      <w:r>
        <w:t>(AASN)</w:t>
      </w:r>
      <w:r>
        <w:rPr>
          <w:spacing w:val="40"/>
        </w:rPr>
        <w:t xml:space="preserve"> </w:t>
      </w:r>
      <w:r>
        <w:t>as</w:t>
      </w:r>
      <w:r>
        <w:rPr>
          <w:spacing w:val="40"/>
        </w:rPr>
        <w:t xml:space="preserve"> </w:t>
      </w:r>
      <w:r>
        <w:t>soon</w:t>
      </w:r>
      <w:r>
        <w:rPr>
          <w:spacing w:val="40"/>
        </w:rPr>
        <w:t xml:space="preserve"> </w:t>
      </w:r>
      <w:r>
        <w:t>as practicable of the student not achieving satisfactory course progress.</w:t>
      </w:r>
    </w:p>
    <w:p w14:paraId="19AFD209" w14:textId="77777777" w:rsidR="002F1C05" w:rsidRDefault="002F1C05">
      <w:pPr>
        <w:pStyle w:val="BodyText"/>
        <w:ind w:left="0"/>
      </w:pPr>
    </w:p>
    <w:p w14:paraId="0919752B" w14:textId="77777777" w:rsidR="002F1C05" w:rsidRDefault="00D8541B">
      <w:pPr>
        <w:pStyle w:val="BodyText"/>
        <w:spacing w:line="244" w:lineRule="exact"/>
        <w:jc w:val="both"/>
      </w:pPr>
      <w:r>
        <w:t>The</w:t>
      </w:r>
      <w:r>
        <w:rPr>
          <w:spacing w:val="-10"/>
        </w:rPr>
        <w:t xml:space="preserve"> </w:t>
      </w:r>
      <w:r>
        <w:t>intervention</w:t>
      </w:r>
      <w:r>
        <w:rPr>
          <w:spacing w:val="-10"/>
        </w:rPr>
        <w:t xml:space="preserve"> </w:t>
      </w:r>
      <w:r>
        <w:rPr>
          <w:spacing w:val="-2"/>
        </w:rPr>
        <w:t>strategy</w:t>
      </w:r>
    </w:p>
    <w:p w14:paraId="30B0BA8E" w14:textId="77777777" w:rsidR="002F1C05" w:rsidRDefault="00D8541B">
      <w:pPr>
        <w:pStyle w:val="ListParagraph"/>
        <w:numPr>
          <w:ilvl w:val="3"/>
          <w:numId w:val="15"/>
        </w:numPr>
        <w:tabs>
          <w:tab w:val="left" w:pos="934"/>
        </w:tabs>
        <w:ind w:right="122"/>
        <w:jc w:val="both"/>
        <w:rPr>
          <w:sz w:val="20"/>
        </w:rPr>
      </w:pPr>
      <w:r>
        <w:rPr>
          <w:sz w:val="20"/>
        </w:rPr>
        <w:t>Imagine Education Australia will assist students who are at risk of not making satisfactory course progress in accordance with this intervention strategy. Imagine Education Australia needs to ensure that they follow their intervention strategy as failure to do so may provide a student with grounds for a successful appeal. Failure to implement the intervention strategy may also constitute a breach of the Standards for Registered Training Organisations 2015.</w:t>
      </w:r>
    </w:p>
    <w:p w14:paraId="06F19B74" w14:textId="77777777" w:rsidR="002F1C05" w:rsidRDefault="00D8541B">
      <w:pPr>
        <w:pStyle w:val="ListParagraph"/>
        <w:numPr>
          <w:ilvl w:val="3"/>
          <w:numId w:val="15"/>
        </w:numPr>
        <w:tabs>
          <w:tab w:val="left" w:pos="934"/>
        </w:tabs>
        <w:ind w:right="122"/>
        <w:jc w:val="both"/>
        <w:rPr>
          <w:sz w:val="20"/>
        </w:rPr>
      </w:pPr>
      <w:r>
        <w:rPr>
          <w:sz w:val="20"/>
        </w:rPr>
        <w:t>Imagine Education Australia will make students aware of opportunities and services to assist them if they are identified as at risk of not making satisfactory course progress by providing in writing by email.</w:t>
      </w:r>
    </w:p>
    <w:p w14:paraId="7DE557A6" w14:textId="77777777" w:rsidR="002F1C05" w:rsidRDefault="00D8541B">
      <w:pPr>
        <w:pStyle w:val="BodyText"/>
        <w:spacing w:before="243"/>
      </w:pPr>
      <w:r>
        <w:t>Strategies</w:t>
      </w:r>
      <w:r>
        <w:rPr>
          <w:spacing w:val="-10"/>
        </w:rPr>
        <w:t xml:space="preserve"> </w:t>
      </w:r>
      <w:r>
        <w:t>to</w:t>
      </w:r>
      <w:r>
        <w:rPr>
          <w:spacing w:val="-7"/>
        </w:rPr>
        <w:t xml:space="preserve"> </w:t>
      </w:r>
      <w:r>
        <w:t>assist</w:t>
      </w:r>
      <w:r>
        <w:rPr>
          <w:spacing w:val="-8"/>
        </w:rPr>
        <w:t xml:space="preserve"> </w:t>
      </w:r>
      <w:r>
        <w:t>identified</w:t>
      </w:r>
      <w:r>
        <w:rPr>
          <w:spacing w:val="-5"/>
        </w:rPr>
        <w:t xml:space="preserve"> </w:t>
      </w:r>
      <w:r>
        <w:t>students</w:t>
      </w:r>
      <w:r>
        <w:rPr>
          <w:spacing w:val="-8"/>
        </w:rPr>
        <w:t xml:space="preserve"> </w:t>
      </w:r>
      <w:r>
        <w:t>to</w:t>
      </w:r>
      <w:r>
        <w:rPr>
          <w:spacing w:val="-7"/>
        </w:rPr>
        <w:t xml:space="preserve"> </w:t>
      </w:r>
      <w:r>
        <w:t>achieve</w:t>
      </w:r>
      <w:r>
        <w:rPr>
          <w:spacing w:val="-9"/>
        </w:rPr>
        <w:t xml:space="preserve"> </w:t>
      </w:r>
      <w:r>
        <w:t>satisfactory</w:t>
      </w:r>
      <w:r>
        <w:rPr>
          <w:spacing w:val="-7"/>
        </w:rPr>
        <w:t xml:space="preserve"> </w:t>
      </w:r>
      <w:r>
        <w:t>course</w:t>
      </w:r>
      <w:r>
        <w:rPr>
          <w:spacing w:val="-8"/>
        </w:rPr>
        <w:t xml:space="preserve"> </w:t>
      </w:r>
      <w:r>
        <w:rPr>
          <w:spacing w:val="-2"/>
        </w:rPr>
        <w:t>progress:</w:t>
      </w:r>
    </w:p>
    <w:p w14:paraId="62608971" w14:textId="77777777" w:rsidR="002F1C05" w:rsidRDefault="00D8541B">
      <w:pPr>
        <w:pStyle w:val="BodyText"/>
        <w:spacing w:before="1" w:line="244" w:lineRule="exact"/>
        <w:jc w:val="both"/>
      </w:pPr>
      <w:r>
        <w:t>Possible</w:t>
      </w:r>
      <w:r>
        <w:rPr>
          <w:spacing w:val="-11"/>
        </w:rPr>
        <w:t xml:space="preserve"> </w:t>
      </w:r>
      <w:r>
        <w:t>intervention</w:t>
      </w:r>
      <w:r>
        <w:rPr>
          <w:spacing w:val="-9"/>
        </w:rPr>
        <w:t xml:space="preserve"> </w:t>
      </w:r>
      <w:r>
        <w:t>strategies</w:t>
      </w:r>
      <w:r>
        <w:rPr>
          <w:spacing w:val="-11"/>
        </w:rPr>
        <w:t xml:space="preserve"> </w:t>
      </w:r>
      <w:r>
        <w:rPr>
          <w:spacing w:val="-2"/>
        </w:rPr>
        <w:t>include:</w:t>
      </w:r>
    </w:p>
    <w:p w14:paraId="2C85A3EC" w14:textId="77777777" w:rsidR="002F1C05" w:rsidRDefault="00D8541B">
      <w:pPr>
        <w:pStyle w:val="ListParagraph"/>
        <w:numPr>
          <w:ilvl w:val="3"/>
          <w:numId w:val="15"/>
        </w:numPr>
        <w:tabs>
          <w:tab w:val="left" w:pos="933"/>
        </w:tabs>
        <w:spacing w:line="254" w:lineRule="exact"/>
        <w:ind w:left="933" w:hanging="359"/>
        <w:rPr>
          <w:sz w:val="20"/>
        </w:rPr>
      </w:pPr>
      <w:r>
        <w:rPr>
          <w:sz w:val="20"/>
        </w:rPr>
        <w:t>promoting</w:t>
      </w:r>
      <w:r>
        <w:rPr>
          <w:spacing w:val="-9"/>
          <w:sz w:val="20"/>
        </w:rPr>
        <w:t xml:space="preserve"> </w:t>
      </w:r>
      <w:r>
        <w:rPr>
          <w:sz w:val="20"/>
        </w:rPr>
        <w:t>regular</w:t>
      </w:r>
      <w:r>
        <w:rPr>
          <w:spacing w:val="-7"/>
          <w:sz w:val="20"/>
        </w:rPr>
        <w:t xml:space="preserve"> </w:t>
      </w:r>
      <w:r>
        <w:rPr>
          <w:sz w:val="20"/>
        </w:rPr>
        <w:t>attendance</w:t>
      </w:r>
      <w:r>
        <w:rPr>
          <w:spacing w:val="-7"/>
          <w:sz w:val="20"/>
        </w:rPr>
        <w:t xml:space="preserve"> </w:t>
      </w:r>
      <w:r>
        <w:rPr>
          <w:sz w:val="20"/>
        </w:rPr>
        <w:t>at</w:t>
      </w:r>
      <w:r>
        <w:rPr>
          <w:spacing w:val="-8"/>
          <w:sz w:val="20"/>
        </w:rPr>
        <w:t xml:space="preserve"> </w:t>
      </w:r>
      <w:r>
        <w:rPr>
          <w:spacing w:val="-2"/>
          <w:sz w:val="20"/>
        </w:rPr>
        <w:t>lectures</w:t>
      </w:r>
    </w:p>
    <w:p w14:paraId="1DEE4F7B" w14:textId="77777777" w:rsidR="002F1C05" w:rsidRDefault="00D8541B">
      <w:pPr>
        <w:pStyle w:val="ListParagraph"/>
        <w:numPr>
          <w:ilvl w:val="3"/>
          <w:numId w:val="15"/>
        </w:numPr>
        <w:tabs>
          <w:tab w:val="left" w:pos="933"/>
        </w:tabs>
        <w:spacing w:line="254" w:lineRule="exact"/>
        <w:ind w:left="933" w:hanging="359"/>
        <w:rPr>
          <w:sz w:val="20"/>
        </w:rPr>
      </w:pPr>
      <w:r>
        <w:rPr>
          <w:sz w:val="20"/>
        </w:rPr>
        <w:t>Additional</w:t>
      </w:r>
      <w:r>
        <w:rPr>
          <w:spacing w:val="-7"/>
          <w:sz w:val="20"/>
        </w:rPr>
        <w:t xml:space="preserve"> </w:t>
      </w:r>
      <w:r>
        <w:rPr>
          <w:sz w:val="20"/>
        </w:rPr>
        <w:t>access</w:t>
      </w:r>
      <w:r>
        <w:rPr>
          <w:spacing w:val="-8"/>
          <w:sz w:val="20"/>
        </w:rPr>
        <w:t xml:space="preserve"> </w:t>
      </w:r>
      <w:r>
        <w:rPr>
          <w:sz w:val="20"/>
        </w:rPr>
        <w:t>to</w:t>
      </w:r>
      <w:r>
        <w:rPr>
          <w:spacing w:val="-7"/>
          <w:sz w:val="20"/>
        </w:rPr>
        <w:t xml:space="preserve"> </w:t>
      </w:r>
      <w:r>
        <w:rPr>
          <w:sz w:val="20"/>
        </w:rPr>
        <w:t>library</w:t>
      </w:r>
      <w:r>
        <w:rPr>
          <w:spacing w:val="-6"/>
          <w:sz w:val="20"/>
        </w:rPr>
        <w:t xml:space="preserve"> </w:t>
      </w:r>
      <w:r>
        <w:rPr>
          <w:sz w:val="20"/>
        </w:rPr>
        <w:t>resources</w:t>
      </w:r>
      <w:r>
        <w:rPr>
          <w:spacing w:val="-8"/>
          <w:sz w:val="20"/>
        </w:rPr>
        <w:t xml:space="preserve"> </w:t>
      </w:r>
      <w:r>
        <w:rPr>
          <w:sz w:val="20"/>
        </w:rPr>
        <w:t>and</w:t>
      </w:r>
      <w:r>
        <w:rPr>
          <w:spacing w:val="-7"/>
          <w:sz w:val="20"/>
        </w:rPr>
        <w:t xml:space="preserve"> </w:t>
      </w:r>
      <w:r>
        <w:rPr>
          <w:spacing w:val="-2"/>
          <w:sz w:val="20"/>
        </w:rPr>
        <w:t>lecturer</w:t>
      </w:r>
    </w:p>
    <w:p w14:paraId="5A6BE4BE" w14:textId="77777777" w:rsidR="002F1C05" w:rsidRDefault="00D8541B">
      <w:pPr>
        <w:pStyle w:val="ListParagraph"/>
        <w:numPr>
          <w:ilvl w:val="3"/>
          <w:numId w:val="15"/>
        </w:numPr>
        <w:tabs>
          <w:tab w:val="left" w:pos="933"/>
        </w:tabs>
        <w:spacing w:line="254" w:lineRule="exact"/>
        <w:ind w:left="933" w:hanging="359"/>
        <w:rPr>
          <w:sz w:val="20"/>
        </w:rPr>
      </w:pPr>
      <w:r>
        <w:rPr>
          <w:sz w:val="20"/>
        </w:rPr>
        <w:t>the</w:t>
      </w:r>
      <w:r>
        <w:rPr>
          <w:spacing w:val="-8"/>
          <w:sz w:val="20"/>
        </w:rPr>
        <w:t xml:space="preserve"> </w:t>
      </w:r>
      <w:r>
        <w:rPr>
          <w:sz w:val="20"/>
        </w:rPr>
        <w:t>submission</w:t>
      </w:r>
      <w:r>
        <w:rPr>
          <w:spacing w:val="-7"/>
          <w:sz w:val="20"/>
        </w:rPr>
        <w:t xml:space="preserve"> </w:t>
      </w:r>
      <w:r>
        <w:rPr>
          <w:sz w:val="20"/>
        </w:rPr>
        <w:t>of</w:t>
      </w:r>
      <w:r>
        <w:rPr>
          <w:spacing w:val="-9"/>
          <w:sz w:val="20"/>
        </w:rPr>
        <w:t xml:space="preserve"> </w:t>
      </w:r>
      <w:r>
        <w:rPr>
          <w:spacing w:val="-2"/>
          <w:sz w:val="20"/>
        </w:rPr>
        <w:t>assessment</w:t>
      </w:r>
    </w:p>
    <w:p w14:paraId="78333CAA" w14:textId="77777777" w:rsidR="002F1C05" w:rsidRDefault="00D8541B">
      <w:pPr>
        <w:pStyle w:val="ListParagraph"/>
        <w:numPr>
          <w:ilvl w:val="3"/>
          <w:numId w:val="15"/>
        </w:numPr>
        <w:tabs>
          <w:tab w:val="left" w:pos="933"/>
        </w:tabs>
        <w:ind w:left="933" w:hanging="359"/>
        <w:rPr>
          <w:sz w:val="20"/>
        </w:rPr>
      </w:pPr>
      <w:r>
        <w:rPr>
          <w:sz w:val="20"/>
        </w:rPr>
        <w:t>Where</w:t>
      </w:r>
      <w:r>
        <w:rPr>
          <w:spacing w:val="-7"/>
          <w:sz w:val="20"/>
        </w:rPr>
        <w:t xml:space="preserve"> </w:t>
      </w:r>
      <w:r>
        <w:rPr>
          <w:sz w:val="20"/>
        </w:rPr>
        <w:t>appropriate,</w:t>
      </w:r>
      <w:r>
        <w:rPr>
          <w:spacing w:val="-5"/>
          <w:sz w:val="20"/>
        </w:rPr>
        <w:t xml:space="preserve"> </w:t>
      </w:r>
      <w:r>
        <w:rPr>
          <w:sz w:val="20"/>
        </w:rPr>
        <w:t>students</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z w:val="20"/>
        </w:rPr>
        <w:t>advised</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suitability</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course</w:t>
      </w:r>
      <w:r>
        <w:rPr>
          <w:spacing w:val="-6"/>
          <w:sz w:val="20"/>
        </w:rPr>
        <w:t xml:space="preserve"> </w:t>
      </w:r>
      <w:r>
        <w:rPr>
          <w:sz w:val="20"/>
        </w:rPr>
        <w:t>in</w:t>
      </w:r>
      <w:r>
        <w:rPr>
          <w:spacing w:val="-6"/>
          <w:sz w:val="20"/>
        </w:rPr>
        <w:t xml:space="preserve"> </w:t>
      </w:r>
      <w:r>
        <w:rPr>
          <w:sz w:val="20"/>
        </w:rPr>
        <w:t>which</w:t>
      </w:r>
      <w:r>
        <w:rPr>
          <w:spacing w:val="-5"/>
          <w:sz w:val="20"/>
        </w:rPr>
        <w:t xml:space="preserve"> </w:t>
      </w:r>
      <w:r>
        <w:rPr>
          <w:sz w:val="20"/>
        </w:rPr>
        <w:t>they</w:t>
      </w:r>
      <w:r>
        <w:rPr>
          <w:spacing w:val="-6"/>
          <w:sz w:val="20"/>
        </w:rPr>
        <w:t xml:space="preserve"> </w:t>
      </w:r>
      <w:r>
        <w:rPr>
          <w:spacing w:val="-2"/>
          <w:sz w:val="20"/>
        </w:rPr>
        <w:t>enrolled.</w:t>
      </w:r>
    </w:p>
    <w:p w14:paraId="60AB3852" w14:textId="77777777" w:rsidR="002F1C05" w:rsidRDefault="00D8541B">
      <w:pPr>
        <w:pStyle w:val="ListParagraph"/>
        <w:numPr>
          <w:ilvl w:val="3"/>
          <w:numId w:val="15"/>
        </w:numPr>
        <w:tabs>
          <w:tab w:val="left" w:pos="934"/>
        </w:tabs>
        <w:spacing w:before="2"/>
        <w:ind w:right="126"/>
        <w:rPr>
          <w:sz w:val="20"/>
        </w:rPr>
      </w:pPr>
      <w:r>
        <w:rPr>
          <w:sz w:val="20"/>
        </w:rPr>
        <w:t>Staff will</w:t>
      </w:r>
      <w:r>
        <w:rPr>
          <w:spacing w:val="-1"/>
          <w:sz w:val="20"/>
        </w:rPr>
        <w:t xml:space="preserve"> </w:t>
      </w:r>
      <w:r>
        <w:rPr>
          <w:sz w:val="20"/>
        </w:rPr>
        <w:t>assist students</w:t>
      </w:r>
      <w:r>
        <w:rPr>
          <w:spacing w:val="-2"/>
          <w:sz w:val="20"/>
        </w:rPr>
        <w:t xml:space="preserve"> </w:t>
      </w:r>
      <w:r>
        <w:rPr>
          <w:sz w:val="20"/>
        </w:rPr>
        <w:t>by advising</w:t>
      </w:r>
      <w:r>
        <w:rPr>
          <w:spacing w:val="-1"/>
          <w:sz w:val="20"/>
        </w:rPr>
        <w:t xml:space="preserve"> </w:t>
      </w:r>
      <w:r>
        <w:rPr>
          <w:sz w:val="20"/>
        </w:rPr>
        <w:t>them</w:t>
      </w:r>
      <w:r>
        <w:rPr>
          <w:spacing w:val="-2"/>
          <w:sz w:val="20"/>
        </w:rPr>
        <w:t xml:space="preserve"> </w:t>
      </w:r>
      <w:r>
        <w:rPr>
          <w:sz w:val="20"/>
        </w:rPr>
        <w:t>of</w:t>
      </w:r>
      <w:r>
        <w:rPr>
          <w:spacing w:val="-2"/>
          <w:sz w:val="20"/>
        </w:rPr>
        <w:t xml:space="preserve"> </w:t>
      </w:r>
      <w:r>
        <w:rPr>
          <w:sz w:val="20"/>
        </w:rPr>
        <w:t>opportunities</w:t>
      </w:r>
      <w:r>
        <w:rPr>
          <w:spacing w:val="-2"/>
          <w:sz w:val="20"/>
        </w:rPr>
        <w:t xml:space="preserve"> </w:t>
      </w:r>
      <w:r>
        <w:rPr>
          <w:sz w:val="20"/>
        </w:rPr>
        <w:t>for</w:t>
      </w:r>
      <w:r>
        <w:rPr>
          <w:spacing w:val="-1"/>
          <w:sz w:val="20"/>
        </w:rPr>
        <w:t xml:space="preserve"> </w:t>
      </w:r>
      <w:r>
        <w:rPr>
          <w:sz w:val="20"/>
        </w:rPr>
        <w:t>reassessment of</w:t>
      </w:r>
      <w:r>
        <w:rPr>
          <w:spacing w:val="-2"/>
          <w:sz w:val="20"/>
        </w:rPr>
        <w:t xml:space="preserve"> </w:t>
      </w:r>
      <w:r>
        <w:rPr>
          <w:sz w:val="20"/>
        </w:rPr>
        <w:t>the</w:t>
      </w:r>
      <w:r>
        <w:rPr>
          <w:spacing w:val="-2"/>
          <w:sz w:val="20"/>
        </w:rPr>
        <w:t xml:space="preserve"> </w:t>
      </w:r>
      <w:r>
        <w:rPr>
          <w:sz w:val="20"/>
        </w:rPr>
        <w:t>task in units</w:t>
      </w:r>
      <w:r>
        <w:rPr>
          <w:spacing w:val="-2"/>
          <w:sz w:val="20"/>
        </w:rPr>
        <w:t xml:space="preserve"> </w:t>
      </w:r>
      <w:r>
        <w:rPr>
          <w:sz w:val="20"/>
        </w:rPr>
        <w:t>in which they had not been previously able to demonstrate competency.</w:t>
      </w:r>
    </w:p>
    <w:p w14:paraId="239C97A7" w14:textId="77777777" w:rsidR="002F1C05" w:rsidRDefault="00D8541B">
      <w:pPr>
        <w:pStyle w:val="ListParagraph"/>
        <w:numPr>
          <w:ilvl w:val="3"/>
          <w:numId w:val="15"/>
        </w:numPr>
        <w:tabs>
          <w:tab w:val="left" w:pos="933"/>
        </w:tabs>
        <w:ind w:left="933" w:hanging="359"/>
        <w:rPr>
          <w:sz w:val="20"/>
        </w:rPr>
      </w:pPr>
      <w:r>
        <w:rPr>
          <w:sz w:val="20"/>
        </w:rPr>
        <w:t>Extension</w:t>
      </w:r>
      <w:r>
        <w:rPr>
          <w:spacing w:val="-8"/>
          <w:sz w:val="20"/>
        </w:rPr>
        <w:t xml:space="preserve"> </w:t>
      </w:r>
      <w:r>
        <w:rPr>
          <w:sz w:val="20"/>
        </w:rPr>
        <w:t>of</w:t>
      </w:r>
      <w:r>
        <w:rPr>
          <w:spacing w:val="-8"/>
          <w:sz w:val="20"/>
        </w:rPr>
        <w:t xml:space="preserve"> </w:t>
      </w:r>
      <w:r>
        <w:rPr>
          <w:sz w:val="20"/>
        </w:rPr>
        <w:t>course</w:t>
      </w:r>
      <w:r>
        <w:rPr>
          <w:spacing w:val="-8"/>
          <w:sz w:val="20"/>
        </w:rPr>
        <w:t xml:space="preserve"> </w:t>
      </w:r>
      <w:r>
        <w:rPr>
          <w:spacing w:val="-2"/>
          <w:sz w:val="20"/>
        </w:rPr>
        <w:t>duration</w:t>
      </w:r>
    </w:p>
    <w:p w14:paraId="4972B0CB" w14:textId="77777777" w:rsidR="002F1C05" w:rsidRDefault="00D8541B">
      <w:pPr>
        <w:pStyle w:val="ListParagraph"/>
        <w:numPr>
          <w:ilvl w:val="3"/>
          <w:numId w:val="15"/>
        </w:numPr>
        <w:tabs>
          <w:tab w:val="left" w:pos="933"/>
        </w:tabs>
        <w:spacing w:line="255" w:lineRule="exact"/>
        <w:ind w:left="933" w:hanging="359"/>
        <w:rPr>
          <w:sz w:val="20"/>
        </w:rPr>
      </w:pPr>
      <w:r>
        <w:rPr>
          <w:sz w:val="20"/>
        </w:rPr>
        <w:t>Compassionate</w:t>
      </w:r>
      <w:r>
        <w:rPr>
          <w:spacing w:val="-11"/>
          <w:sz w:val="20"/>
        </w:rPr>
        <w:t xml:space="preserve"> </w:t>
      </w:r>
      <w:r>
        <w:rPr>
          <w:sz w:val="20"/>
        </w:rPr>
        <w:t>or</w:t>
      </w:r>
      <w:r>
        <w:rPr>
          <w:spacing w:val="-10"/>
          <w:sz w:val="20"/>
        </w:rPr>
        <w:t xml:space="preserve"> </w:t>
      </w:r>
      <w:r>
        <w:rPr>
          <w:sz w:val="20"/>
        </w:rPr>
        <w:t>Compelling</w:t>
      </w:r>
      <w:r>
        <w:rPr>
          <w:spacing w:val="-9"/>
          <w:sz w:val="20"/>
        </w:rPr>
        <w:t xml:space="preserve"> </w:t>
      </w:r>
      <w:r>
        <w:rPr>
          <w:spacing w:val="-2"/>
          <w:sz w:val="20"/>
        </w:rPr>
        <w:t>circumstances.</w:t>
      </w:r>
    </w:p>
    <w:p w14:paraId="4FF52E64" w14:textId="653C1684" w:rsidR="002F1C05" w:rsidRDefault="00D8541B">
      <w:pPr>
        <w:pStyle w:val="ListParagraph"/>
        <w:numPr>
          <w:ilvl w:val="3"/>
          <w:numId w:val="15"/>
        </w:numPr>
        <w:tabs>
          <w:tab w:val="left" w:pos="934"/>
        </w:tabs>
        <w:ind w:right="123"/>
        <w:rPr>
          <w:sz w:val="20"/>
        </w:rPr>
      </w:pPr>
      <w:r>
        <w:rPr>
          <w:sz w:val="20"/>
        </w:rPr>
        <w:t>advising students that unsatisfactory course progress in two consecutive study periods for a course could lead to the student being reported to D</w:t>
      </w:r>
      <w:r w:rsidR="000D67D9">
        <w:rPr>
          <w:sz w:val="20"/>
        </w:rPr>
        <w:t>TET</w:t>
      </w:r>
    </w:p>
    <w:p w14:paraId="0C019995" w14:textId="040DDEE0" w:rsidR="002F1C05" w:rsidRDefault="00947468">
      <w:pPr>
        <w:pStyle w:val="ListParagraph"/>
        <w:numPr>
          <w:ilvl w:val="3"/>
          <w:numId w:val="15"/>
        </w:numPr>
        <w:tabs>
          <w:tab w:val="left" w:pos="934"/>
        </w:tabs>
        <w:spacing w:before="1"/>
        <w:ind w:right="125"/>
        <w:rPr>
          <w:sz w:val="20"/>
        </w:rPr>
      </w:pPr>
      <w:r>
        <w:rPr>
          <w:sz w:val="20"/>
        </w:rPr>
        <w:t>Compliance</w:t>
      </w:r>
      <w:r w:rsidR="00D8541B">
        <w:rPr>
          <w:spacing w:val="20"/>
          <w:sz w:val="20"/>
        </w:rPr>
        <w:t xml:space="preserve"> </w:t>
      </w:r>
      <w:r w:rsidR="00D8541B">
        <w:rPr>
          <w:sz w:val="20"/>
        </w:rPr>
        <w:t>Manager</w:t>
      </w:r>
      <w:r w:rsidR="00D8541B">
        <w:rPr>
          <w:spacing w:val="21"/>
          <w:sz w:val="20"/>
        </w:rPr>
        <w:t xml:space="preserve"> </w:t>
      </w:r>
      <w:r w:rsidR="00D8541B">
        <w:rPr>
          <w:sz w:val="20"/>
        </w:rPr>
        <w:t>may</w:t>
      </w:r>
      <w:r w:rsidR="00D8541B">
        <w:rPr>
          <w:spacing w:val="22"/>
          <w:sz w:val="20"/>
        </w:rPr>
        <w:t xml:space="preserve"> </w:t>
      </w:r>
      <w:r w:rsidR="00D8541B">
        <w:rPr>
          <w:sz w:val="20"/>
        </w:rPr>
        <w:t>telephone</w:t>
      </w:r>
      <w:r w:rsidR="00D8541B">
        <w:rPr>
          <w:spacing w:val="20"/>
          <w:sz w:val="20"/>
        </w:rPr>
        <w:t xml:space="preserve"> </w:t>
      </w:r>
      <w:r w:rsidR="00D8541B">
        <w:rPr>
          <w:sz w:val="20"/>
        </w:rPr>
        <w:t>and/or</w:t>
      </w:r>
      <w:r w:rsidR="00D8541B">
        <w:rPr>
          <w:spacing w:val="21"/>
          <w:sz w:val="20"/>
        </w:rPr>
        <w:t xml:space="preserve"> </w:t>
      </w:r>
      <w:r w:rsidR="00D8541B">
        <w:rPr>
          <w:sz w:val="20"/>
        </w:rPr>
        <w:t>email</w:t>
      </w:r>
      <w:r w:rsidR="00D8541B">
        <w:rPr>
          <w:spacing w:val="21"/>
          <w:sz w:val="20"/>
        </w:rPr>
        <w:t xml:space="preserve"> </w:t>
      </w:r>
      <w:r w:rsidR="00D8541B">
        <w:rPr>
          <w:sz w:val="20"/>
        </w:rPr>
        <w:t>the</w:t>
      </w:r>
      <w:r w:rsidR="00D8541B">
        <w:rPr>
          <w:spacing w:val="20"/>
          <w:sz w:val="20"/>
        </w:rPr>
        <w:t xml:space="preserve"> </w:t>
      </w:r>
      <w:r w:rsidR="00D8541B">
        <w:rPr>
          <w:sz w:val="20"/>
        </w:rPr>
        <w:t>student</w:t>
      </w:r>
      <w:r w:rsidR="00D8541B">
        <w:rPr>
          <w:spacing w:val="21"/>
          <w:sz w:val="20"/>
        </w:rPr>
        <w:t xml:space="preserve"> </w:t>
      </w:r>
      <w:r w:rsidR="00D8541B">
        <w:rPr>
          <w:sz w:val="20"/>
        </w:rPr>
        <w:t>to</w:t>
      </w:r>
      <w:r w:rsidR="00D8541B">
        <w:rPr>
          <w:spacing w:val="21"/>
          <w:sz w:val="20"/>
        </w:rPr>
        <w:t xml:space="preserve"> </w:t>
      </w:r>
      <w:r w:rsidR="00D8541B">
        <w:rPr>
          <w:sz w:val="20"/>
        </w:rPr>
        <w:t>alert</w:t>
      </w:r>
      <w:r w:rsidR="00D8541B">
        <w:rPr>
          <w:spacing w:val="21"/>
          <w:sz w:val="20"/>
        </w:rPr>
        <w:t xml:space="preserve"> </w:t>
      </w:r>
      <w:r w:rsidR="00D8541B">
        <w:rPr>
          <w:sz w:val="20"/>
        </w:rPr>
        <w:t>them</w:t>
      </w:r>
      <w:r w:rsidR="00D8541B">
        <w:rPr>
          <w:spacing w:val="20"/>
          <w:sz w:val="20"/>
        </w:rPr>
        <w:t xml:space="preserve"> </w:t>
      </w:r>
      <w:r w:rsidR="00D8541B">
        <w:rPr>
          <w:sz w:val="20"/>
        </w:rPr>
        <w:t>to</w:t>
      </w:r>
      <w:r w:rsidR="00D8541B">
        <w:rPr>
          <w:spacing w:val="21"/>
          <w:sz w:val="20"/>
        </w:rPr>
        <w:t xml:space="preserve"> </w:t>
      </w:r>
      <w:r w:rsidR="00D8541B">
        <w:rPr>
          <w:sz w:val="20"/>
        </w:rPr>
        <w:t>the</w:t>
      </w:r>
      <w:r w:rsidR="00D8541B">
        <w:rPr>
          <w:spacing w:val="20"/>
          <w:sz w:val="20"/>
        </w:rPr>
        <w:t xml:space="preserve"> </w:t>
      </w:r>
      <w:r w:rsidR="00D8541B">
        <w:rPr>
          <w:sz w:val="20"/>
        </w:rPr>
        <w:t>seriousness</w:t>
      </w:r>
      <w:r w:rsidR="00D8541B">
        <w:rPr>
          <w:spacing w:val="19"/>
          <w:sz w:val="20"/>
        </w:rPr>
        <w:t xml:space="preserve"> </w:t>
      </w:r>
      <w:r w:rsidR="00D8541B">
        <w:rPr>
          <w:sz w:val="20"/>
        </w:rPr>
        <w:t>of</w:t>
      </w:r>
      <w:r w:rsidR="00D8541B">
        <w:rPr>
          <w:spacing w:val="20"/>
          <w:sz w:val="20"/>
        </w:rPr>
        <w:t xml:space="preserve"> </w:t>
      </w:r>
      <w:r w:rsidR="00D8541B">
        <w:rPr>
          <w:sz w:val="20"/>
        </w:rPr>
        <w:t>their</w:t>
      </w:r>
      <w:r w:rsidR="00D8541B">
        <w:rPr>
          <w:spacing w:val="20"/>
          <w:sz w:val="20"/>
        </w:rPr>
        <w:t xml:space="preserve"> </w:t>
      </w:r>
      <w:r w:rsidR="00D8541B">
        <w:rPr>
          <w:sz w:val="20"/>
        </w:rPr>
        <w:t>situation</w:t>
      </w:r>
      <w:r w:rsidR="00D8541B">
        <w:rPr>
          <w:spacing w:val="22"/>
          <w:sz w:val="20"/>
        </w:rPr>
        <w:t xml:space="preserve"> </w:t>
      </w:r>
      <w:r w:rsidR="00D8541B">
        <w:rPr>
          <w:sz w:val="20"/>
        </w:rPr>
        <w:t>and asking them to attend an interview with GM to discuss how Imagine can assist with their studies</w:t>
      </w:r>
    </w:p>
    <w:p w14:paraId="346DA825" w14:textId="77777777" w:rsidR="002F1C05" w:rsidRDefault="00D8541B">
      <w:pPr>
        <w:pStyle w:val="ListParagraph"/>
        <w:numPr>
          <w:ilvl w:val="3"/>
          <w:numId w:val="15"/>
        </w:numPr>
        <w:tabs>
          <w:tab w:val="left" w:pos="934"/>
        </w:tabs>
        <w:ind w:right="125"/>
        <w:rPr>
          <w:sz w:val="20"/>
        </w:rPr>
      </w:pPr>
      <w:r>
        <w:rPr>
          <w:sz w:val="20"/>
        </w:rPr>
        <w:t>The</w:t>
      </w:r>
      <w:r>
        <w:rPr>
          <w:spacing w:val="21"/>
          <w:sz w:val="20"/>
        </w:rPr>
        <w:t xml:space="preserve"> </w:t>
      </w:r>
      <w:r>
        <w:rPr>
          <w:sz w:val="20"/>
        </w:rPr>
        <w:t>Trainer/Assessor</w:t>
      </w:r>
      <w:r>
        <w:rPr>
          <w:spacing w:val="22"/>
          <w:sz w:val="20"/>
        </w:rPr>
        <w:t xml:space="preserve"> </w:t>
      </w:r>
      <w:r>
        <w:rPr>
          <w:sz w:val="20"/>
        </w:rPr>
        <w:t>may</w:t>
      </w:r>
      <w:r>
        <w:rPr>
          <w:spacing w:val="23"/>
          <w:sz w:val="20"/>
        </w:rPr>
        <w:t xml:space="preserve"> </w:t>
      </w:r>
      <w:r>
        <w:rPr>
          <w:sz w:val="20"/>
        </w:rPr>
        <w:t>telephone</w:t>
      </w:r>
      <w:r>
        <w:rPr>
          <w:spacing w:val="21"/>
          <w:sz w:val="20"/>
        </w:rPr>
        <w:t xml:space="preserve"> </w:t>
      </w:r>
      <w:r>
        <w:rPr>
          <w:sz w:val="20"/>
        </w:rPr>
        <w:t>and/or</w:t>
      </w:r>
      <w:r>
        <w:rPr>
          <w:spacing w:val="22"/>
          <w:sz w:val="20"/>
        </w:rPr>
        <w:t xml:space="preserve"> </w:t>
      </w:r>
      <w:r>
        <w:rPr>
          <w:sz w:val="20"/>
        </w:rPr>
        <w:t>email</w:t>
      </w:r>
      <w:r>
        <w:rPr>
          <w:spacing w:val="22"/>
          <w:sz w:val="20"/>
        </w:rPr>
        <w:t xml:space="preserve"> </w:t>
      </w:r>
      <w:r>
        <w:rPr>
          <w:sz w:val="20"/>
        </w:rPr>
        <w:t>the</w:t>
      </w:r>
      <w:r>
        <w:rPr>
          <w:spacing w:val="21"/>
          <w:sz w:val="20"/>
        </w:rPr>
        <w:t xml:space="preserve"> </w:t>
      </w:r>
      <w:r>
        <w:rPr>
          <w:sz w:val="20"/>
        </w:rPr>
        <w:t>students</w:t>
      </w:r>
      <w:r>
        <w:rPr>
          <w:spacing w:val="21"/>
          <w:sz w:val="20"/>
        </w:rPr>
        <w:t xml:space="preserve"> </w:t>
      </w:r>
      <w:r>
        <w:rPr>
          <w:sz w:val="20"/>
        </w:rPr>
        <w:t>Industry</w:t>
      </w:r>
      <w:r>
        <w:rPr>
          <w:spacing w:val="23"/>
          <w:sz w:val="20"/>
        </w:rPr>
        <w:t xml:space="preserve"> </w:t>
      </w:r>
      <w:r>
        <w:rPr>
          <w:sz w:val="20"/>
        </w:rPr>
        <w:t>Liaison</w:t>
      </w:r>
      <w:r>
        <w:rPr>
          <w:spacing w:val="23"/>
          <w:sz w:val="20"/>
        </w:rPr>
        <w:t xml:space="preserve"> </w:t>
      </w:r>
      <w:r>
        <w:rPr>
          <w:sz w:val="20"/>
        </w:rPr>
        <w:t>Officer</w:t>
      </w:r>
      <w:r>
        <w:rPr>
          <w:spacing w:val="24"/>
          <w:sz w:val="20"/>
        </w:rPr>
        <w:t xml:space="preserve"> </w:t>
      </w:r>
      <w:r>
        <w:rPr>
          <w:sz w:val="20"/>
        </w:rPr>
        <w:t>(ILO)</w:t>
      </w:r>
      <w:r>
        <w:rPr>
          <w:spacing w:val="22"/>
          <w:sz w:val="20"/>
        </w:rPr>
        <w:t xml:space="preserve"> </w:t>
      </w:r>
      <w:r>
        <w:rPr>
          <w:sz w:val="20"/>
        </w:rPr>
        <w:t>and</w:t>
      </w:r>
      <w:r>
        <w:rPr>
          <w:spacing w:val="23"/>
          <w:sz w:val="20"/>
        </w:rPr>
        <w:t xml:space="preserve"> </w:t>
      </w:r>
      <w:r>
        <w:rPr>
          <w:sz w:val="20"/>
        </w:rPr>
        <w:t>parent/guardian (SBTs only)</w:t>
      </w:r>
    </w:p>
    <w:p w14:paraId="6DD86410" w14:textId="3F73412F" w:rsidR="002F1C05" w:rsidRDefault="00D8541B">
      <w:pPr>
        <w:pStyle w:val="ListParagraph"/>
        <w:numPr>
          <w:ilvl w:val="3"/>
          <w:numId w:val="15"/>
        </w:numPr>
        <w:tabs>
          <w:tab w:val="left" w:pos="934"/>
        </w:tabs>
        <w:ind w:right="113"/>
        <w:rPr>
          <w:sz w:val="20"/>
        </w:rPr>
      </w:pPr>
      <w:r>
        <w:rPr>
          <w:sz w:val="20"/>
        </w:rPr>
        <w:t>The</w:t>
      </w:r>
      <w:r>
        <w:rPr>
          <w:spacing w:val="-3"/>
          <w:sz w:val="20"/>
        </w:rPr>
        <w:t xml:space="preserve"> </w:t>
      </w:r>
      <w:r>
        <w:rPr>
          <w:sz w:val="20"/>
        </w:rPr>
        <w:t>GM</w:t>
      </w:r>
      <w:r>
        <w:rPr>
          <w:spacing w:val="-2"/>
          <w:sz w:val="20"/>
        </w:rPr>
        <w:t xml:space="preserve"> </w:t>
      </w:r>
      <w:r>
        <w:rPr>
          <w:sz w:val="20"/>
        </w:rPr>
        <w:t>may</w:t>
      </w:r>
      <w:r>
        <w:rPr>
          <w:spacing w:val="-1"/>
          <w:sz w:val="20"/>
        </w:rPr>
        <w:t xml:space="preserve"> </w:t>
      </w:r>
      <w:r>
        <w:rPr>
          <w:sz w:val="20"/>
        </w:rPr>
        <w:t>arrange</w:t>
      </w:r>
      <w:r>
        <w:rPr>
          <w:spacing w:val="-4"/>
          <w:sz w:val="20"/>
        </w:rPr>
        <w:t xml:space="preserve"> </w:t>
      </w:r>
      <w:r>
        <w:rPr>
          <w:sz w:val="20"/>
        </w:rPr>
        <w:t>a meeting</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student,</w:t>
      </w:r>
      <w:r>
        <w:rPr>
          <w:spacing w:val="-2"/>
          <w:sz w:val="20"/>
        </w:rPr>
        <w:t xml:space="preserve"> </w:t>
      </w:r>
      <w:r>
        <w:rPr>
          <w:sz w:val="20"/>
        </w:rPr>
        <w:t>parent/guardian,</w:t>
      </w:r>
      <w:r>
        <w:rPr>
          <w:spacing w:val="-2"/>
          <w:sz w:val="20"/>
        </w:rPr>
        <w:t xml:space="preserve"> </w:t>
      </w:r>
      <w:r>
        <w:rPr>
          <w:sz w:val="20"/>
        </w:rPr>
        <w:t>ILO,</w:t>
      </w:r>
      <w:r>
        <w:rPr>
          <w:spacing w:val="-2"/>
          <w:sz w:val="20"/>
        </w:rPr>
        <w:t xml:space="preserve"> </w:t>
      </w:r>
      <w:r>
        <w:rPr>
          <w:sz w:val="20"/>
        </w:rPr>
        <w:t>D</w:t>
      </w:r>
      <w:r w:rsidR="000D67D9">
        <w:rPr>
          <w:sz w:val="20"/>
        </w:rPr>
        <w:t>TET</w:t>
      </w:r>
      <w:r>
        <w:rPr>
          <w:spacing w:val="-4"/>
          <w:sz w:val="20"/>
        </w:rPr>
        <w:t xml:space="preserve"> </w:t>
      </w:r>
      <w:r>
        <w:rPr>
          <w:sz w:val="20"/>
        </w:rPr>
        <w:t>and</w:t>
      </w:r>
      <w:r>
        <w:rPr>
          <w:spacing w:val="-2"/>
          <w:sz w:val="20"/>
        </w:rPr>
        <w:t xml:space="preserve"> </w:t>
      </w:r>
      <w:r>
        <w:rPr>
          <w:sz w:val="20"/>
        </w:rPr>
        <w:t>Trainer/Assessor</w:t>
      </w:r>
      <w:r>
        <w:rPr>
          <w:spacing w:val="-2"/>
          <w:sz w:val="20"/>
        </w:rPr>
        <w:t xml:space="preserve"> </w:t>
      </w:r>
      <w:r>
        <w:rPr>
          <w:sz w:val="20"/>
        </w:rPr>
        <w:t>to</w:t>
      </w:r>
      <w:r>
        <w:rPr>
          <w:spacing w:val="-2"/>
          <w:sz w:val="20"/>
        </w:rPr>
        <w:t xml:space="preserve"> </w:t>
      </w:r>
      <w:r>
        <w:rPr>
          <w:sz w:val="20"/>
        </w:rPr>
        <w:t>re-negotiate the training plan (SBTs only)</w:t>
      </w:r>
    </w:p>
    <w:p w14:paraId="2183A4BD" w14:textId="77777777" w:rsidR="002F1C05" w:rsidRDefault="002F1C05">
      <w:pPr>
        <w:rPr>
          <w:sz w:val="20"/>
        </w:rPr>
        <w:sectPr w:rsidR="002F1C05">
          <w:pgSz w:w="12240" w:h="15840"/>
          <w:pgMar w:top="164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5253A1ED" w14:textId="0C735875" w:rsidR="002F1C05" w:rsidRDefault="00D8541B">
      <w:pPr>
        <w:pStyle w:val="ListParagraph"/>
        <w:numPr>
          <w:ilvl w:val="3"/>
          <w:numId w:val="15"/>
        </w:numPr>
        <w:tabs>
          <w:tab w:val="left" w:pos="933"/>
        </w:tabs>
        <w:spacing w:before="80"/>
        <w:ind w:left="933" w:hanging="359"/>
        <w:rPr>
          <w:sz w:val="20"/>
        </w:rPr>
      </w:pPr>
      <w:r>
        <w:rPr>
          <w:sz w:val="20"/>
        </w:rPr>
        <w:lastRenderedPageBreak/>
        <w:t>The</w:t>
      </w:r>
      <w:r>
        <w:rPr>
          <w:spacing w:val="-7"/>
          <w:sz w:val="20"/>
        </w:rPr>
        <w:t xml:space="preserve"> </w:t>
      </w:r>
      <w:r>
        <w:rPr>
          <w:sz w:val="20"/>
        </w:rPr>
        <w:t>GM</w:t>
      </w:r>
      <w:r>
        <w:rPr>
          <w:spacing w:val="-5"/>
          <w:sz w:val="20"/>
        </w:rPr>
        <w:t xml:space="preserve"> </w:t>
      </w:r>
      <w:r>
        <w:rPr>
          <w:sz w:val="20"/>
        </w:rPr>
        <w:t>may</w:t>
      </w:r>
      <w:r>
        <w:rPr>
          <w:spacing w:val="-5"/>
          <w:sz w:val="20"/>
        </w:rPr>
        <w:t xml:space="preserve"> </w:t>
      </w:r>
      <w:r>
        <w:rPr>
          <w:sz w:val="20"/>
        </w:rPr>
        <w:t>engage</w:t>
      </w:r>
      <w:r>
        <w:rPr>
          <w:spacing w:val="-6"/>
          <w:sz w:val="20"/>
        </w:rPr>
        <w:t xml:space="preserve"> </w:t>
      </w:r>
      <w:r>
        <w:rPr>
          <w:sz w:val="20"/>
        </w:rPr>
        <w:t>D</w:t>
      </w:r>
      <w:r w:rsidR="000D67D9">
        <w:rPr>
          <w:sz w:val="20"/>
        </w:rPr>
        <w:t>TET</w:t>
      </w:r>
      <w:r>
        <w:rPr>
          <w:spacing w:val="-5"/>
          <w:sz w:val="20"/>
        </w:rPr>
        <w:t xml:space="preserve"> </w:t>
      </w:r>
      <w:r>
        <w:rPr>
          <w:sz w:val="20"/>
        </w:rPr>
        <w:t>to</w:t>
      </w:r>
      <w:r>
        <w:rPr>
          <w:spacing w:val="-5"/>
          <w:sz w:val="20"/>
        </w:rPr>
        <w:t xml:space="preserve"> </w:t>
      </w:r>
      <w:r>
        <w:rPr>
          <w:sz w:val="20"/>
        </w:rPr>
        <w:t>provide</w:t>
      </w:r>
      <w:r>
        <w:rPr>
          <w:spacing w:val="-6"/>
          <w:sz w:val="20"/>
        </w:rPr>
        <w:t xml:space="preserve"> </w:t>
      </w:r>
      <w:r>
        <w:rPr>
          <w:sz w:val="20"/>
        </w:rPr>
        <w:t>monitoring</w:t>
      </w:r>
      <w:r>
        <w:rPr>
          <w:spacing w:val="-7"/>
          <w:sz w:val="20"/>
        </w:rPr>
        <w:t xml:space="preserve"> </w:t>
      </w:r>
      <w:r>
        <w:rPr>
          <w:sz w:val="20"/>
        </w:rPr>
        <w:t>visits</w:t>
      </w:r>
      <w:r>
        <w:rPr>
          <w:spacing w:val="-7"/>
          <w:sz w:val="20"/>
        </w:rPr>
        <w:t xml:space="preserve"> </w:t>
      </w:r>
      <w:r>
        <w:rPr>
          <w:sz w:val="20"/>
        </w:rPr>
        <w:t>at</w:t>
      </w:r>
      <w:r>
        <w:rPr>
          <w:spacing w:val="-5"/>
          <w:sz w:val="20"/>
        </w:rPr>
        <w:t xml:space="preserve"> </w:t>
      </w:r>
      <w:r>
        <w:rPr>
          <w:sz w:val="20"/>
        </w:rPr>
        <w:t>the</w:t>
      </w:r>
      <w:r>
        <w:rPr>
          <w:spacing w:val="-2"/>
          <w:sz w:val="20"/>
        </w:rPr>
        <w:t xml:space="preserve"> </w:t>
      </w:r>
      <w:r>
        <w:rPr>
          <w:sz w:val="20"/>
        </w:rPr>
        <w:t>student’s</w:t>
      </w:r>
      <w:r>
        <w:rPr>
          <w:spacing w:val="-6"/>
          <w:sz w:val="20"/>
        </w:rPr>
        <w:t xml:space="preserve"> </w:t>
      </w:r>
      <w:r>
        <w:rPr>
          <w:spacing w:val="-2"/>
          <w:sz w:val="20"/>
        </w:rPr>
        <w:t>workplace</w:t>
      </w:r>
    </w:p>
    <w:p w14:paraId="6D77F4EF" w14:textId="65F02140" w:rsidR="002F1C05" w:rsidRDefault="00D8541B">
      <w:pPr>
        <w:pStyle w:val="ListParagraph"/>
        <w:numPr>
          <w:ilvl w:val="3"/>
          <w:numId w:val="15"/>
        </w:numPr>
        <w:tabs>
          <w:tab w:val="left" w:pos="934"/>
        </w:tabs>
        <w:ind w:right="117"/>
        <w:jc w:val="both"/>
        <w:rPr>
          <w:sz w:val="20"/>
        </w:rPr>
      </w:pPr>
      <w:r>
        <w:rPr>
          <w:sz w:val="20"/>
        </w:rPr>
        <w:t>Imagine Education Australia will save each written notice to students in their academic file and all necessary parties will be notified (i.e. D</w:t>
      </w:r>
      <w:r w:rsidR="000D67D9">
        <w:rPr>
          <w:sz w:val="20"/>
        </w:rPr>
        <w:t>TET</w:t>
      </w:r>
      <w:r>
        <w:rPr>
          <w:sz w:val="20"/>
        </w:rPr>
        <w:t>, ILO, parent/guardian, employer)</w:t>
      </w:r>
    </w:p>
    <w:p w14:paraId="2DFC6DFC" w14:textId="77777777" w:rsidR="002F1C05" w:rsidRDefault="002F1C05">
      <w:pPr>
        <w:pStyle w:val="BodyText"/>
        <w:ind w:left="0"/>
      </w:pPr>
    </w:p>
    <w:p w14:paraId="48142B72" w14:textId="77777777" w:rsidR="002F1C05" w:rsidRDefault="00D8541B">
      <w:pPr>
        <w:pStyle w:val="BodyText"/>
        <w:spacing w:line="244" w:lineRule="exact"/>
        <w:jc w:val="both"/>
      </w:pPr>
      <w:r>
        <w:t>The</w:t>
      </w:r>
      <w:r>
        <w:rPr>
          <w:spacing w:val="-7"/>
        </w:rPr>
        <w:t xml:space="preserve"> </w:t>
      </w:r>
      <w:r>
        <w:t>written</w:t>
      </w:r>
      <w:r>
        <w:rPr>
          <w:spacing w:val="-6"/>
        </w:rPr>
        <w:t xml:space="preserve"> </w:t>
      </w:r>
      <w:r>
        <w:t>notice</w:t>
      </w:r>
      <w:r>
        <w:rPr>
          <w:spacing w:val="-7"/>
        </w:rPr>
        <w:t xml:space="preserve"> </w:t>
      </w:r>
      <w:r>
        <w:t>of</w:t>
      </w:r>
      <w:r>
        <w:rPr>
          <w:spacing w:val="-7"/>
        </w:rPr>
        <w:t xml:space="preserve"> </w:t>
      </w:r>
      <w:r>
        <w:t>intention</w:t>
      </w:r>
      <w:r>
        <w:rPr>
          <w:spacing w:val="-6"/>
        </w:rPr>
        <w:t xml:space="preserve"> </w:t>
      </w:r>
      <w:r>
        <w:t>to</w:t>
      </w:r>
      <w:r>
        <w:rPr>
          <w:spacing w:val="-6"/>
        </w:rPr>
        <w:t xml:space="preserve"> </w:t>
      </w:r>
      <w:r>
        <w:t>report</w:t>
      </w:r>
      <w:r>
        <w:rPr>
          <w:spacing w:val="-6"/>
        </w:rPr>
        <w:t xml:space="preserve"> </w:t>
      </w:r>
      <w:r>
        <w:t>a</w:t>
      </w:r>
      <w:r>
        <w:rPr>
          <w:spacing w:val="-6"/>
        </w:rPr>
        <w:t xml:space="preserve"> </w:t>
      </w:r>
      <w:r>
        <w:t>student</w:t>
      </w:r>
      <w:r>
        <w:rPr>
          <w:spacing w:val="-6"/>
        </w:rPr>
        <w:t xml:space="preserve"> </w:t>
      </w:r>
      <w:r>
        <w:t>for</w:t>
      </w:r>
      <w:r>
        <w:rPr>
          <w:spacing w:val="-6"/>
        </w:rPr>
        <w:t xml:space="preserve"> </w:t>
      </w:r>
      <w:r>
        <w:t>unsatisfactory</w:t>
      </w:r>
      <w:r>
        <w:rPr>
          <w:spacing w:val="-6"/>
        </w:rPr>
        <w:t xml:space="preserve"> </w:t>
      </w:r>
      <w:r>
        <w:rPr>
          <w:spacing w:val="-2"/>
        </w:rPr>
        <w:t>progress</w:t>
      </w:r>
    </w:p>
    <w:p w14:paraId="48D39885" w14:textId="77777777" w:rsidR="002F1C05" w:rsidRDefault="00D8541B">
      <w:pPr>
        <w:pStyle w:val="ListParagraph"/>
        <w:numPr>
          <w:ilvl w:val="3"/>
          <w:numId w:val="15"/>
        </w:numPr>
        <w:tabs>
          <w:tab w:val="left" w:pos="933"/>
        </w:tabs>
        <w:ind w:left="933" w:hanging="359"/>
        <w:rPr>
          <w:sz w:val="20"/>
        </w:rPr>
      </w:pPr>
      <w:r>
        <w:rPr>
          <w:sz w:val="20"/>
        </w:rPr>
        <w:t>Imagine</w:t>
      </w:r>
      <w:r>
        <w:rPr>
          <w:spacing w:val="-8"/>
          <w:sz w:val="20"/>
        </w:rPr>
        <w:t xml:space="preserve"> </w:t>
      </w:r>
      <w:r>
        <w:rPr>
          <w:sz w:val="20"/>
        </w:rPr>
        <w:t>Education</w:t>
      </w:r>
      <w:r>
        <w:rPr>
          <w:spacing w:val="-6"/>
          <w:sz w:val="20"/>
        </w:rPr>
        <w:t xml:space="preserve"> </w:t>
      </w:r>
      <w:r>
        <w:rPr>
          <w:sz w:val="20"/>
        </w:rPr>
        <w:t>Australia</w:t>
      </w:r>
      <w:r>
        <w:rPr>
          <w:spacing w:val="-7"/>
          <w:sz w:val="20"/>
        </w:rPr>
        <w:t xml:space="preserve"> </w:t>
      </w:r>
      <w:r>
        <w:rPr>
          <w:sz w:val="20"/>
        </w:rPr>
        <w:t>will</w:t>
      </w:r>
      <w:r>
        <w:rPr>
          <w:spacing w:val="-7"/>
          <w:sz w:val="20"/>
        </w:rPr>
        <w:t xml:space="preserve"> </w:t>
      </w:r>
      <w:r>
        <w:rPr>
          <w:sz w:val="20"/>
        </w:rPr>
        <w:t>provide</w:t>
      </w:r>
      <w:r>
        <w:rPr>
          <w:spacing w:val="-8"/>
          <w:sz w:val="20"/>
        </w:rPr>
        <w:t xml:space="preserve"> </w:t>
      </w:r>
      <w:r>
        <w:rPr>
          <w:sz w:val="20"/>
        </w:rPr>
        <w:t>written</w:t>
      </w:r>
      <w:r>
        <w:rPr>
          <w:spacing w:val="-6"/>
          <w:sz w:val="20"/>
        </w:rPr>
        <w:t xml:space="preserve"> </w:t>
      </w:r>
      <w:r>
        <w:rPr>
          <w:sz w:val="20"/>
        </w:rPr>
        <w:t>notice</w:t>
      </w:r>
      <w:r>
        <w:rPr>
          <w:spacing w:val="-8"/>
          <w:sz w:val="20"/>
        </w:rPr>
        <w:t xml:space="preserve"> </w:t>
      </w:r>
      <w:r>
        <w:rPr>
          <w:sz w:val="20"/>
        </w:rPr>
        <w:t>to</w:t>
      </w:r>
      <w:r>
        <w:rPr>
          <w:spacing w:val="-6"/>
          <w:sz w:val="20"/>
        </w:rPr>
        <w:t xml:space="preserve"> </w:t>
      </w:r>
      <w:r>
        <w:rPr>
          <w:sz w:val="20"/>
        </w:rPr>
        <w:t>report</w:t>
      </w:r>
      <w:r>
        <w:rPr>
          <w:spacing w:val="-7"/>
          <w:sz w:val="20"/>
        </w:rPr>
        <w:t xml:space="preserve"> </w:t>
      </w:r>
      <w:r>
        <w:rPr>
          <w:sz w:val="20"/>
        </w:rPr>
        <w:t>a</w:t>
      </w:r>
      <w:r>
        <w:rPr>
          <w:spacing w:val="-7"/>
          <w:sz w:val="20"/>
        </w:rPr>
        <w:t xml:space="preserve"> </w:t>
      </w:r>
      <w:r>
        <w:rPr>
          <w:sz w:val="20"/>
        </w:rPr>
        <w:t>student</w:t>
      </w:r>
      <w:r>
        <w:rPr>
          <w:spacing w:val="-6"/>
          <w:sz w:val="20"/>
        </w:rPr>
        <w:t xml:space="preserve"> </w:t>
      </w:r>
      <w:r>
        <w:rPr>
          <w:sz w:val="20"/>
        </w:rPr>
        <w:t>for</w:t>
      </w:r>
      <w:r>
        <w:rPr>
          <w:spacing w:val="-7"/>
          <w:sz w:val="20"/>
        </w:rPr>
        <w:t xml:space="preserve"> </w:t>
      </w:r>
      <w:r>
        <w:rPr>
          <w:sz w:val="20"/>
        </w:rPr>
        <w:t>unsatisfactory</w:t>
      </w:r>
      <w:r>
        <w:rPr>
          <w:spacing w:val="-6"/>
          <w:sz w:val="20"/>
        </w:rPr>
        <w:t xml:space="preserve"> </w:t>
      </w:r>
      <w:r>
        <w:rPr>
          <w:spacing w:val="-2"/>
          <w:sz w:val="20"/>
        </w:rPr>
        <w:t>progress.</w:t>
      </w:r>
    </w:p>
    <w:p w14:paraId="788EF390" w14:textId="77777777" w:rsidR="002F1C05" w:rsidRDefault="002F1C05">
      <w:pPr>
        <w:pStyle w:val="BodyText"/>
        <w:spacing w:before="1"/>
        <w:ind w:left="0"/>
      </w:pPr>
    </w:p>
    <w:p w14:paraId="1F22E5EF" w14:textId="77777777" w:rsidR="002F1C05" w:rsidRDefault="00D8541B">
      <w:pPr>
        <w:pStyle w:val="BodyText"/>
        <w:spacing w:line="244" w:lineRule="exact"/>
        <w:jc w:val="both"/>
      </w:pPr>
      <w:r>
        <w:t>Reporting</w:t>
      </w:r>
      <w:r>
        <w:rPr>
          <w:spacing w:val="-11"/>
        </w:rPr>
        <w:t xml:space="preserve"> </w:t>
      </w:r>
      <w:r>
        <w:t>students</w:t>
      </w:r>
      <w:r>
        <w:rPr>
          <w:spacing w:val="-9"/>
        </w:rPr>
        <w:t xml:space="preserve"> </w:t>
      </w:r>
      <w:r>
        <w:t>for</w:t>
      </w:r>
      <w:r>
        <w:rPr>
          <w:spacing w:val="-10"/>
        </w:rPr>
        <w:t xml:space="preserve"> </w:t>
      </w:r>
      <w:r>
        <w:t>unsatisfactory</w:t>
      </w:r>
      <w:r>
        <w:rPr>
          <w:spacing w:val="-10"/>
        </w:rPr>
        <w:t xml:space="preserve"> </w:t>
      </w:r>
      <w:r>
        <w:rPr>
          <w:spacing w:val="-2"/>
        </w:rPr>
        <w:t>progress</w:t>
      </w:r>
    </w:p>
    <w:p w14:paraId="18DBB6CD" w14:textId="77777777" w:rsidR="002F1C05" w:rsidRDefault="00D8541B">
      <w:pPr>
        <w:pStyle w:val="ListParagraph"/>
        <w:numPr>
          <w:ilvl w:val="3"/>
          <w:numId w:val="15"/>
        </w:numPr>
        <w:tabs>
          <w:tab w:val="left" w:pos="934"/>
        </w:tabs>
        <w:ind w:right="121"/>
        <w:jc w:val="both"/>
        <w:rPr>
          <w:sz w:val="20"/>
        </w:rPr>
      </w:pPr>
      <w:r>
        <w:rPr>
          <w:sz w:val="20"/>
        </w:rPr>
        <w:t>Reporting a student for unsatisfactory course progress occurs only when the student has been identified as not making satisfactory course progress in two consecutive compulsory study periods, and the student has not made a successful appeal against this assessment.</w:t>
      </w:r>
    </w:p>
    <w:p w14:paraId="40009A0F" w14:textId="77777777" w:rsidR="002F1C05" w:rsidRDefault="00D8541B">
      <w:pPr>
        <w:pStyle w:val="ListParagraph"/>
        <w:numPr>
          <w:ilvl w:val="3"/>
          <w:numId w:val="15"/>
        </w:numPr>
        <w:tabs>
          <w:tab w:val="left" w:pos="934"/>
        </w:tabs>
        <w:spacing w:before="1"/>
        <w:ind w:right="130"/>
        <w:jc w:val="both"/>
        <w:rPr>
          <w:sz w:val="20"/>
        </w:rPr>
      </w:pPr>
      <w:r>
        <w:rPr>
          <w:sz w:val="20"/>
        </w:rPr>
        <w:t>Course progress in a non-compulsory study period is to be disregarded when considering whether there has been unsatisfactory progress in two consecutive compulsory study periods.</w:t>
      </w:r>
    </w:p>
    <w:p w14:paraId="72230524" w14:textId="77777777" w:rsidR="002F1C05" w:rsidRDefault="00D8541B">
      <w:pPr>
        <w:pStyle w:val="ListParagraph"/>
        <w:numPr>
          <w:ilvl w:val="3"/>
          <w:numId w:val="15"/>
        </w:numPr>
        <w:tabs>
          <w:tab w:val="left" w:pos="934"/>
        </w:tabs>
        <w:ind w:right="131"/>
        <w:jc w:val="both"/>
        <w:rPr>
          <w:sz w:val="20"/>
        </w:rPr>
      </w:pPr>
      <w:r>
        <w:rPr>
          <w:sz w:val="20"/>
        </w:rPr>
        <w:t>If a student is identified for a second, but not consecutive, study period as not making satisfactory course progress, the provider does not report the student for unsatisfactory course progress.</w:t>
      </w:r>
    </w:p>
    <w:p w14:paraId="44893229" w14:textId="77777777" w:rsidR="002F1C05" w:rsidRDefault="00D8541B">
      <w:pPr>
        <w:pStyle w:val="ListParagraph"/>
        <w:numPr>
          <w:ilvl w:val="3"/>
          <w:numId w:val="15"/>
        </w:numPr>
        <w:tabs>
          <w:tab w:val="left" w:pos="934"/>
        </w:tabs>
        <w:ind w:right="124"/>
        <w:jc w:val="both"/>
        <w:rPr>
          <w:sz w:val="20"/>
        </w:rPr>
      </w:pPr>
      <w:r>
        <w:rPr>
          <w:sz w:val="20"/>
        </w:rPr>
        <w:t>When a student is reported for unsatisfactory course progress the AASN will consider all the information available prior to a decision being made</w:t>
      </w:r>
    </w:p>
    <w:p w14:paraId="5E5620F1" w14:textId="77777777" w:rsidR="002F1C05" w:rsidRDefault="002F1C05">
      <w:pPr>
        <w:pStyle w:val="BodyText"/>
        <w:ind w:left="0"/>
      </w:pPr>
    </w:p>
    <w:p w14:paraId="293A936C" w14:textId="77777777" w:rsidR="002F1C05" w:rsidRDefault="00D8541B">
      <w:pPr>
        <w:pStyle w:val="BodyText"/>
        <w:spacing w:line="244" w:lineRule="exact"/>
        <w:jc w:val="both"/>
      </w:pPr>
      <w:r>
        <w:t>Compassionate</w:t>
      </w:r>
      <w:r>
        <w:rPr>
          <w:spacing w:val="-11"/>
        </w:rPr>
        <w:t xml:space="preserve"> </w:t>
      </w:r>
      <w:r>
        <w:t>or</w:t>
      </w:r>
      <w:r>
        <w:rPr>
          <w:spacing w:val="-10"/>
        </w:rPr>
        <w:t xml:space="preserve"> </w:t>
      </w:r>
      <w:r>
        <w:t>compelling</w:t>
      </w:r>
      <w:r>
        <w:rPr>
          <w:spacing w:val="-9"/>
        </w:rPr>
        <w:t xml:space="preserve"> </w:t>
      </w:r>
      <w:r>
        <w:rPr>
          <w:spacing w:val="-2"/>
        </w:rPr>
        <w:t>circumstances</w:t>
      </w:r>
    </w:p>
    <w:p w14:paraId="47364FDB" w14:textId="77777777" w:rsidR="002F1C05" w:rsidRDefault="00D8541B">
      <w:pPr>
        <w:pStyle w:val="ListParagraph"/>
        <w:numPr>
          <w:ilvl w:val="3"/>
          <w:numId w:val="15"/>
        </w:numPr>
        <w:tabs>
          <w:tab w:val="left" w:pos="933"/>
        </w:tabs>
        <w:ind w:left="933" w:hanging="359"/>
        <w:rPr>
          <w:sz w:val="20"/>
        </w:rPr>
      </w:pPr>
      <w:r>
        <w:rPr>
          <w:sz w:val="20"/>
        </w:rPr>
        <w:t>Compassionate or</w:t>
      </w:r>
      <w:r>
        <w:rPr>
          <w:spacing w:val="1"/>
          <w:sz w:val="20"/>
        </w:rPr>
        <w:t xml:space="preserve"> </w:t>
      </w:r>
      <w:r>
        <w:rPr>
          <w:sz w:val="20"/>
        </w:rPr>
        <w:t>compelling</w:t>
      </w:r>
      <w:r>
        <w:rPr>
          <w:spacing w:val="4"/>
          <w:sz w:val="20"/>
        </w:rPr>
        <w:t xml:space="preserve"> </w:t>
      </w:r>
      <w:r>
        <w:rPr>
          <w:sz w:val="20"/>
        </w:rPr>
        <w:t>circumstances are</w:t>
      </w:r>
      <w:r>
        <w:rPr>
          <w:spacing w:val="1"/>
          <w:sz w:val="20"/>
        </w:rPr>
        <w:t xml:space="preserve"> </w:t>
      </w:r>
      <w:r>
        <w:rPr>
          <w:sz w:val="20"/>
        </w:rPr>
        <w:t>generally</w:t>
      </w:r>
      <w:r>
        <w:rPr>
          <w:spacing w:val="2"/>
          <w:sz w:val="20"/>
        </w:rPr>
        <w:t xml:space="preserve"> </w:t>
      </w:r>
      <w:r>
        <w:rPr>
          <w:sz w:val="20"/>
        </w:rPr>
        <w:t>those beyond</w:t>
      </w:r>
      <w:r>
        <w:rPr>
          <w:spacing w:val="3"/>
          <w:sz w:val="20"/>
        </w:rPr>
        <w:t xml:space="preserve"> </w:t>
      </w:r>
      <w:r>
        <w:rPr>
          <w:sz w:val="20"/>
        </w:rPr>
        <w:t>the control</w:t>
      </w:r>
      <w:r>
        <w:rPr>
          <w:spacing w:val="2"/>
          <w:sz w:val="20"/>
        </w:rPr>
        <w:t xml:space="preserve"> </w:t>
      </w:r>
      <w:r>
        <w:rPr>
          <w:sz w:val="20"/>
        </w:rPr>
        <w:t>of the</w:t>
      </w:r>
      <w:r>
        <w:rPr>
          <w:spacing w:val="1"/>
          <w:sz w:val="20"/>
        </w:rPr>
        <w:t xml:space="preserve"> </w:t>
      </w:r>
      <w:r>
        <w:rPr>
          <w:sz w:val="20"/>
        </w:rPr>
        <w:t>student</w:t>
      </w:r>
      <w:r>
        <w:rPr>
          <w:spacing w:val="1"/>
          <w:sz w:val="20"/>
        </w:rPr>
        <w:t xml:space="preserve"> </w:t>
      </w:r>
      <w:r>
        <w:rPr>
          <w:sz w:val="20"/>
        </w:rPr>
        <w:t>and</w:t>
      </w:r>
      <w:r>
        <w:rPr>
          <w:spacing w:val="2"/>
          <w:sz w:val="20"/>
        </w:rPr>
        <w:t xml:space="preserve"> </w:t>
      </w:r>
      <w:r>
        <w:rPr>
          <w:sz w:val="20"/>
        </w:rPr>
        <w:t>they</w:t>
      </w:r>
      <w:r>
        <w:rPr>
          <w:spacing w:val="3"/>
          <w:sz w:val="20"/>
        </w:rPr>
        <w:t xml:space="preserve"> </w:t>
      </w:r>
      <w:r>
        <w:rPr>
          <w:sz w:val="20"/>
        </w:rPr>
        <w:t xml:space="preserve">have </w:t>
      </w:r>
      <w:r>
        <w:rPr>
          <w:spacing w:val="-5"/>
          <w:sz w:val="20"/>
        </w:rPr>
        <w:t>an</w:t>
      </w:r>
    </w:p>
    <w:p w14:paraId="09A25230" w14:textId="77777777" w:rsidR="002F1C05" w:rsidRDefault="00D8541B">
      <w:pPr>
        <w:pStyle w:val="BodyText"/>
        <w:spacing w:before="1" w:line="244" w:lineRule="exact"/>
        <w:ind w:left="934"/>
      </w:pPr>
      <w:r>
        <w:t>impact</w:t>
      </w:r>
      <w:r>
        <w:rPr>
          <w:spacing w:val="-6"/>
        </w:rPr>
        <w:t xml:space="preserve"> </w:t>
      </w:r>
      <w:r>
        <w:t>on</w:t>
      </w:r>
      <w:r>
        <w:rPr>
          <w:spacing w:val="-6"/>
        </w:rPr>
        <w:t xml:space="preserve"> </w:t>
      </w:r>
      <w:r>
        <w:t>the</w:t>
      </w:r>
      <w:r>
        <w:rPr>
          <w:spacing w:val="-7"/>
        </w:rPr>
        <w:t xml:space="preserve"> </w:t>
      </w:r>
      <w:r>
        <w:t>student’s</w:t>
      </w:r>
      <w:r>
        <w:rPr>
          <w:spacing w:val="-7"/>
        </w:rPr>
        <w:t xml:space="preserve"> </w:t>
      </w:r>
      <w:r>
        <w:t>capacity</w:t>
      </w:r>
      <w:r>
        <w:rPr>
          <w:spacing w:val="-6"/>
        </w:rPr>
        <w:t xml:space="preserve"> </w:t>
      </w:r>
      <w:r>
        <w:t>and/or</w:t>
      </w:r>
      <w:r>
        <w:rPr>
          <w:spacing w:val="-5"/>
        </w:rPr>
        <w:t xml:space="preserve"> </w:t>
      </w:r>
      <w:r>
        <w:t>ability</w:t>
      </w:r>
      <w:r>
        <w:rPr>
          <w:spacing w:val="-5"/>
        </w:rPr>
        <w:t xml:space="preserve"> </w:t>
      </w:r>
      <w:r>
        <w:t>to</w:t>
      </w:r>
      <w:r>
        <w:rPr>
          <w:spacing w:val="-9"/>
        </w:rPr>
        <w:t xml:space="preserve"> </w:t>
      </w:r>
      <w:r>
        <w:t>progress</w:t>
      </w:r>
      <w:r>
        <w:rPr>
          <w:spacing w:val="-7"/>
        </w:rPr>
        <w:t xml:space="preserve"> </w:t>
      </w:r>
      <w:r>
        <w:t>through</w:t>
      </w:r>
      <w:r>
        <w:rPr>
          <w:spacing w:val="-6"/>
        </w:rPr>
        <w:t xml:space="preserve"> </w:t>
      </w:r>
      <w:r>
        <w:t>a</w:t>
      </w:r>
      <w:r>
        <w:rPr>
          <w:spacing w:val="-6"/>
        </w:rPr>
        <w:t xml:space="preserve"> </w:t>
      </w:r>
      <w:r>
        <w:t>course.</w:t>
      </w:r>
      <w:r>
        <w:rPr>
          <w:spacing w:val="-5"/>
        </w:rPr>
        <w:t xml:space="preserve"> </w:t>
      </w:r>
      <w:r>
        <w:t>These</w:t>
      </w:r>
      <w:r>
        <w:rPr>
          <w:spacing w:val="-7"/>
        </w:rPr>
        <w:t xml:space="preserve"> </w:t>
      </w:r>
      <w:r>
        <w:t>could</w:t>
      </w:r>
      <w:r>
        <w:rPr>
          <w:spacing w:val="-3"/>
        </w:rPr>
        <w:t xml:space="preserve"> </w:t>
      </w:r>
      <w:r>
        <w:rPr>
          <w:spacing w:val="-2"/>
        </w:rPr>
        <w:t>include:</w:t>
      </w:r>
    </w:p>
    <w:p w14:paraId="3337B5CF" w14:textId="77777777" w:rsidR="002F1C05" w:rsidRDefault="00D8541B">
      <w:pPr>
        <w:pStyle w:val="ListParagraph"/>
        <w:numPr>
          <w:ilvl w:val="3"/>
          <w:numId w:val="15"/>
        </w:numPr>
        <w:tabs>
          <w:tab w:val="left" w:pos="933"/>
        </w:tabs>
        <w:spacing w:line="254" w:lineRule="exact"/>
        <w:ind w:left="933" w:hanging="359"/>
        <w:rPr>
          <w:sz w:val="20"/>
        </w:rPr>
      </w:pPr>
      <w:r>
        <w:rPr>
          <w:sz w:val="20"/>
        </w:rPr>
        <w:t>serious</w:t>
      </w:r>
      <w:r>
        <w:rPr>
          <w:spacing w:val="-8"/>
          <w:sz w:val="20"/>
        </w:rPr>
        <w:t xml:space="preserve"> </w:t>
      </w:r>
      <w:r>
        <w:rPr>
          <w:sz w:val="20"/>
        </w:rPr>
        <w:t>illness</w:t>
      </w:r>
      <w:r>
        <w:rPr>
          <w:spacing w:val="-7"/>
          <w:sz w:val="20"/>
        </w:rPr>
        <w:t xml:space="preserve"> </w:t>
      </w:r>
      <w:r>
        <w:rPr>
          <w:sz w:val="20"/>
        </w:rPr>
        <w:t>or</w:t>
      </w:r>
      <w:r>
        <w:rPr>
          <w:spacing w:val="-5"/>
          <w:sz w:val="20"/>
        </w:rPr>
        <w:t xml:space="preserve"> </w:t>
      </w:r>
      <w:r>
        <w:rPr>
          <w:sz w:val="20"/>
        </w:rPr>
        <w:t>injury,</w:t>
      </w:r>
      <w:r>
        <w:rPr>
          <w:spacing w:val="-5"/>
          <w:sz w:val="20"/>
        </w:rPr>
        <w:t xml:space="preserve"> </w:t>
      </w:r>
      <w:r>
        <w:rPr>
          <w:sz w:val="20"/>
        </w:rPr>
        <w:t>where</w:t>
      </w:r>
      <w:r>
        <w:rPr>
          <w:spacing w:val="-6"/>
          <w:sz w:val="20"/>
        </w:rPr>
        <w:t xml:space="preserve"> </w:t>
      </w:r>
      <w:r>
        <w:rPr>
          <w:sz w:val="20"/>
        </w:rPr>
        <w:t>a</w:t>
      </w:r>
      <w:r>
        <w:rPr>
          <w:spacing w:val="-6"/>
          <w:sz w:val="20"/>
        </w:rPr>
        <w:t xml:space="preserve"> </w:t>
      </w:r>
      <w:r>
        <w:rPr>
          <w:sz w:val="20"/>
        </w:rPr>
        <w:t>medical</w:t>
      </w:r>
      <w:r>
        <w:rPr>
          <w:spacing w:val="-6"/>
          <w:sz w:val="20"/>
        </w:rPr>
        <w:t xml:space="preserve"> </w:t>
      </w:r>
      <w:r>
        <w:rPr>
          <w:sz w:val="20"/>
        </w:rPr>
        <w:t>certificate</w:t>
      </w:r>
      <w:r>
        <w:rPr>
          <w:spacing w:val="-6"/>
          <w:sz w:val="20"/>
        </w:rPr>
        <w:t xml:space="preserve"> </w:t>
      </w:r>
      <w:r>
        <w:rPr>
          <w:sz w:val="20"/>
        </w:rPr>
        <w:t>states</w:t>
      </w:r>
      <w:r>
        <w:rPr>
          <w:spacing w:val="-7"/>
          <w:sz w:val="20"/>
        </w:rPr>
        <w:t xml:space="preserve"> </w:t>
      </w:r>
      <w:r>
        <w:rPr>
          <w:sz w:val="20"/>
        </w:rPr>
        <w:t>that</w:t>
      </w:r>
      <w:r>
        <w:rPr>
          <w:spacing w:val="-6"/>
          <w:sz w:val="20"/>
        </w:rPr>
        <w:t xml:space="preserve"> </w:t>
      </w:r>
      <w:r>
        <w:rPr>
          <w:sz w:val="20"/>
        </w:rPr>
        <w:t>the</w:t>
      </w:r>
      <w:r>
        <w:rPr>
          <w:spacing w:val="-6"/>
          <w:sz w:val="20"/>
        </w:rPr>
        <w:t xml:space="preserve"> </w:t>
      </w:r>
      <w:r>
        <w:rPr>
          <w:sz w:val="20"/>
        </w:rPr>
        <w:t>student</w:t>
      </w:r>
      <w:r>
        <w:rPr>
          <w:spacing w:val="-5"/>
          <w:sz w:val="20"/>
        </w:rPr>
        <w:t xml:space="preserve"> </w:t>
      </w:r>
      <w:r>
        <w:rPr>
          <w:sz w:val="20"/>
        </w:rPr>
        <w:t>was</w:t>
      </w:r>
      <w:r>
        <w:rPr>
          <w:spacing w:val="-6"/>
          <w:sz w:val="20"/>
        </w:rPr>
        <w:t xml:space="preserve"> </w:t>
      </w:r>
      <w:r>
        <w:rPr>
          <w:sz w:val="20"/>
        </w:rPr>
        <w:t>unable</w:t>
      </w:r>
      <w:r>
        <w:rPr>
          <w:spacing w:val="-7"/>
          <w:sz w:val="20"/>
        </w:rPr>
        <w:t xml:space="preserve"> </w:t>
      </w:r>
      <w:r>
        <w:rPr>
          <w:sz w:val="20"/>
        </w:rPr>
        <w:t>to</w:t>
      </w:r>
      <w:r>
        <w:rPr>
          <w:spacing w:val="-6"/>
          <w:sz w:val="20"/>
        </w:rPr>
        <w:t xml:space="preserve"> </w:t>
      </w:r>
      <w:r>
        <w:rPr>
          <w:sz w:val="20"/>
        </w:rPr>
        <w:t>attend</w:t>
      </w:r>
      <w:r>
        <w:rPr>
          <w:spacing w:val="-5"/>
          <w:sz w:val="20"/>
        </w:rPr>
        <w:t xml:space="preserve"> </w:t>
      </w:r>
      <w:r>
        <w:rPr>
          <w:spacing w:val="-2"/>
          <w:sz w:val="20"/>
        </w:rPr>
        <w:t>classes</w:t>
      </w:r>
    </w:p>
    <w:p w14:paraId="7B468CC7" w14:textId="77777777" w:rsidR="002F1C05" w:rsidRDefault="00D8541B">
      <w:pPr>
        <w:pStyle w:val="ListParagraph"/>
        <w:numPr>
          <w:ilvl w:val="3"/>
          <w:numId w:val="15"/>
        </w:numPr>
        <w:tabs>
          <w:tab w:val="left" w:pos="934"/>
        </w:tabs>
        <w:ind w:right="124"/>
        <w:rPr>
          <w:sz w:val="20"/>
        </w:rPr>
      </w:pPr>
      <w:r>
        <w:rPr>
          <w:sz w:val="20"/>
        </w:rPr>
        <w:t xml:space="preserve">bereavement of close family members such as parents or grandparents (where possible a death certificate should be </w:t>
      </w:r>
      <w:r>
        <w:rPr>
          <w:spacing w:val="-2"/>
          <w:sz w:val="20"/>
        </w:rPr>
        <w:t>provided)</w:t>
      </w:r>
    </w:p>
    <w:p w14:paraId="5C93B28A" w14:textId="77777777" w:rsidR="002F1C05" w:rsidRDefault="00D8541B">
      <w:pPr>
        <w:pStyle w:val="ListParagraph"/>
        <w:numPr>
          <w:ilvl w:val="3"/>
          <w:numId w:val="15"/>
        </w:numPr>
        <w:tabs>
          <w:tab w:val="left" w:pos="933"/>
        </w:tabs>
        <w:spacing w:line="255" w:lineRule="exact"/>
        <w:ind w:left="933" w:hanging="359"/>
        <w:rPr>
          <w:sz w:val="20"/>
        </w:rPr>
      </w:pPr>
      <w:r>
        <w:rPr>
          <w:sz w:val="20"/>
        </w:rPr>
        <w:t>major</w:t>
      </w:r>
      <w:r>
        <w:rPr>
          <w:spacing w:val="-6"/>
          <w:sz w:val="20"/>
        </w:rPr>
        <w:t xml:space="preserve"> </w:t>
      </w:r>
      <w:r>
        <w:rPr>
          <w:sz w:val="20"/>
        </w:rPr>
        <w:t>political</w:t>
      </w:r>
      <w:r>
        <w:rPr>
          <w:spacing w:val="-7"/>
          <w:sz w:val="20"/>
        </w:rPr>
        <w:t xml:space="preserve"> </w:t>
      </w:r>
      <w:r>
        <w:rPr>
          <w:sz w:val="20"/>
        </w:rPr>
        <w:t>upheaval</w:t>
      </w:r>
      <w:r>
        <w:rPr>
          <w:spacing w:val="-6"/>
          <w:sz w:val="20"/>
        </w:rPr>
        <w:t xml:space="preserve"> </w:t>
      </w:r>
      <w:r>
        <w:rPr>
          <w:sz w:val="20"/>
        </w:rPr>
        <w:t>or</w:t>
      </w:r>
      <w:r>
        <w:rPr>
          <w:spacing w:val="-6"/>
          <w:sz w:val="20"/>
        </w:rPr>
        <w:t xml:space="preserve"> </w:t>
      </w:r>
      <w:r>
        <w:rPr>
          <w:sz w:val="20"/>
        </w:rPr>
        <w:t>natural</w:t>
      </w:r>
      <w:r>
        <w:rPr>
          <w:spacing w:val="-7"/>
          <w:sz w:val="20"/>
        </w:rPr>
        <w:t xml:space="preserve"> </w:t>
      </w:r>
      <w:r>
        <w:rPr>
          <w:sz w:val="20"/>
        </w:rPr>
        <w:t>disaster</w:t>
      </w:r>
      <w:r>
        <w:rPr>
          <w:spacing w:val="-6"/>
          <w:sz w:val="20"/>
        </w:rPr>
        <w:t xml:space="preserve"> </w:t>
      </w:r>
      <w:r>
        <w:rPr>
          <w:sz w:val="20"/>
        </w:rPr>
        <w:t>requiring</w:t>
      </w:r>
      <w:r>
        <w:rPr>
          <w:spacing w:val="-7"/>
          <w:sz w:val="20"/>
        </w:rPr>
        <w:t xml:space="preserve"> </w:t>
      </w:r>
      <w:r>
        <w:rPr>
          <w:sz w:val="20"/>
        </w:rPr>
        <w:t>their</w:t>
      </w:r>
      <w:r>
        <w:rPr>
          <w:spacing w:val="-6"/>
          <w:sz w:val="20"/>
        </w:rPr>
        <w:t xml:space="preserve"> </w:t>
      </w:r>
      <w:r>
        <w:rPr>
          <w:sz w:val="20"/>
        </w:rPr>
        <w:t>emergency</w:t>
      </w:r>
      <w:r>
        <w:rPr>
          <w:spacing w:val="-6"/>
          <w:sz w:val="20"/>
        </w:rPr>
        <w:t xml:space="preserve"> </w:t>
      </w:r>
      <w:r>
        <w:rPr>
          <w:sz w:val="20"/>
        </w:rPr>
        <w:t>travel</w:t>
      </w:r>
      <w:r>
        <w:rPr>
          <w:spacing w:val="-6"/>
          <w:sz w:val="20"/>
        </w:rPr>
        <w:t xml:space="preserve"> </w:t>
      </w:r>
      <w:r>
        <w:rPr>
          <w:sz w:val="20"/>
        </w:rPr>
        <w:t>and</w:t>
      </w:r>
      <w:r>
        <w:rPr>
          <w:spacing w:val="-6"/>
          <w:sz w:val="20"/>
        </w:rPr>
        <w:t xml:space="preserve"> </w:t>
      </w:r>
      <w:r>
        <w:rPr>
          <w:sz w:val="20"/>
        </w:rPr>
        <w:t>this</w:t>
      </w:r>
      <w:r>
        <w:rPr>
          <w:spacing w:val="-8"/>
          <w:sz w:val="20"/>
        </w:rPr>
        <w:t xml:space="preserve"> </w:t>
      </w:r>
      <w:r>
        <w:rPr>
          <w:sz w:val="20"/>
        </w:rPr>
        <w:t>has</w:t>
      </w:r>
      <w:r>
        <w:rPr>
          <w:spacing w:val="-7"/>
          <w:sz w:val="20"/>
        </w:rPr>
        <w:t xml:space="preserve"> </w:t>
      </w:r>
      <w:r>
        <w:rPr>
          <w:sz w:val="20"/>
        </w:rPr>
        <w:t>impacted</w:t>
      </w:r>
      <w:r>
        <w:rPr>
          <w:spacing w:val="-6"/>
          <w:sz w:val="20"/>
        </w:rPr>
        <w:t xml:space="preserve"> </w:t>
      </w:r>
      <w:r>
        <w:rPr>
          <w:sz w:val="20"/>
        </w:rPr>
        <w:t>on</w:t>
      </w:r>
      <w:r>
        <w:rPr>
          <w:spacing w:val="-6"/>
          <w:sz w:val="20"/>
        </w:rPr>
        <w:t xml:space="preserve"> </w:t>
      </w:r>
      <w:r>
        <w:rPr>
          <w:sz w:val="20"/>
        </w:rPr>
        <w:t>their</w:t>
      </w:r>
      <w:r>
        <w:rPr>
          <w:spacing w:val="-7"/>
          <w:sz w:val="20"/>
        </w:rPr>
        <w:t xml:space="preserve"> </w:t>
      </w:r>
      <w:r>
        <w:rPr>
          <w:spacing w:val="-2"/>
          <w:sz w:val="20"/>
        </w:rPr>
        <w:t>studies</w:t>
      </w:r>
    </w:p>
    <w:p w14:paraId="293548E7" w14:textId="77777777" w:rsidR="002F1C05" w:rsidRDefault="00D8541B">
      <w:pPr>
        <w:pStyle w:val="ListParagraph"/>
        <w:numPr>
          <w:ilvl w:val="3"/>
          <w:numId w:val="15"/>
        </w:numPr>
        <w:tabs>
          <w:tab w:val="left" w:pos="933"/>
        </w:tabs>
        <w:ind w:left="933" w:hanging="359"/>
        <w:rPr>
          <w:sz w:val="20"/>
        </w:rPr>
      </w:pPr>
      <w:r>
        <w:rPr>
          <w:sz w:val="20"/>
        </w:rPr>
        <w:t>a</w:t>
      </w:r>
      <w:r>
        <w:rPr>
          <w:spacing w:val="-6"/>
          <w:sz w:val="20"/>
        </w:rPr>
        <w:t xml:space="preserve"> </w:t>
      </w:r>
      <w:r>
        <w:rPr>
          <w:sz w:val="20"/>
        </w:rPr>
        <w:t>traumatic</w:t>
      </w:r>
      <w:r>
        <w:rPr>
          <w:spacing w:val="-6"/>
          <w:sz w:val="20"/>
        </w:rPr>
        <w:t xml:space="preserve"> </w:t>
      </w:r>
      <w:r>
        <w:rPr>
          <w:sz w:val="20"/>
        </w:rPr>
        <w:t>experience</w:t>
      </w:r>
      <w:r>
        <w:rPr>
          <w:spacing w:val="-7"/>
          <w:sz w:val="20"/>
        </w:rPr>
        <w:t xml:space="preserve"> </w:t>
      </w:r>
      <w:r>
        <w:rPr>
          <w:sz w:val="20"/>
        </w:rPr>
        <w:t>which</w:t>
      </w:r>
      <w:r>
        <w:rPr>
          <w:spacing w:val="-5"/>
          <w:sz w:val="20"/>
        </w:rPr>
        <w:t xml:space="preserve"> </w:t>
      </w:r>
      <w:r>
        <w:rPr>
          <w:sz w:val="20"/>
        </w:rPr>
        <w:t>could</w:t>
      </w:r>
      <w:r>
        <w:rPr>
          <w:spacing w:val="-5"/>
          <w:sz w:val="20"/>
        </w:rPr>
        <w:t xml:space="preserve"> </w:t>
      </w:r>
      <w:r>
        <w:rPr>
          <w:sz w:val="20"/>
        </w:rPr>
        <w:t>include</w:t>
      </w:r>
      <w:r>
        <w:rPr>
          <w:spacing w:val="-7"/>
          <w:sz w:val="20"/>
        </w:rPr>
        <w:t xml:space="preserve"> </w:t>
      </w:r>
      <w:r>
        <w:rPr>
          <w:sz w:val="20"/>
        </w:rPr>
        <w:t>but</w:t>
      </w:r>
      <w:r>
        <w:rPr>
          <w:spacing w:val="-5"/>
          <w:sz w:val="20"/>
        </w:rPr>
        <w:t xml:space="preserve"> </w:t>
      </w:r>
      <w:r>
        <w:rPr>
          <w:sz w:val="20"/>
        </w:rPr>
        <w:t>is</w:t>
      </w:r>
      <w:r>
        <w:rPr>
          <w:spacing w:val="-1"/>
          <w:sz w:val="20"/>
        </w:rPr>
        <w:t xml:space="preserve"> </w:t>
      </w:r>
      <w:r>
        <w:rPr>
          <w:sz w:val="20"/>
        </w:rPr>
        <w:t>not</w:t>
      </w:r>
      <w:r>
        <w:rPr>
          <w:spacing w:val="-6"/>
          <w:sz w:val="20"/>
        </w:rPr>
        <w:t xml:space="preserve"> </w:t>
      </w:r>
      <w:r>
        <w:rPr>
          <w:sz w:val="20"/>
        </w:rPr>
        <w:t>limited</w:t>
      </w:r>
      <w:r>
        <w:rPr>
          <w:spacing w:val="-5"/>
          <w:sz w:val="20"/>
        </w:rPr>
        <w:t xml:space="preserve"> to:</w:t>
      </w:r>
    </w:p>
    <w:p w14:paraId="7C3A878D" w14:textId="77777777" w:rsidR="002F1C05" w:rsidRDefault="00D8541B">
      <w:pPr>
        <w:pStyle w:val="ListParagraph"/>
        <w:numPr>
          <w:ilvl w:val="4"/>
          <w:numId w:val="15"/>
        </w:numPr>
        <w:tabs>
          <w:tab w:val="left" w:pos="1293"/>
        </w:tabs>
        <w:ind w:left="1293" w:hanging="371"/>
        <w:rPr>
          <w:sz w:val="20"/>
        </w:rPr>
      </w:pPr>
      <w:r>
        <w:rPr>
          <w:sz w:val="20"/>
        </w:rPr>
        <w:t>involvement</w:t>
      </w:r>
      <w:r>
        <w:rPr>
          <w:spacing w:val="-7"/>
          <w:sz w:val="20"/>
        </w:rPr>
        <w:t xml:space="preserve"> </w:t>
      </w:r>
      <w:r>
        <w:rPr>
          <w:sz w:val="20"/>
        </w:rPr>
        <w:t>in</w:t>
      </w:r>
      <w:r>
        <w:rPr>
          <w:spacing w:val="-6"/>
          <w:sz w:val="20"/>
        </w:rPr>
        <w:t xml:space="preserve"> </w:t>
      </w:r>
      <w:r>
        <w:rPr>
          <w:sz w:val="20"/>
        </w:rPr>
        <w:t>or</w:t>
      </w:r>
      <w:r>
        <w:rPr>
          <w:spacing w:val="-6"/>
          <w:sz w:val="20"/>
        </w:rPr>
        <w:t xml:space="preserve"> </w:t>
      </w:r>
      <w:r>
        <w:rPr>
          <w:sz w:val="20"/>
        </w:rPr>
        <w:t>witnessing</w:t>
      </w:r>
      <w:r>
        <w:rPr>
          <w:spacing w:val="-5"/>
          <w:sz w:val="20"/>
        </w:rPr>
        <w:t xml:space="preserve"> </w:t>
      </w:r>
      <w:r>
        <w:rPr>
          <w:sz w:val="20"/>
        </w:rPr>
        <w:t>of</w:t>
      </w:r>
      <w:r>
        <w:rPr>
          <w:spacing w:val="-8"/>
          <w:sz w:val="20"/>
        </w:rPr>
        <w:t xml:space="preserve"> </w:t>
      </w:r>
      <w:r>
        <w:rPr>
          <w:sz w:val="20"/>
        </w:rPr>
        <w:t>an</w:t>
      </w:r>
      <w:r>
        <w:rPr>
          <w:spacing w:val="-6"/>
          <w:sz w:val="20"/>
        </w:rPr>
        <w:t xml:space="preserve"> </w:t>
      </w:r>
      <w:r>
        <w:rPr>
          <w:sz w:val="20"/>
        </w:rPr>
        <w:t>accident</w:t>
      </w:r>
      <w:r>
        <w:rPr>
          <w:spacing w:val="-6"/>
          <w:sz w:val="20"/>
        </w:rPr>
        <w:t xml:space="preserve"> </w:t>
      </w:r>
      <w:r>
        <w:rPr>
          <w:spacing w:val="-5"/>
          <w:sz w:val="20"/>
        </w:rPr>
        <w:t>or</w:t>
      </w:r>
    </w:p>
    <w:p w14:paraId="6C6F30EB" w14:textId="77777777" w:rsidR="002F1C05" w:rsidRDefault="00D8541B">
      <w:pPr>
        <w:pStyle w:val="ListParagraph"/>
        <w:numPr>
          <w:ilvl w:val="4"/>
          <w:numId w:val="15"/>
        </w:numPr>
        <w:tabs>
          <w:tab w:val="left" w:pos="1293"/>
        </w:tabs>
        <w:spacing w:before="1" w:line="243" w:lineRule="exact"/>
        <w:ind w:left="1293" w:hanging="371"/>
        <w:rPr>
          <w:sz w:val="20"/>
        </w:rPr>
      </w:pPr>
      <w:r>
        <w:rPr>
          <w:sz w:val="20"/>
        </w:rPr>
        <w:t>a</w:t>
      </w:r>
      <w:r>
        <w:rPr>
          <w:spacing w:val="-7"/>
          <w:sz w:val="20"/>
        </w:rPr>
        <w:t xml:space="preserve"> </w:t>
      </w:r>
      <w:r>
        <w:rPr>
          <w:sz w:val="20"/>
        </w:rPr>
        <w:t>crime</w:t>
      </w:r>
      <w:r>
        <w:rPr>
          <w:spacing w:val="-7"/>
          <w:sz w:val="20"/>
        </w:rPr>
        <w:t xml:space="preserve"> </w:t>
      </w:r>
      <w:r>
        <w:rPr>
          <w:sz w:val="20"/>
        </w:rPr>
        <w:t>committed</w:t>
      </w:r>
      <w:r>
        <w:rPr>
          <w:spacing w:val="-6"/>
          <w:sz w:val="20"/>
        </w:rPr>
        <w:t xml:space="preserve"> </w:t>
      </w:r>
      <w:r>
        <w:rPr>
          <w:sz w:val="20"/>
        </w:rPr>
        <w:t>against</w:t>
      </w:r>
      <w:r>
        <w:rPr>
          <w:spacing w:val="-6"/>
          <w:sz w:val="20"/>
        </w:rPr>
        <w:t xml:space="preserve"> </w:t>
      </w:r>
      <w:r>
        <w:rPr>
          <w:sz w:val="20"/>
        </w:rPr>
        <w:t>the</w:t>
      </w:r>
      <w:r>
        <w:rPr>
          <w:spacing w:val="-8"/>
          <w:sz w:val="20"/>
        </w:rPr>
        <w:t xml:space="preserve"> </w:t>
      </w:r>
      <w:r>
        <w:rPr>
          <w:sz w:val="20"/>
        </w:rPr>
        <w:t>student</w:t>
      </w:r>
      <w:r>
        <w:rPr>
          <w:spacing w:val="-6"/>
          <w:sz w:val="20"/>
        </w:rPr>
        <w:t xml:space="preserve"> </w:t>
      </w:r>
      <w:r>
        <w:rPr>
          <w:spacing w:val="-5"/>
          <w:sz w:val="20"/>
        </w:rPr>
        <w:t>or</w:t>
      </w:r>
    </w:p>
    <w:p w14:paraId="00B49B97" w14:textId="77777777" w:rsidR="002F1C05" w:rsidRDefault="00D8541B">
      <w:pPr>
        <w:pStyle w:val="ListParagraph"/>
        <w:numPr>
          <w:ilvl w:val="4"/>
          <w:numId w:val="15"/>
        </w:numPr>
        <w:tabs>
          <w:tab w:val="left" w:pos="1293"/>
        </w:tabs>
        <w:spacing w:line="243" w:lineRule="exact"/>
        <w:ind w:left="1293" w:hanging="371"/>
        <w:rPr>
          <w:sz w:val="20"/>
        </w:rPr>
      </w:pPr>
      <w:r>
        <w:rPr>
          <w:sz w:val="20"/>
        </w:rPr>
        <w:t>the</w:t>
      </w:r>
      <w:r>
        <w:rPr>
          <w:spacing w:val="39"/>
          <w:sz w:val="20"/>
        </w:rPr>
        <w:t xml:space="preserve"> </w:t>
      </w:r>
      <w:r>
        <w:rPr>
          <w:sz w:val="20"/>
        </w:rPr>
        <w:t>student</w:t>
      </w:r>
      <w:r>
        <w:rPr>
          <w:spacing w:val="41"/>
          <w:sz w:val="20"/>
        </w:rPr>
        <w:t xml:space="preserve"> </w:t>
      </w:r>
      <w:r>
        <w:rPr>
          <w:sz w:val="20"/>
        </w:rPr>
        <w:t>has</w:t>
      </w:r>
      <w:r>
        <w:rPr>
          <w:spacing w:val="39"/>
          <w:sz w:val="20"/>
        </w:rPr>
        <w:t xml:space="preserve"> </w:t>
      </w:r>
      <w:r>
        <w:rPr>
          <w:sz w:val="20"/>
        </w:rPr>
        <w:t>been</w:t>
      </w:r>
      <w:r>
        <w:rPr>
          <w:spacing w:val="42"/>
          <w:sz w:val="20"/>
        </w:rPr>
        <w:t xml:space="preserve"> </w:t>
      </w:r>
      <w:r>
        <w:rPr>
          <w:sz w:val="20"/>
        </w:rPr>
        <w:t>a</w:t>
      </w:r>
      <w:r>
        <w:rPr>
          <w:spacing w:val="43"/>
          <w:sz w:val="20"/>
        </w:rPr>
        <w:t xml:space="preserve"> </w:t>
      </w:r>
      <w:r>
        <w:rPr>
          <w:sz w:val="20"/>
        </w:rPr>
        <w:t>witness</w:t>
      </w:r>
      <w:r>
        <w:rPr>
          <w:spacing w:val="39"/>
          <w:sz w:val="20"/>
        </w:rPr>
        <w:t xml:space="preserve"> </w:t>
      </w:r>
      <w:r>
        <w:rPr>
          <w:sz w:val="20"/>
        </w:rPr>
        <w:t>to</w:t>
      </w:r>
      <w:r>
        <w:rPr>
          <w:spacing w:val="41"/>
          <w:sz w:val="20"/>
        </w:rPr>
        <w:t xml:space="preserve"> </w:t>
      </w:r>
      <w:r>
        <w:rPr>
          <w:sz w:val="20"/>
        </w:rPr>
        <w:t>a</w:t>
      </w:r>
      <w:r>
        <w:rPr>
          <w:spacing w:val="42"/>
          <w:sz w:val="20"/>
        </w:rPr>
        <w:t xml:space="preserve"> </w:t>
      </w:r>
      <w:r>
        <w:rPr>
          <w:sz w:val="20"/>
        </w:rPr>
        <w:t>crime</w:t>
      </w:r>
      <w:r>
        <w:rPr>
          <w:spacing w:val="39"/>
          <w:sz w:val="20"/>
        </w:rPr>
        <w:t xml:space="preserve"> </w:t>
      </w:r>
      <w:r>
        <w:rPr>
          <w:sz w:val="20"/>
        </w:rPr>
        <w:t>and</w:t>
      </w:r>
      <w:r>
        <w:rPr>
          <w:spacing w:val="41"/>
          <w:sz w:val="20"/>
        </w:rPr>
        <w:t xml:space="preserve"> </w:t>
      </w:r>
      <w:r>
        <w:rPr>
          <w:sz w:val="20"/>
        </w:rPr>
        <w:t>this</w:t>
      </w:r>
      <w:r>
        <w:rPr>
          <w:spacing w:val="40"/>
          <w:sz w:val="20"/>
        </w:rPr>
        <w:t xml:space="preserve"> </w:t>
      </w:r>
      <w:r>
        <w:rPr>
          <w:sz w:val="20"/>
        </w:rPr>
        <w:t>has</w:t>
      </w:r>
      <w:r>
        <w:rPr>
          <w:spacing w:val="39"/>
          <w:sz w:val="20"/>
        </w:rPr>
        <w:t xml:space="preserve"> </w:t>
      </w:r>
      <w:r>
        <w:rPr>
          <w:sz w:val="20"/>
        </w:rPr>
        <w:t>impacted</w:t>
      </w:r>
      <w:r>
        <w:rPr>
          <w:spacing w:val="41"/>
          <w:sz w:val="20"/>
        </w:rPr>
        <w:t xml:space="preserve"> </w:t>
      </w:r>
      <w:r>
        <w:rPr>
          <w:sz w:val="20"/>
        </w:rPr>
        <w:t>on</w:t>
      </w:r>
      <w:r>
        <w:rPr>
          <w:spacing w:val="41"/>
          <w:sz w:val="20"/>
        </w:rPr>
        <w:t xml:space="preserve"> </w:t>
      </w:r>
      <w:r>
        <w:rPr>
          <w:sz w:val="20"/>
        </w:rPr>
        <w:t>the</w:t>
      </w:r>
      <w:r>
        <w:rPr>
          <w:spacing w:val="40"/>
          <w:sz w:val="20"/>
        </w:rPr>
        <w:t xml:space="preserve"> </w:t>
      </w:r>
      <w:r>
        <w:rPr>
          <w:sz w:val="20"/>
        </w:rPr>
        <w:t>student</w:t>
      </w:r>
      <w:r>
        <w:rPr>
          <w:spacing w:val="43"/>
          <w:sz w:val="20"/>
        </w:rPr>
        <w:t xml:space="preserve"> </w:t>
      </w:r>
      <w:r>
        <w:rPr>
          <w:sz w:val="20"/>
        </w:rPr>
        <w:t>(these</w:t>
      </w:r>
      <w:r>
        <w:rPr>
          <w:spacing w:val="39"/>
          <w:sz w:val="20"/>
        </w:rPr>
        <w:t xml:space="preserve"> </w:t>
      </w:r>
      <w:r>
        <w:rPr>
          <w:sz w:val="20"/>
        </w:rPr>
        <w:t>cases</w:t>
      </w:r>
      <w:r>
        <w:rPr>
          <w:spacing w:val="42"/>
          <w:sz w:val="20"/>
        </w:rPr>
        <w:t xml:space="preserve"> </w:t>
      </w:r>
      <w:r>
        <w:rPr>
          <w:sz w:val="20"/>
        </w:rPr>
        <w:t>should</w:t>
      </w:r>
      <w:r>
        <w:rPr>
          <w:spacing w:val="41"/>
          <w:sz w:val="20"/>
        </w:rPr>
        <w:t xml:space="preserve"> </w:t>
      </w:r>
      <w:r>
        <w:rPr>
          <w:spacing w:val="-5"/>
          <w:sz w:val="20"/>
        </w:rPr>
        <w:t>be</w:t>
      </w:r>
    </w:p>
    <w:p w14:paraId="2BC198D8" w14:textId="77777777" w:rsidR="002F1C05" w:rsidRDefault="00D8541B">
      <w:pPr>
        <w:pStyle w:val="BodyText"/>
        <w:spacing w:before="1"/>
        <w:ind w:left="1294"/>
      </w:pPr>
      <w:r>
        <w:t>supported</w:t>
      </w:r>
      <w:r>
        <w:rPr>
          <w:spacing w:val="-9"/>
        </w:rPr>
        <w:t xml:space="preserve"> </w:t>
      </w:r>
      <w:r>
        <w:t>by</w:t>
      </w:r>
      <w:r>
        <w:rPr>
          <w:spacing w:val="-8"/>
        </w:rPr>
        <w:t xml:space="preserve"> </w:t>
      </w:r>
      <w:r>
        <w:t>police</w:t>
      </w:r>
      <w:r>
        <w:rPr>
          <w:spacing w:val="-9"/>
        </w:rPr>
        <w:t xml:space="preserve"> </w:t>
      </w:r>
      <w:r>
        <w:t>or</w:t>
      </w:r>
      <w:r>
        <w:rPr>
          <w:spacing w:val="-9"/>
        </w:rPr>
        <w:t xml:space="preserve"> </w:t>
      </w:r>
      <w:r>
        <w:t>psychologists’</w:t>
      </w:r>
      <w:r>
        <w:rPr>
          <w:spacing w:val="-8"/>
        </w:rPr>
        <w:t xml:space="preserve"> </w:t>
      </w:r>
      <w:r>
        <w:rPr>
          <w:spacing w:val="-2"/>
        </w:rPr>
        <w:t>reports).</w:t>
      </w:r>
    </w:p>
    <w:p w14:paraId="3D1157A8" w14:textId="77777777" w:rsidR="002F1C05" w:rsidRDefault="00D8541B">
      <w:pPr>
        <w:pStyle w:val="BodyText"/>
        <w:spacing w:before="243"/>
        <w:ind w:right="125"/>
        <w:jc w:val="both"/>
      </w:pPr>
      <w:r>
        <w:t>Please note that the above are only some of examples of what may be considered compassionate or compelling circumstances. Imagine Education Australia will use our professional judgment and assess each case on its individual merits. When determining whether compassionate or compelling circumstances exist, Imagine Education Australia will consider documentary evidence provided to support the claim. Imagine Education Australia will keep copies of these documents, together with a record of why the decision was made, in the student’s file.</w:t>
      </w:r>
    </w:p>
    <w:p w14:paraId="5D5CAE6B" w14:textId="77777777" w:rsidR="002F1C05" w:rsidRDefault="002F1C05">
      <w:pPr>
        <w:pStyle w:val="BodyText"/>
        <w:spacing w:before="2"/>
        <w:ind w:left="0"/>
      </w:pPr>
    </w:p>
    <w:p w14:paraId="479C340F" w14:textId="77777777" w:rsidR="002F1C05" w:rsidRDefault="00D8541B">
      <w:pPr>
        <w:pStyle w:val="ListParagraph"/>
        <w:numPr>
          <w:ilvl w:val="0"/>
          <w:numId w:val="14"/>
        </w:numPr>
        <w:tabs>
          <w:tab w:val="left" w:pos="639"/>
          <w:tab w:val="left" w:pos="641"/>
        </w:tabs>
        <w:ind w:right="126"/>
        <w:jc w:val="both"/>
        <w:rPr>
          <w:sz w:val="20"/>
        </w:rPr>
      </w:pPr>
      <w:r>
        <w:rPr>
          <w:sz w:val="20"/>
        </w:rPr>
        <w:t>Course requirements for each compulsory study period (5 weeks) shall be defined and made clear to the student by the Trainer/Assessor</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start of</w:t>
      </w:r>
      <w:r>
        <w:rPr>
          <w:spacing w:val="-4"/>
          <w:sz w:val="20"/>
        </w:rPr>
        <w:t xml:space="preserve"> </w:t>
      </w:r>
      <w:r>
        <w:rPr>
          <w:sz w:val="20"/>
        </w:rPr>
        <w:t>each</w:t>
      </w:r>
      <w:r>
        <w:rPr>
          <w:spacing w:val="-2"/>
          <w:sz w:val="20"/>
        </w:rPr>
        <w:t xml:space="preserve"> </w:t>
      </w:r>
      <w:r>
        <w:rPr>
          <w:sz w:val="20"/>
        </w:rPr>
        <w:t>compulsory</w:t>
      </w:r>
      <w:r>
        <w:rPr>
          <w:spacing w:val="-2"/>
          <w:sz w:val="20"/>
        </w:rPr>
        <w:t xml:space="preserve"> </w:t>
      </w:r>
      <w:r>
        <w:rPr>
          <w:sz w:val="20"/>
        </w:rPr>
        <w:t>training</w:t>
      </w:r>
      <w:r>
        <w:rPr>
          <w:spacing w:val="-3"/>
          <w:sz w:val="20"/>
        </w:rPr>
        <w:t xml:space="preserve"> </w:t>
      </w:r>
      <w:r>
        <w:rPr>
          <w:sz w:val="20"/>
        </w:rPr>
        <w:t>period,</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individual</w:t>
      </w:r>
      <w:r>
        <w:rPr>
          <w:spacing w:val="-2"/>
          <w:sz w:val="20"/>
        </w:rPr>
        <w:t xml:space="preserve"> </w:t>
      </w:r>
      <w:r>
        <w:rPr>
          <w:sz w:val="20"/>
        </w:rPr>
        <w:t>student</w:t>
      </w:r>
      <w:r>
        <w:rPr>
          <w:spacing w:val="-2"/>
          <w:sz w:val="20"/>
        </w:rPr>
        <w:t xml:space="preserve"> </w:t>
      </w:r>
      <w:r>
        <w:rPr>
          <w:sz w:val="20"/>
        </w:rPr>
        <w:t>Training</w:t>
      </w:r>
      <w:r>
        <w:rPr>
          <w:spacing w:val="-3"/>
          <w:sz w:val="20"/>
        </w:rPr>
        <w:t xml:space="preserve"> </w:t>
      </w:r>
      <w:r>
        <w:rPr>
          <w:sz w:val="20"/>
        </w:rPr>
        <w:t>and</w:t>
      </w:r>
      <w:r>
        <w:rPr>
          <w:spacing w:val="-2"/>
          <w:sz w:val="20"/>
        </w:rPr>
        <w:t xml:space="preserve"> </w:t>
      </w:r>
      <w:r>
        <w:rPr>
          <w:sz w:val="20"/>
        </w:rPr>
        <w:t>Assessment</w:t>
      </w:r>
      <w:r>
        <w:rPr>
          <w:spacing w:val="-2"/>
          <w:sz w:val="20"/>
        </w:rPr>
        <w:t xml:space="preserve"> </w:t>
      </w:r>
      <w:r>
        <w:rPr>
          <w:sz w:val="20"/>
        </w:rPr>
        <w:t>Plan.</w:t>
      </w:r>
    </w:p>
    <w:p w14:paraId="4E860096" w14:textId="77777777" w:rsidR="002F1C05" w:rsidRDefault="00D8541B">
      <w:pPr>
        <w:pStyle w:val="ListParagraph"/>
        <w:numPr>
          <w:ilvl w:val="0"/>
          <w:numId w:val="14"/>
        </w:numPr>
        <w:tabs>
          <w:tab w:val="left" w:pos="639"/>
          <w:tab w:val="left" w:pos="641"/>
        </w:tabs>
        <w:spacing w:before="243"/>
        <w:ind w:right="113"/>
        <w:jc w:val="both"/>
        <w:rPr>
          <w:sz w:val="20"/>
        </w:rPr>
      </w:pPr>
      <w:r>
        <w:rPr>
          <w:sz w:val="20"/>
        </w:rPr>
        <w:t>At</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first compulsory</w:t>
      </w:r>
      <w:r>
        <w:rPr>
          <w:spacing w:val="-2"/>
          <w:sz w:val="20"/>
        </w:rPr>
        <w:t xml:space="preserve"> </w:t>
      </w:r>
      <w:r>
        <w:rPr>
          <w:sz w:val="20"/>
        </w:rPr>
        <w:t>study</w:t>
      </w:r>
      <w:r>
        <w:rPr>
          <w:spacing w:val="-2"/>
          <w:sz w:val="20"/>
        </w:rPr>
        <w:t xml:space="preserve"> </w:t>
      </w:r>
      <w:r>
        <w:rPr>
          <w:sz w:val="20"/>
        </w:rPr>
        <w:t>period</w:t>
      </w:r>
      <w:r>
        <w:rPr>
          <w:spacing w:val="-1"/>
          <w:sz w:val="20"/>
        </w:rPr>
        <w:t xml:space="preserve"> </w:t>
      </w:r>
      <w:r>
        <w:rPr>
          <w:sz w:val="20"/>
        </w:rPr>
        <w:t>as</w:t>
      </w:r>
      <w:r>
        <w:rPr>
          <w:spacing w:val="-2"/>
          <w:sz w:val="20"/>
        </w:rPr>
        <w:t xml:space="preserve"> </w:t>
      </w:r>
      <w:r>
        <w:rPr>
          <w:sz w:val="20"/>
        </w:rPr>
        <w:t>outlined on</w:t>
      </w:r>
      <w:r>
        <w:rPr>
          <w:spacing w:val="-2"/>
          <w:sz w:val="20"/>
        </w:rPr>
        <w:t xml:space="preserve"> </w:t>
      </w:r>
      <w:r>
        <w:rPr>
          <w:sz w:val="20"/>
        </w:rPr>
        <w:t>the</w:t>
      </w:r>
      <w:r>
        <w:rPr>
          <w:spacing w:val="-3"/>
          <w:sz w:val="20"/>
        </w:rPr>
        <w:t xml:space="preserve"> </w:t>
      </w:r>
      <w:r>
        <w:rPr>
          <w:sz w:val="20"/>
        </w:rPr>
        <w:t>Training</w:t>
      </w:r>
      <w:r>
        <w:rPr>
          <w:spacing w:val="-3"/>
          <w:sz w:val="20"/>
        </w:rPr>
        <w:t xml:space="preserve"> </w:t>
      </w:r>
      <w:r>
        <w:rPr>
          <w:sz w:val="20"/>
        </w:rPr>
        <w:t>Plan (every</w:t>
      </w:r>
      <w:r>
        <w:rPr>
          <w:spacing w:val="-2"/>
          <w:sz w:val="20"/>
        </w:rPr>
        <w:t xml:space="preserve"> </w:t>
      </w:r>
      <w:r>
        <w:rPr>
          <w:sz w:val="20"/>
        </w:rPr>
        <w:t>5 weeks)</w:t>
      </w:r>
      <w:r>
        <w:rPr>
          <w:spacing w:val="-4"/>
          <w:sz w:val="20"/>
        </w:rPr>
        <w:t xml:space="preserve"> </w:t>
      </w:r>
      <w:r>
        <w:rPr>
          <w:sz w:val="20"/>
        </w:rPr>
        <w:t>the</w:t>
      </w:r>
      <w:r>
        <w:rPr>
          <w:spacing w:val="-3"/>
          <w:sz w:val="20"/>
        </w:rPr>
        <w:t xml:space="preserve"> </w:t>
      </w:r>
      <w:r>
        <w:rPr>
          <w:sz w:val="20"/>
        </w:rPr>
        <w:t>Trainer/ Assessor will gather</w:t>
      </w:r>
      <w:r>
        <w:rPr>
          <w:spacing w:val="-2"/>
          <w:sz w:val="20"/>
        </w:rPr>
        <w:t xml:space="preserve"> </w:t>
      </w:r>
      <w:r>
        <w:rPr>
          <w:sz w:val="20"/>
        </w:rPr>
        <w:t>data</w:t>
      </w:r>
      <w:r>
        <w:rPr>
          <w:spacing w:val="-2"/>
          <w:sz w:val="20"/>
        </w:rPr>
        <w:t xml:space="preserve"> </w:t>
      </w:r>
      <w:r>
        <w:rPr>
          <w:sz w:val="20"/>
        </w:rPr>
        <w:t>on</w:t>
      </w:r>
      <w:r>
        <w:rPr>
          <w:spacing w:val="-2"/>
          <w:sz w:val="20"/>
        </w:rPr>
        <w:t xml:space="preserve"> </w:t>
      </w:r>
      <w:r>
        <w:rPr>
          <w:sz w:val="20"/>
        </w:rPr>
        <w:t>student’s</w:t>
      </w:r>
      <w:r>
        <w:rPr>
          <w:spacing w:val="-4"/>
          <w:sz w:val="20"/>
        </w:rPr>
        <w:t xml:space="preserve"> </w:t>
      </w:r>
      <w:r>
        <w:rPr>
          <w:sz w:val="20"/>
        </w:rPr>
        <w:t>progress</w:t>
      </w:r>
      <w:r>
        <w:rPr>
          <w:spacing w:val="-4"/>
          <w:sz w:val="20"/>
        </w:rPr>
        <w:t xml:space="preserve"> </w:t>
      </w:r>
      <w:r>
        <w:rPr>
          <w:sz w:val="20"/>
        </w:rPr>
        <w:t>for each</w:t>
      </w:r>
      <w:r>
        <w:rPr>
          <w:spacing w:val="-2"/>
          <w:sz w:val="20"/>
        </w:rPr>
        <w:t xml:space="preserve"> </w:t>
      </w:r>
      <w:r>
        <w:rPr>
          <w:sz w:val="20"/>
        </w:rPr>
        <w:t>unit</w:t>
      </w:r>
      <w:r>
        <w:rPr>
          <w:spacing w:val="-2"/>
          <w:sz w:val="20"/>
        </w:rPr>
        <w:t xml:space="preserve"> </w:t>
      </w:r>
      <w:r>
        <w:rPr>
          <w:sz w:val="20"/>
        </w:rPr>
        <w:t>against</w:t>
      </w:r>
      <w:r>
        <w:rPr>
          <w:spacing w:val="-2"/>
          <w:sz w:val="20"/>
        </w:rPr>
        <w:t xml:space="preserve"> </w:t>
      </w:r>
      <w:r>
        <w:rPr>
          <w:sz w:val="20"/>
        </w:rPr>
        <w:t>the</w:t>
      </w:r>
      <w:r>
        <w:rPr>
          <w:spacing w:val="-1"/>
          <w:sz w:val="20"/>
        </w:rPr>
        <w:t xml:space="preserve"> </w:t>
      </w:r>
      <w:r>
        <w:rPr>
          <w:sz w:val="20"/>
        </w:rPr>
        <w:t>expected</w:t>
      </w:r>
      <w:r>
        <w:rPr>
          <w:spacing w:val="-2"/>
          <w:sz w:val="20"/>
        </w:rPr>
        <w:t xml:space="preserve"> </w:t>
      </w:r>
      <w:r>
        <w:rPr>
          <w:sz w:val="20"/>
        </w:rPr>
        <w:t>timetable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student</w:t>
      </w:r>
      <w:r>
        <w:rPr>
          <w:spacing w:val="-2"/>
          <w:sz w:val="20"/>
        </w:rPr>
        <w:t xml:space="preserve"> </w:t>
      </w:r>
      <w:r>
        <w:rPr>
          <w:sz w:val="20"/>
        </w:rPr>
        <w:t>as</w:t>
      </w:r>
      <w:r>
        <w:rPr>
          <w:spacing w:val="-3"/>
          <w:sz w:val="20"/>
        </w:rPr>
        <w:t xml:space="preserve"> </w:t>
      </w:r>
      <w:r>
        <w:rPr>
          <w:sz w:val="20"/>
        </w:rPr>
        <w:t>outlined on</w:t>
      </w:r>
      <w:r>
        <w:rPr>
          <w:spacing w:val="-2"/>
          <w:sz w:val="20"/>
        </w:rPr>
        <w:t xml:space="preserve"> </w:t>
      </w:r>
      <w:r>
        <w:rPr>
          <w:sz w:val="20"/>
        </w:rPr>
        <w:t>the</w:t>
      </w:r>
      <w:r>
        <w:rPr>
          <w:spacing w:val="-3"/>
          <w:sz w:val="20"/>
        </w:rPr>
        <w:t xml:space="preserve"> </w:t>
      </w:r>
      <w:r>
        <w:rPr>
          <w:sz w:val="20"/>
        </w:rPr>
        <w:t>training plan requirements.</w:t>
      </w:r>
    </w:p>
    <w:p w14:paraId="05D14BDE" w14:textId="77777777" w:rsidR="002F1C05" w:rsidRDefault="002F1C05">
      <w:pPr>
        <w:pStyle w:val="BodyText"/>
        <w:spacing w:before="1"/>
        <w:ind w:left="0"/>
      </w:pPr>
    </w:p>
    <w:p w14:paraId="4958412A" w14:textId="77777777" w:rsidR="002F1C05" w:rsidRDefault="00D8541B">
      <w:pPr>
        <w:pStyle w:val="ListParagraph"/>
        <w:numPr>
          <w:ilvl w:val="0"/>
          <w:numId w:val="14"/>
        </w:numPr>
        <w:tabs>
          <w:tab w:val="left" w:pos="639"/>
          <w:tab w:val="left" w:pos="641"/>
        </w:tabs>
        <w:ind w:right="123"/>
        <w:jc w:val="both"/>
        <w:rPr>
          <w:sz w:val="20"/>
        </w:rPr>
      </w:pPr>
      <w:r>
        <w:rPr>
          <w:sz w:val="20"/>
        </w:rPr>
        <w:t>If the student is successfully progressing or demonstrating competency in at least 50% of the course, this will be documented for review at the end of the next study period.</w:t>
      </w:r>
    </w:p>
    <w:p w14:paraId="59C8C6F7" w14:textId="77777777" w:rsidR="002F1C05" w:rsidRDefault="00D8541B">
      <w:pPr>
        <w:pStyle w:val="BodyText"/>
        <w:ind w:left="641" w:right="131"/>
      </w:pPr>
      <w:r>
        <w:t>If</w:t>
      </w:r>
      <w:r>
        <w:rPr>
          <w:spacing w:val="58"/>
        </w:rPr>
        <w:t xml:space="preserve"> </w:t>
      </w:r>
      <w:r>
        <w:t>the</w:t>
      </w:r>
      <w:r>
        <w:rPr>
          <w:spacing w:val="58"/>
        </w:rPr>
        <w:t xml:space="preserve"> </w:t>
      </w:r>
      <w:r>
        <w:t>student</w:t>
      </w:r>
      <w:r>
        <w:rPr>
          <w:spacing w:val="59"/>
        </w:rPr>
        <w:t xml:space="preserve"> </w:t>
      </w:r>
      <w:r>
        <w:t>is</w:t>
      </w:r>
      <w:r>
        <w:rPr>
          <w:spacing w:val="40"/>
        </w:rPr>
        <w:t xml:space="preserve"> </w:t>
      </w:r>
      <w:r>
        <w:t>not</w:t>
      </w:r>
      <w:r>
        <w:rPr>
          <w:spacing w:val="59"/>
        </w:rPr>
        <w:t xml:space="preserve"> </w:t>
      </w:r>
      <w:r>
        <w:t>successfully</w:t>
      </w:r>
      <w:r>
        <w:rPr>
          <w:spacing w:val="60"/>
        </w:rPr>
        <w:t xml:space="preserve"> </w:t>
      </w:r>
      <w:r>
        <w:t>progressing</w:t>
      </w:r>
      <w:r>
        <w:rPr>
          <w:spacing w:val="59"/>
        </w:rPr>
        <w:t xml:space="preserve"> </w:t>
      </w:r>
      <w:r>
        <w:t>or</w:t>
      </w:r>
      <w:r>
        <w:rPr>
          <w:spacing w:val="59"/>
        </w:rPr>
        <w:t xml:space="preserve"> </w:t>
      </w:r>
      <w:r>
        <w:t>demonstrating</w:t>
      </w:r>
      <w:r>
        <w:rPr>
          <w:spacing w:val="59"/>
        </w:rPr>
        <w:t xml:space="preserve"> </w:t>
      </w:r>
      <w:r>
        <w:t>competency</w:t>
      </w:r>
      <w:r>
        <w:rPr>
          <w:spacing w:val="60"/>
        </w:rPr>
        <w:t xml:space="preserve"> </w:t>
      </w:r>
      <w:r>
        <w:t>in</w:t>
      </w:r>
      <w:r>
        <w:rPr>
          <w:spacing w:val="59"/>
        </w:rPr>
        <w:t xml:space="preserve"> </w:t>
      </w:r>
      <w:r>
        <w:t>at</w:t>
      </w:r>
      <w:r>
        <w:rPr>
          <w:spacing w:val="60"/>
        </w:rPr>
        <w:t xml:space="preserve"> </w:t>
      </w:r>
      <w:r>
        <w:t>least</w:t>
      </w:r>
      <w:r>
        <w:rPr>
          <w:spacing w:val="59"/>
        </w:rPr>
        <w:t xml:space="preserve"> </w:t>
      </w:r>
      <w:r>
        <w:t>50%</w:t>
      </w:r>
      <w:r>
        <w:rPr>
          <w:spacing w:val="58"/>
        </w:rPr>
        <w:t xml:space="preserve"> </w:t>
      </w:r>
      <w:r>
        <w:t>of</w:t>
      </w:r>
      <w:r>
        <w:rPr>
          <w:spacing w:val="58"/>
        </w:rPr>
        <w:t xml:space="preserve"> </w:t>
      </w:r>
      <w:r>
        <w:t>the</w:t>
      </w:r>
      <w:r>
        <w:rPr>
          <w:spacing w:val="58"/>
        </w:rPr>
        <w:t xml:space="preserve"> </w:t>
      </w:r>
      <w:r>
        <w:t>course,</w:t>
      </w:r>
      <w:r>
        <w:rPr>
          <w:spacing w:val="59"/>
        </w:rPr>
        <w:t xml:space="preserve"> </w:t>
      </w:r>
      <w:r>
        <w:t>the Trainer/Assessor will issue a Progress Warning Letter. This is the first stage of the intervention strategy.</w:t>
      </w:r>
    </w:p>
    <w:p w14:paraId="0685E25A" w14:textId="77777777" w:rsidR="002F1C05" w:rsidRDefault="00D8541B">
      <w:pPr>
        <w:pStyle w:val="ListParagraph"/>
        <w:numPr>
          <w:ilvl w:val="0"/>
          <w:numId w:val="14"/>
        </w:numPr>
        <w:tabs>
          <w:tab w:val="left" w:pos="521"/>
        </w:tabs>
        <w:spacing w:before="243"/>
        <w:ind w:left="521"/>
        <w:jc w:val="center"/>
        <w:rPr>
          <w:sz w:val="20"/>
        </w:rPr>
      </w:pPr>
      <w:r>
        <w:rPr>
          <w:sz w:val="20"/>
        </w:rPr>
        <w:t>At</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second</w:t>
      </w:r>
      <w:r>
        <w:rPr>
          <w:spacing w:val="-3"/>
          <w:sz w:val="20"/>
        </w:rPr>
        <w:t xml:space="preserve"> </w:t>
      </w:r>
      <w:r>
        <w:rPr>
          <w:sz w:val="20"/>
        </w:rPr>
        <w:t>compulsory</w:t>
      </w:r>
      <w:r>
        <w:rPr>
          <w:spacing w:val="-2"/>
          <w:sz w:val="20"/>
        </w:rPr>
        <w:t xml:space="preserve"> </w:t>
      </w:r>
      <w:r>
        <w:rPr>
          <w:sz w:val="20"/>
        </w:rPr>
        <w:t>period</w:t>
      </w:r>
      <w:r>
        <w:rPr>
          <w:spacing w:val="-3"/>
          <w:sz w:val="20"/>
        </w:rPr>
        <w:t xml:space="preserve"> </w:t>
      </w:r>
      <w:r>
        <w:rPr>
          <w:sz w:val="20"/>
        </w:rPr>
        <w:t>(end</w:t>
      </w:r>
      <w:r>
        <w:rPr>
          <w:spacing w:val="-2"/>
          <w:sz w:val="20"/>
        </w:rPr>
        <w:t xml:space="preserve"> </w:t>
      </w:r>
      <w:r>
        <w:rPr>
          <w:sz w:val="20"/>
        </w:rPr>
        <w:t>of</w:t>
      </w:r>
      <w:r>
        <w:rPr>
          <w:spacing w:val="-5"/>
          <w:sz w:val="20"/>
        </w:rPr>
        <w:t xml:space="preserve"> </w:t>
      </w:r>
      <w:r>
        <w:rPr>
          <w:sz w:val="20"/>
        </w:rPr>
        <w:t>2nd</w:t>
      </w:r>
      <w:r>
        <w:rPr>
          <w:spacing w:val="-2"/>
          <w:sz w:val="20"/>
        </w:rPr>
        <w:t xml:space="preserve"> </w:t>
      </w:r>
      <w:r>
        <w:rPr>
          <w:sz w:val="20"/>
        </w:rPr>
        <w:t>study</w:t>
      </w:r>
      <w:r>
        <w:rPr>
          <w:spacing w:val="-3"/>
          <w:sz w:val="20"/>
        </w:rPr>
        <w:t xml:space="preserve"> </w:t>
      </w:r>
      <w:r>
        <w:rPr>
          <w:sz w:val="20"/>
        </w:rPr>
        <w:t>period)</w:t>
      </w:r>
      <w:r>
        <w:rPr>
          <w:spacing w:val="-3"/>
          <w:sz w:val="20"/>
        </w:rPr>
        <w:t xml:space="preserve"> </w:t>
      </w:r>
      <w:r>
        <w:rPr>
          <w:sz w:val="20"/>
        </w:rPr>
        <w:t>the</w:t>
      </w:r>
      <w:r>
        <w:rPr>
          <w:spacing w:val="-5"/>
          <w:sz w:val="20"/>
        </w:rPr>
        <w:t xml:space="preserve"> </w:t>
      </w:r>
      <w:r>
        <w:rPr>
          <w:sz w:val="20"/>
        </w:rPr>
        <w:t>Trainer/</w:t>
      </w:r>
      <w:r>
        <w:rPr>
          <w:spacing w:val="-3"/>
          <w:sz w:val="20"/>
        </w:rPr>
        <w:t xml:space="preserve"> </w:t>
      </w:r>
      <w:r>
        <w:rPr>
          <w:sz w:val="20"/>
        </w:rPr>
        <w:t>Assessor</w:t>
      </w:r>
      <w:r>
        <w:rPr>
          <w:spacing w:val="-3"/>
          <w:sz w:val="20"/>
        </w:rPr>
        <w:t xml:space="preserve"> </w:t>
      </w:r>
      <w:r>
        <w:rPr>
          <w:sz w:val="20"/>
        </w:rPr>
        <w:t>will</w:t>
      </w:r>
      <w:r>
        <w:rPr>
          <w:spacing w:val="-4"/>
          <w:sz w:val="20"/>
        </w:rPr>
        <w:t xml:space="preserve"> </w:t>
      </w:r>
      <w:r>
        <w:rPr>
          <w:sz w:val="20"/>
        </w:rPr>
        <w:t>gather</w:t>
      </w:r>
      <w:r>
        <w:rPr>
          <w:spacing w:val="-3"/>
          <w:sz w:val="20"/>
        </w:rPr>
        <w:t xml:space="preserve"> </w:t>
      </w:r>
      <w:r>
        <w:rPr>
          <w:sz w:val="20"/>
        </w:rPr>
        <w:t>data</w:t>
      </w:r>
      <w:r>
        <w:rPr>
          <w:spacing w:val="-3"/>
          <w:sz w:val="20"/>
        </w:rPr>
        <w:t xml:space="preserve"> </w:t>
      </w:r>
      <w:r>
        <w:rPr>
          <w:sz w:val="20"/>
        </w:rPr>
        <w:t>on</w:t>
      </w:r>
      <w:r>
        <w:rPr>
          <w:spacing w:val="-2"/>
          <w:sz w:val="20"/>
        </w:rPr>
        <w:t xml:space="preserve"> student’s</w:t>
      </w:r>
    </w:p>
    <w:p w14:paraId="59494A65" w14:textId="77777777" w:rsidR="002F1C05" w:rsidRDefault="00D8541B">
      <w:pPr>
        <w:pStyle w:val="BodyText"/>
        <w:spacing w:before="1"/>
        <w:ind w:left="94" w:right="43"/>
        <w:jc w:val="center"/>
      </w:pPr>
      <w:r>
        <w:t>progress</w:t>
      </w:r>
      <w:r>
        <w:rPr>
          <w:spacing w:val="-8"/>
        </w:rPr>
        <w:t xml:space="preserve"> </w:t>
      </w:r>
      <w:r>
        <w:t>for</w:t>
      </w:r>
      <w:r>
        <w:rPr>
          <w:spacing w:val="-6"/>
        </w:rPr>
        <w:t xml:space="preserve"> </w:t>
      </w:r>
      <w:r>
        <w:t>each</w:t>
      </w:r>
      <w:r>
        <w:rPr>
          <w:spacing w:val="-6"/>
        </w:rPr>
        <w:t xml:space="preserve"> </w:t>
      </w:r>
      <w:r>
        <w:t>unit</w:t>
      </w:r>
      <w:r>
        <w:rPr>
          <w:spacing w:val="-6"/>
        </w:rPr>
        <w:t xml:space="preserve"> </w:t>
      </w:r>
      <w:r>
        <w:t>against</w:t>
      </w:r>
      <w:r>
        <w:rPr>
          <w:spacing w:val="-3"/>
        </w:rPr>
        <w:t xml:space="preserve"> </w:t>
      </w:r>
      <w:r>
        <w:t>the</w:t>
      </w:r>
      <w:r>
        <w:rPr>
          <w:spacing w:val="-6"/>
        </w:rPr>
        <w:t xml:space="preserve"> </w:t>
      </w:r>
      <w:r>
        <w:t>expected</w:t>
      </w:r>
      <w:r>
        <w:rPr>
          <w:spacing w:val="-6"/>
        </w:rPr>
        <w:t xml:space="preserve"> </w:t>
      </w:r>
      <w:r>
        <w:t>timetable</w:t>
      </w:r>
      <w:r>
        <w:rPr>
          <w:spacing w:val="-5"/>
        </w:rPr>
        <w:t xml:space="preserve"> </w:t>
      </w:r>
      <w:r>
        <w:t>for</w:t>
      </w:r>
      <w:r>
        <w:rPr>
          <w:spacing w:val="-6"/>
        </w:rPr>
        <w:t xml:space="preserve"> </w:t>
      </w:r>
      <w:r>
        <w:t>the</w:t>
      </w:r>
      <w:r>
        <w:rPr>
          <w:spacing w:val="-7"/>
        </w:rPr>
        <w:t xml:space="preserve"> </w:t>
      </w:r>
      <w:r>
        <w:t>student</w:t>
      </w:r>
      <w:r>
        <w:rPr>
          <w:spacing w:val="-6"/>
        </w:rPr>
        <w:t xml:space="preserve"> </w:t>
      </w:r>
      <w:r>
        <w:t>as</w:t>
      </w:r>
      <w:r>
        <w:rPr>
          <w:spacing w:val="-6"/>
        </w:rPr>
        <w:t xml:space="preserve"> </w:t>
      </w:r>
      <w:r>
        <w:t>outlined</w:t>
      </w:r>
      <w:r>
        <w:rPr>
          <w:spacing w:val="-6"/>
        </w:rPr>
        <w:t xml:space="preserve"> </w:t>
      </w:r>
      <w:r>
        <w:t>on</w:t>
      </w:r>
      <w:r>
        <w:rPr>
          <w:spacing w:val="-6"/>
        </w:rPr>
        <w:t xml:space="preserve"> </w:t>
      </w:r>
      <w:r>
        <w:t>the</w:t>
      </w:r>
      <w:r>
        <w:rPr>
          <w:spacing w:val="-7"/>
        </w:rPr>
        <w:t xml:space="preserve"> </w:t>
      </w:r>
      <w:r>
        <w:t>training</w:t>
      </w:r>
      <w:r>
        <w:rPr>
          <w:spacing w:val="-6"/>
        </w:rPr>
        <w:t xml:space="preserve"> </w:t>
      </w:r>
      <w:r>
        <w:t>plan</w:t>
      </w:r>
      <w:r>
        <w:rPr>
          <w:spacing w:val="-6"/>
        </w:rPr>
        <w:t xml:space="preserve"> </w:t>
      </w:r>
      <w:r>
        <w:rPr>
          <w:spacing w:val="-2"/>
        </w:rPr>
        <w:t>requirements.</w:t>
      </w:r>
    </w:p>
    <w:p w14:paraId="6BB7EB44" w14:textId="77777777" w:rsidR="002F1C05" w:rsidRDefault="002F1C05">
      <w:pPr>
        <w:jc w:val="center"/>
        <w:sectPr w:rsidR="002F1C05">
          <w:pgSz w:w="12240" w:h="15840"/>
          <w:pgMar w:top="136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09C98319" w14:textId="77777777" w:rsidR="002F1C05" w:rsidRDefault="00D8541B">
      <w:pPr>
        <w:pStyle w:val="ListParagraph"/>
        <w:numPr>
          <w:ilvl w:val="0"/>
          <w:numId w:val="14"/>
        </w:numPr>
        <w:tabs>
          <w:tab w:val="left" w:pos="641"/>
        </w:tabs>
        <w:spacing w:before="41"/>
        <w:ind w:right="117"/>
        <w:rPr>
          <w:sz w:val="20"/>
        </w:rPr>
      </w:pPr>
      <w:r>
        <w:rPr>
          <w:sz w:val="20"/>
        </w:rPr>
        <w:lastRenderedPageBreak/>
        <w:t>If</w:t>
      </w:r>
      <w:r>
        <w:rPr>
          <w:spacing w:val="-3"/>
          <w:sz w:val="20"/>
        </w:rPr>
        <w:t xml:space="preserve"> </w:t>
      </w:r>
      <w:r>
        <w:rPr>
          <w:sz w:val="20"/>
        </w:rPr>
        <w:t>the</w:t>
      </w:r>
      <w:r>
        <w:rPr>
          <w:spacing w:val="-1"/>
          <w:sz w:val="20"/>
        </w:rPr>
        <w:t xml:space="preserve"> </w:t>
      </w:r>
      <w:r>
        <w:rPr>
          <w:sz w:val="20"/>
        </w:rPr>
        <w:t>student</w:t>
      </w:r>
      <w:r>
        <w:rPr>
          <w:spacing w:val="-2"/>
          <w:sz w:val="20"/>
        </w:rPr>
        <w:t xml:space="preserve"> </w:t>
      </w:r>
      <w:r>
        <w:rPr>
          <w:sz w:val="20"/>
        </w:rPr>
        <w:t>is</w:t>
      </w:r>
      <w:r>
        <w:rPr>
          <w:spacing w:val="-3"/>
          <w:sz w:val="20"/>
        </w:rPr>
        <w:t xml:space="preserve"> </w:t>
      </w:r>
      <w:r>
        <w:rPr>
          <w:sz w:val="20"/>
        </w:rPr>
        <w:t>not successfully</w:t>
      </w:r>
      <w:r>
        <w:rPr>
          <w:spacing w:val="-2"/>
          <w:sz w:val="20"/>
        </w:rPr>
        <w:t xml:space="preserve"> </w:t>
      </w:r>
      <w:r>
        <w:rPr>
          <w:sz w:val="20"/>
        </w:rPr>
        <w:t>progressing</w:t>
      </w:r>
      <w:r>
        <w:rPr>
          <w:spacing w:val="-3"/>
          <w:sz w:val="20"/>
        </w:rPr>
        <w:t xml:space="preserve"> </w:t>
      </w:r>
      <w:r>
        <w:rPr>
          <w:sz w:val="20"/>
        </w:rPr>
        <w:t>or</w:t>
      </w:r>
      <w:r>
        <w:rPr>
          <w:spacing w:val="-2"/>
          <w:sz w:val="20"/>
        </w:rPr>
        <w:t xml:space="preserve"> </w:t>
      </w:r>
      <w:r>
        <w:rPr>
          <w:sz w:val="20"/>
        </w:rPr>
        <w:t>demonstrating</w:t>
      </w:r>
      <w:r>
        <w:rPr>
          <w:spacing w:val="-3"/>
          <w:sz w:val="20"/>
        </w:rPr>
        <w:t xml:space="preserve"> </w:t>
      </w:r>
      <w:r>
        <w:rPr>
          <w:sz w:val="20"/>
        </w:rPr>
        <w:t>competency</w:t>
      </w:r>
      <w:r>
        <w:rPr>
          <w:spacing w:val="-2"/>
          <w:sz w:val="20"/>
        </w:rPr>
        <w:t xml:space="preserve"> </w:t>
      </w:r>
      <w:r>
        <w:rPr>
          <w:sz w:val="20"/>
        </w:rPr>
        <w:t>in</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50%</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course</w:t>
      </w:r>
      <w:r>
        <w:rPr>
          <w:spacing w:val="-3"/>
          <w:sz w:val="20"/>
        </w:rPr>
        <w:t xml:space="preserve"> </w:t>
      </w:r>
      <w:r>
        <w:rPr>
          <w:sz w:val="20"/>
        </w:rPr>
        <w:t>at</w:t>
      </w:r>
      <w:r>
        <w:rPr>
          <w:spacing w:val="-2"/>
          <w:sz w:val="20"/>
        </w:rPr>
        <w:t xml:space="preserve"> </w:t>
      </w:r>
      <w:r>
        <w:rPr>
          <w:sz w:val="20"/>
        </w:rPr>
        <w:t>the</w:t>
      </w:r>
      <w:r>
        <w:rPr>
          <w:spacing w:val="-1"/>
          <w:sz w:val="20"/>
        </w:rPr>
        <w:t xml:space="preserve"> </w:t>
      </w:r>
      <w:r>
        <w:rPr>
          <w:sz w:val="20"/>
        </w:rPr>
        <w:t>end</w:t>
      </w:r>
      <w:r>
        <w:rPr>
          <w:spacing w:val="-2"/>
          <w:sz w:val="20"/>
        </w:rPr>
        <w:t xml:space="preserve"> </w:t>
      </w:r>
      <w:r>
        <w:rPr>
          <w:sz w:val="20"/>
        </w:rPr>
        <w:t>of</w:t>
      </w:r>
      <w:r>
        <w:rPr>
          <w:spacing w:val="-1"/>
          <w:sz w:val="20"/>
        </w:rPr>
        <w:t xml:space="preserve"> </w:t>
      </w:r>
      <w:r>
        <w:rPr>
          <w:sz w:val="20"/>
        </w:rPr>
        <w:t>the second compulsory study period, the Trainer/Assessor will advise the General Manager.</w:t>
      </w:r>
    </w:p>
    <w:p w14:paraId="12B6FF12" w14:textId="77777777" w:rsidR="002F1C05" w:rsidRDefault="002F1C05">
      <w:pPr>
        <w:pStyle w:val="BodyText"/>
        <w:ind w:left="0"/>
      </w:pPr>
    </w:p>
    <w:p w14:paraId="116416BB" w14:textId="2276CCAD" w:rsidR="002F1C05" w:rsidRDefault="00D8541B">
      <w:pPr>
        <w:pStyle w:val="BodyText"/>
        <w:ind w:right="112"/>
        <w:jc w:val="both"/>
      </w:pPr>
      <w:r>
        <w:t>The</w:t>
      </w:r>
      <w:r>
        <w:rPr>
          <w:spacing w:val="-2"/>
        </w:rPr>
        <w:t xml:space="preserve"> </w:t>
      </w:r>
      <w:r>
        <w:t>General</w:t>
      </w:r>
      <w:r>
        <w:rPr>
          <w:spacing w:val="-1"/>
        </w:rPr>
        <w:t xml:space="preserve"> </w:t>
      </w:r>
      <w:r>
        <w:t>Manager</w:t>
      </w:r>
      <w:r>
        <w:rPr>
          <w:spacing w:val="-1"/>
        </w:rPr>
        <w:t xml:space="preserve"> </w:t>
      </w:r>
      <w:r>
        <w:t>will</w:t>
      </w:r>
      <w:r>
        <w:rPr>
          <w:spacing w:val="-1"/>
        </w:rPr>
        <w:t xml:space="preserve"> </w:t>
      </w:r>
      <w:r>
        <w:t>issue</w:t>
      </w:r>
      <w:r>
        <w:rPr>
          <w:spacing w:val="-2"/>
        </w:rPr>
        <w:t xml:space="preserve"> </w:t>
      </w:r>
      <w:r>
        <w:t>the</w:t>
      </w:r>
      <w:r>
        <w:rPr>
          <w:spacing w:val="-2"/>
        </w:rPr>
        <w:t xml:space="preserve"> </w:t>
      </w:r>
      <w:r>
        <w:t>Notice</w:t>
      </w:r>
      <w:r>
        <w:rPr>
          <w:spacing w:val="-2"/>
        </w:rPr>
        <w:t xml:space="preserve"> </w:t>
      </w:r>
      <w:r>
        <w:t>of</w:t>
      </w:r>
      <w:r>
        <w:rPr>
          <w:spacing w:val="-2"/>
        </w:rPr>
        <w:t xml:space="preserve"> </w:t>
      </w:r>
      <w:r>
        <w:t>Intention</w:t>
      </w:r>
      <w:r>
        <w:rPr>
          <w:spacing w:val="-2"/>
        </w:rPr>
        <w:t xml:space="preserve"> </w:t>
      </w:r>
      <w:r>
        <w:t>to</w:t>
      </w:r>
      <w:r>
        <w:rPr>
          <w:spacing w:val="-2"/>
        </w:rPr>
        <w:t xml:space="preserve"> </w:t>
      </w:r>
      <w:r>
        <w:t>Report for</w:t>
      </w:r>
      <w:r>
        <w:rPr>
          <w:spacing w:val="-1"/>
        </w:rPr>
        <w:t xml:space="preserve"> </w:t>
      </w:r>
      <w:r>
        <w:t>Unsatisfactory Progress</w:t>
      </w:r>
      <w:r>
        <w:rPr>
          <w:spacing w:val="-2"/>
        </w:rPr>
        <w:t xml:space="preserve"> </w:t>
      </w:r>
      <w:r>
        <w:t>Letter</w:t>
      </w:r>
      <w:r>
        <w:rPr>
          <w:spacing w:val="-1"/>
        </w:rPr>
        <w:t xml:space="preserve"> </w:t>
      </w:r>
      <w:r>
        <w:t>(ITC)</w:t>
      </w:r>
      <w:r>
        <w:rPr>
          <w:spacing w:val="-2"/>
        </w:rPr>
        <w:t xml:space="preserve"> </w:t>
      </w:r>
      <w:r>
        <w:t>on behalf</w:t>
      </w:r>
      <w:r>
        <w:rPr>
          <w:spacing w:val="-1"/>
        </w:rPr>
        <w:t xml:space="preserve"> </w:t>
      </w:r>
      <w:r>
        <w:t>of</w:t>
      </w:r>
      <w:r>
        <w:rPr>
          <w:spacing w:val="-2"/>
        </w:rPr>
        <w:t xml:space="preserve"> </w:t>
      </w:r>
      <w:r>
        <w:t>the</w:t>
      </w:r>
      <w:r>
        <w:rPr>
          <w:spacing w:val="-2"/>
        </w:rPr>
        <w:t xml:space="preserve"> </w:t>
      </w:r>
      <w:r>
        <w:t xml:space="preserve">Chief Executive Officer. The </w:t>
      </w:r>
      <w:r w:rsidR="00947468">
        <w:t>Compliance</w:t>
      </w:r>
      <w:r>
        <w:t xml:space="preserve"> Manager will email a copy of the ITC letter to the ILO (and CC to the student and parent/guardian), so the ILO can also follow up with the student.</w:t>
      </w:r>
    </w:p>
    <w:p w14:paraId="47C8B875" w14:textId="394FCA14" w:rsidR="002F1C05" w:rsidRDefault="00D8541B">
      <w:pPr>
        <w:pStyle w:val="ListParagraph"/>
        <w:numPr>
          <w:ilvl w:val="1"/>
          <w:numId w:val="14"/>
        </w:numPr>
        <w:tabs>
          <w:tab w:val="left" w:pos="920"/>
          <w:tab w:val="left" w:pos="922"/>
        </w:tabs>
        <w:ind w:right="117"/>
        <w:jc w:val="both"/>
        <w:rPr>
          <w:sz w:val="20"/>
        </w:rPr>
      </w:pPr>
      <w:r>
        <w:rPr>
          <w:sz w:val="20"/>
        </w:rPr>
        <w:t xml:space="preserve">Before the 20-day appeal period has elapsed, the </w:t>
      </w:r>
      <w:r w:rsidR="00947468">
        <w:rPr>
          <w:sz w:val="20"/>
        </w:rPr>
        <w:t>Compliance</w:t>
      </w:r>
      <w:r>
        <w:rPr>
          <w:sz w:val="20"/>
        </w:rPr>
        <w:t xml:space="preserve"> Manager may telephone or email the student advising that their course may be cancelled and asking them to attend an interview with GM to see how Imagine can assist with their studies.</w:t>
      </w:r>
    </w:p>
    <w:p w14:paraId="7A594701" w14:textId="0FBC0D57" w:rsidR="002F1C05" w:rsidRDefault="00D8541B">
      <w:pPr>
        <w:pStyle w:val="ListParagraph"/>
        <w:numPr>
          <w:ilvl w:val="1"/>
          <w:numId w:val="14"/>
        </w:numPr>
        <w:tabs>
          <w:tab w:val="left" w:pos="919"/>
          <w:tab w:val="left" w:pos="922"/>
        </w:tabs>
        <w:ind w:right="118"/>
        <w:jc w:val="both"/>
        <w:rPr>
          <w:sz w:val="20"/>
        </w:rPr>
      </w:pPr>
      <w:r>
        <w:rPr>
          <w:sz w:val="20"/>
        </w:rPr>
        <w:t xml:space="preserve">The </w:t>
      </w:r>
      <w:r w:rsidR="00947468">
        <w:rPr>
          <w:sz w:val="20"/>
        </w:rPr>
        <w:t>Compliance</w:t>
      </w:r>
      <w:r>
        <w:rPr>
          <w:sz w:val="20"/>
        </w:rPr>
        <w:t xml:space="preserve"> Manager may also telephone or email the students’ ILO seeking assistance to obtain contact with the </w:t>
      </w:r>
      <w:r>
        <w:rPr>
          <w:spacing w:val="-2"/>
          <w:sz w:val="20"/>
        </w:rPr>
        <w:t>student.</w:t>
      </w:r>
    </w:p>
    <w:p w14:paraId="4E05DDC9" w14:textId="77777777" w:rsidR="002F1C05" w:rsidRDefault="00D8541B">
      <w:pPr>
        <w:pStyle w:val="ListParagraph"/>
        <w:numPr>
          <w:ilvl w:val="0"/>
          <w:numId w:val="14"/>
        </w:numPr>
        <w:tabs>
          <w:tab w:val="left" w:pos="641"/>
        </w:tabs>
        <w:spacing w:before="243"/>
        <w:rPr>
          <w:sz w:val="20"/>
        </w:rPr>
      </w:pPr>
      <w:r>
        <w:rPr>
          <w:sz w:val="20"/>
        </w:rPr>
        <w:t>The</w:t>
      </w:r>
      <w:r>
        <w:rPr>
          <w:spacing w:val="-7"/>
          <w:sz w:val="20"/>
        </w:rPr>
        <w:t xml:space="preserve"> </w:t>
      </w:r>
      <w:r>
        <w:rPr>
          <w:sz w:val="20"/>
        </w:rPr>
        <w:t>student</w:t>
      </w:r>
      <w:r>
        <w:rPr>
          <w:spacing w:val="-6"/>
          <w:sz w:val="20"/>
        </w:rPr>
        <w:t xml:space="preserve"> </w:t>
      </w:r>
      <w:r>
        <w:rPr>
          <w:sz w:val="20"/>
        </w:rPr>
        <w:t>may</w:t>
      </w:r>
      <w:r>
        <w:rPr>
          <w:spacing w:val="-5"/>
          <w:sz w:val="20"/>
        </w:rPr>
        <w:t xml:space="preserve"> </w:t>
      </w:r>
      <w:r>
        <w:rPr>
          <w:sz w:val="20"/>
        </w:rPr>
        <w:t>access</w:t>
      </w:r>
      <w:r>
        <w:rPr>
          <w:spacing w:val="-7"/>
          <w:sz w:val="20"/>
        </w:rPr>
        <w:t xml:space="preserve"> </w:t>
      </w:r>
      <w:r>
        <w:rPr>
          <w:sz w:val="20"/>
        </w:rPr>
        <w:t>the</w:t>
      </w:r>
      <w:r>
        <w:rPr>
          <w:spacing w:val="-7"/>
          <w:sz w:val="20"/>
        </w:rPr>
        <w:t xml:space="preserve"> </w:t>
      </w:r>
      <w:r>
        <w:rPr>
          <w:sz w:val="20"/>
        </w:rPr>
        <w:t>Complaints</w:t>
      </w:r>
      <w:r>
        <w:rPr>
          <w:spacing w:val="-6"/>
          <w:sz w:val="20"/>
        </w:rPr>
        <w:t xml:space="preserve"> </w:t>
      </w:r>
      <w:r>
        <w:rPr>
          <w:sz w:val="20"/>
        </w:rPr>
        <w:t>and</w:t>
      </w:r>
      <w:r>
        <w:rPr>
          <w:spacing w:val="-6"/>
          <w:sz w:val="20"/>
        </w:rPr>
        <w:t xml:space="preserve"> </w:t>
      </w:r>
      <w:r>
        <w:rPr>
          <w:sz w:val="20"/>
        </w:rPr>
        <w:t>Appeals</w:t>
      </w:r>
      <w:r>
        <w:rPr>
          <w:spacing w:val="-7"/>
          <w:sz w:val="20"/>
        </w:rPr>
        <w:t xml:space="preserve"> </w:t>
      </w:r>
      <w:r>
        <w:rPr>
          <w:sz w:val="20"/>
        </w:rPr>
        <w:t>process</w:t>
      </w:r>
      <w:r>
        <w:rPr>
          <w:spacing w:val="-8"/>
          <w:sz w:val="20"/>
        </w:rPr>
        <w:t xml:space="preserve"> </w:t>
      </w:r>
      <w:r>
        <w:rPr>
          <w:sz w:val="20"/>
        </w:rPr>
        <w:t>as</w:t>
      </w:r>
      <w:r>
        <w:rPr>
          <w:spacing w:val="-7"/>
          <w:sz w:val="20"/>
        </w:rPr>
        <w:t xml:space="preserve"> </w:t>
      </w:r>
      <w:r>
        <w:rPr>
          <w:sz w:val="20"/>
        </w:rPr>
        <w:t>detailed</w:t>
      </w:r>
      <w:r>
        <w:rPr>
          <w:spacing w:val="-6"/>
          <w:sz w:val="20"/>
        </w:rPr>
        <w:t xml:space="preserve"> </w:t>
      </w:r>
      <w:r>
        <w:rPr>
          <w:sz w:val="20"/>
        </w:rPr>
        <w:t>in</w:t>
      </w:r>
      <w:r>
        <w:rPr>
          <w:spacing w:val="-6"/>
          <w:sz w:val="20"/>
        </w:rPr>
        <w:t xml:space="preserve"> </w:t>
      </w:r>
      <w:r>
        <w:rPr>
          <w:sz w:val="20"/>
        </w:rPr>
        <w:t>the</w:t>
      </w:r>
      <w:r>
        <w:rPr>
          <w:spacing w:val="2"/>
          <w:sz w:val="20"/>
        </w:rPr>
        <w:t xml:space="preserve"> </w:t>
      </w:r>
      <w:r>
        <w:rPr>
          <w:sz w:val="20"/>
        </w:rPr>
        <w:t>student</w:t>
      </w:r>
      <w:r>
        <w:rPr>
          <w:spacing w:val="-6"/>
          <w:sz w:val="20"/>
        </w:rPr>
        <w:t xml:space="preserve"> </w:t>
      </w:r>
      <w:r>
        <w:rPr>
          <w:sz w:val="20"/>
        </w:rPr>
        <w:t>handbook</w:t>
      </w:r>
      <w:r>
        <w:rPr>
          <w:spacing w:val="-6"/>
          <w:sz w:val="20"/>
        </w:rPr>
        <w:t xml:space="preserve"> </w:t>
      </w:r>
      <w:r>
        <w:rPr>
          <w:sz w:val="20"/>
        </w:rPr>
        <w:t>within</w:t>
      </w:r>
      <w:r>
        <w:rPr>
          <w:spacing w:val="-5"/>
          <w:sz w:val="20"/>
        </w:rPr>
        <w:t xml:space="preserve"> </w:t>
      </w:r>
      <w:r>
        <w:rPr>
          <w:sz w:val="20"/>
        </w:rPr>
        <w:t>20</w:t>
      </w:r>
      <w:r>
        <w:rPr>
          <w:spacing w:val="-6"/>
          <w:sz w:val="20"/>
        </w:rPr>
        <w:t xml:space="preserve"> </w:t>
      </w:r>
      <w:r>
        <w:rPr>
          <w:sz w:val="20"/>
        </w:rPr>
        <w:t>working</w:t>
      </w:r>
      <w:r>
        <w:rPr>
          <w:spacing w:val="-7"/>
          <w:sz w:val="20"/>
        </w:rPr>
        <w:t xml:space="preserve"> </w:t>
      </w:r>
      <w:r>
        <w:rPr>
          <w:spacing w:val="-2"/>
          <w:sz w:val="20"/>
        </w:rPr>
        <w:t>days.</w:t>
      </w:r>
    </w:p>
    <w:p w14:paraId="521A3B90" w14:textId="77777777" w:rsidR="002F1C05" w:rsidRDefault="002F1C05">
      <w:pPr>
        <w:pStyle w:val="BodyText"/>
        <w:spacing w:before="1"/>
        <w:ind w:left="0"/>
      </w:pPr>
    </w:p>
    <w:p w14:paraId="536BF175" w14:textId="77777777" w:rsidR="002F1C05" w:rsidRDefault="00D8541B">
      <w:pPr>
        <w:pStyle w:val="BodyText"/>
        <w:jc w:val="both"/>
      </w:pPr>
      <w:r>
        <w:t>At</w:t>
      </w:r>
      <w:r>
        <w:rPr>
          <w:spacing w:val="-5"/>
        </w:rPr>
        <w:t xml:space="preserve"> </w:t>
      </w:r>
      <w:r>
        <w:t>Risk</w:t>
      </w:r>
      <w:r>
        <w:rPr>
          <w:spacing w:val="-4"/>
        </w:rPr>
        <w:t xml:space="preserve"> </w:t>
      </w:r>
      <w:r>
        <w:t>of</w:t>
      </w:r>
      <w:r>
        <w:rPr>
          <w:spacing w:val="-6"/>
        </w:rPr>
        <w:t xml:space="preserve"> </w:t>
      </w:r>
      <w:r>
        <w:t>Non-</w:t>
      </w:r>
      <w:r>
        <w:rPr>
          <w:spacing w:val="-2"/>
        </w:rPr>
        <w:t>Completion</w:t>
      </w:r>
    </w:p>
    <w:p w14:paraId="6F1AEFCA" w14:textId="77777777" w:rsidR="002F1C05" w:rsidRDefault="00D8541B">
      <w:pPr>
        <w:pStyle w:val="BodyText"/>
        <w:spacing w:before="2"/>
        <w:ind w:right="119"/>
        <w:jc w:val="both"/>
      </w:pPr>
      <w:r>
        <w:t>Failure to hand in assessment by the due date may result in the student being unable to complete the full qualification by the course end date.</w:t>
      </w:r>
    </w:p>
    <w:p w14:paraId="776E13DD" w14:textId="77777777" w:rsidR="002F1C05" w:rsidRDefault="00D8541B">
      <w:pPr>
        <w:pStyle w:val="BodyText"/>
        <w:spacing w:before="243"/>
        <w:ind w:right="120"/>
        <w:jc w:val="both"/>
      </w:pPr>
      <w:r>
        <w:t>Students who have any outstanding assessments on their course Training Plan at the completion of each study period but are not recognised as failing to progress</w:t>
      </w:r>
      <w:r>
        <w:rPr>
          <w:spacing w:val="-1"/>
        </w:rPr>
        <w:t xml:space="preserve"> </w:t>
      </w:r>
      <w:r>
        <w:t>through the Government Funded Students Academic Progress</w:t>
      </w:r>
      <w:r>
        <w:rPr>
          <w:spacing w:val="-1"/>
        </w:rPr>
        <w:t xml:space="preserve"> </w:t>
      </w:r>
      <w:r>
        <w:t>Policy will be issued with a RISK OF NON-COMPLETION letter advising them they are at risk of not completing their enrolled course.</w:t>
      </w:r>
    </w:p>
    <w:p w14:paraId="54FCEC50" w14:textId="77777777" w:rsidR="002F1C05" w:rsidRDefault="002F1C05">
      <w:pPr>
        <w:pStyle w:val="BodyText"/>
        <w:ind w:left="0"/>
      </w:pPr>
    </w:p>
    <w:p w14:paraId="0602899D" w14:textId="77777777" w:rsidR="002F1C05" w:rsidRDefault="00D8541B">
      <w:pPr>
        <w:pStyle w:val="BodyText"/>
        <w:spacing w:before="1"/>
        <w:ind w:right="120"/>
        <w:jc w:val="both"/>
      </w:pPr>
      <w:r>
        <w:t>Should a student achieve unsatisfactory course completion, they may be deemed ineligible to progress to the next AQF level, as per the requirements of the Training Package.</w:t>
      </w:r>
    </w:p>
    <w:p w14:paraId="2A6609A1" w14:textId="77777777" w:rsidR="002F1C05" w:rsidRDefault="002F1C05">
      <w:pPr>
        <w:pStyle w:val="BodyText"/>
        <w:ind w:left="0"/>
      </w:pPr>
    </w:p>
    <w:p w14:paraId="278C24CE" w14:textId="77777777" w:rsidR="002F1C05" w:rsidRDefault="002F1C05">
      <w:pPr>
        <w:pStyle w:val="BodyText"/>
        <w:ind w:left="0"/>
      </w:pPr>
    </w:p>
    <w:p w14:paraId="466CB8F8" w14:textId="77777777" w:rsidR="002F1C05" w:rsidRDefault="00D8541B">
      <w:pPr>
        <w:pStyle w:val="Heading1"/>
        <w:spacing w:line="243" w:lineRule="exact"/>
        <w:jc w:val="both"/>
      </w:pPr>
      <w:r>
        <w:t>Course</w:t>
      </w:r>
      <w:r>
        <w:rPr>
          <w:spacing w:val="-7"/>
        </w:rPr>
        <w:t xml:space="preserve"> </w:t>
      </w:r>
      <w:r>
        <w:t>Progress</w:t>
      </w:r>
      <w:r>
        <w:rPr>
          <w:spacing w:val="-8"/>
        </w:rPr>
        <w:t xml:space="preserve"> </w:t>
      </w:r>
      <w:r>
        <w:t>Policy</w:t>
      </w:r>
      <w:r>
        <w:rPr>
          <w:spacing w:val="-6"/>
        </w:rPr>
        <w:t xml:space="preserve"> </w:t>
      </w:r>
      <w:r>
        <w:t>(Student</w:t>
      </w:r>
      <w:r>
        <w:rPr>
          <w:spacing w:val="-7"/>
        </w:rPr>
        <w:t xml:space="preserve"> </w:t>
      </w:r>
      <w:r>
        <w:t>VISA</w:t>
      </w:r>
      <w:r>
        <w:rPr>
          <w:spacing w:val="-8"/>
        </w:rPr>
        <w:t xml:space="preserve"> </w:t>
      </w:r>
      <w:r>
        <w:rPr>
          <w:spacing w:val="-2"/>
        </w:rPr>
        <w:t>holders):</w:t>
      </w:r>
    </w:p>
    <w:p w14:paraId="5400DC88" w14:textId="77777777" w:rsidR="002F1C05" w:rsidRDefault="00D8541B">
      <w:pPr>
        <w:pStyle w:val="BodyText"/>
        <w:ind w:right="113"/>
        <w:jc w:val="both"/>
      </w:pPr>
      <w:r>
        <w:t>During</w:t>
      </w:r>
      <w:r>
        <w:rPr>
          <w:spacing w:val="-4"/>
        </w:rPr>
        <w:t xml:space="preserve"> </w:t>
      </w:r>
      <w:r>
        <w:t>the</w:t>
      </w:r>
      <w:r>
        <w:rPr>
          <w:spacing w:val="-4"/>
        </w:rPr>
        <w:t xml:space="preserve"> </w:t>
      </w:r>
      <w:r>
        <w:t>induction</w:t>
      </w:r>
      <w:r>
        <w:rPr>
          <w:spacing w:val="-3"/>
        </w:rPr>
        <w:t xml:space="preserve"> </w:t>
      </w:r>
      <w:r>
        <w:t>and</w:t>
      </w:r>
      <w:r>
        <w:rPr>
          <w:spacing w:val="-3"/>
        </w:rPr>
        <w:t xml:space="preserve"> </w:t>
      </w:r>
      <w:r>
        <w:t>orientation,</w:t>
      </w:r>
      <w:r>
        <w:rPr>
          <w:spacing w:val="-3"/>
        </w:rPr>
        <w:t xml:space="preserve"> </w:t>
      </w:r>
      <w:r>
        <w:t>students</w:t>
      </w:r>
      <w:r>
        <w:rPr>
          <w:spacing w:val="-4"/>
        </w:rPr>
        <w:t xml:space="preserve"> </w:t>
      </w:r>
      <w:r>
        <w:t>are</w:t>
      </w:r>
      <w:r>
        <w:rPr>
          <w:spacing w:val="-4"/>
        </w:rPr>
        <w:t xml:space="preserve"> </w:t>
      </w:r>
      <w:r>
        <w:t>informed</w:t>
      </w:r>
      <w:r>
        <w:rPr>
          <w:spacing w:val="-3"/>
        </w:rPr>
        <w:t xml:space="preserve"> </w:t>
      </w:r>
      <w:r>
        <w:t>of</w:t>
      </w:r>
      <w:r>
        <w:rPr>
          <w:spacing w:val="-5"/>
        </w:rPr>
        <w:t xml:space="preserve"> </w:t>
      </w:r>
      <w:r>
        <w:t>the</w:t>
      </w:r>
      <w:r>
        <w:rPr>
          <w:spacing w:val="-4"/>
        </w:rPr>
        <w:t xml:space="preserve"> </w:t>
      </w:r>
      <w:r>
        <w:t>student visa condition</w:t>
      </w:r>
      <w:r>
        <w:rPr>
          <w:spacing w:val="-3"/>
        </w:rPr>
        <w:t xml:space="preserve"> </w:t>
      </w:r>
      <w:r>
        <w:t>relating</w:t>
      </w:r>
      <w:r>
        <w:rPr>
          <w:spacing w:val="-4"/>
        </w:rPr>
        <w:t xml:space="preserve"> </w:t>
      </w:r>
      <w:r>
        <w:t>to</w:t>
      </w:r>
      <w:r>
        <w:rPr>
          <w:spacing w:val="-3"/>
        </w:rPr>
        <w:t xml:space="preserve"> </w:t>
      </w:r>
      <w:r>
        <w:t>course progress. They</w:t>
      </w:r>
      <w:r>
        <w:rPr>
          <w:spacing w:val="-3"/>
        </w:rPr>
        <w:t xml:space="preserve"> </w:t>
      </w:r>
      <w:r>
        <w:t xml:space="preserve">are also informed that Imagine Education uses the DHA (Department of Home Affairs) Course Progress Policy and Procedures for CRICOS Providers of VET Courses. Students are also advised that whilst we do not monitor attendance, Imagine Education still record attendance for VET students and attendance is encouraged for all classes. Students are also advised that DHA may request attendance details at </w:t>
      </w:r>
      <w:proofErr w:type="spellStart"/>
      <w:r>
        <w:t>anytime</w:t>
      </w:r>
      <w:proofErr w:type="spellEnd"/>
      <w:r>
        <w:t xml:space="preserve"> for a student.</w:t>
      </w:r>
    </w:p>
    <w:p w14:paraId="40193076" w14:textId="77777777" w:rsidR="002F1C05" w:rsidRDefault="002F1C05">
      <w:pPr>
        <w:pStyle w:val="BodyText"/>
        <w:spacing w:before="1"/>
        <w:ind w:left="0"/>
      </w:pPr>
    </w:p>
    <w:p w14:paraId="2164FDA7" w14:textId="77777777" w:rsidR="002F1C05" w:rsidRDefault="00D8541B">
      <w:pPr>
        <w:pStyle w:val="ListParagraph"/>
        <w:numPr>
          <w:ilvl w:val="1"/>
          <w:numId w:val="13"/>
        </w:numPr>
        <w:tabs>
          <w:tab w:val="left" w:pos="524"/>
        </w:tabs>
        <w:ind w:right="123" w:firstLine="0"/>
        <w:rPr>
          <w:sz w:val="20"/>
        </w:rPr>
      </w:pPr>
      <w:r>
        <w:rPr>
          <w:sz w:val="20"/>
        </w:rPr>
        <w:t>Imagine Education Australia will monitor, record and assess the course progress of each student for the course in which the student is currently enrolled.</w:t>
      </w:r>
    </w:p>
    <w:p w14:paraId="3A63C0E4" w14:textId="77777777" w:rsidR="002F1C05" w:rsidRDefault="00D8541B">
      <w:pPr>
        <w:pStyle w:val="ListParagraph"/>
        <w:numPr>
          <w:ilvl w:val="1"/>
          <w:numId w:val="13"/>
        </w:numPr>
        <w:tabs>
          <w:tab w:val="left" w:pos="533"/>
        </w:tabs>
        <w:spacing w:before="244"/>
        <w:ind w:left="533" w:hanging="320"/>
        <w:rPr>
          <w:sz w:val="20"/>
        </w:rPr>
      </w:pPr>
      <w:r>
        <w:rPr>
          <w:sz w:val="20"/>
        </w:rPr>
        <w:t>Imagine</w:t>
      </w:r>
      <w:r>
        <w:rPr>
          <w:spacing w:val="16"/>
          <w:sz w:val="20"/>
        </w:rPr>
        <w:t xml:space="preserve"> </w:t>
      </w:r>
      <w:r>
        <w:rPr>
          <w:sz w:val="20"/>
        </w:rPr>
        <w:t>Education</w:t>
      </w:r>
      <w:r>
        <w:rPr>
          <w:spacing w:val="17"/>
          <w:sz w:val="20"/>
        </w:rPr>
        <w:t xml:space="preserve"> </w:t>
      </w:r>
      <w:r>
        <w:rPr>
          <w:sz w:val="20"/>
        </w:rPr>
        <w:t>Australia</w:t>
      </w:r>
      <w:r>
        <w:rPr>
          <w:spacing w:val="17"/>
          <w:sz w:val="20"/>
        </w:rPr>
        <w:t xml:space="preserve"> </w:t>
      </w:r>
      <w:r>
        <w:rPr>
          <w:sz w:val="20"/>
        </w:rPr>
        <w:t>must</w:t>
      </w:r>
      <w:r>
        <w:rPr>
          <w:spacing w:val="17"/>
          <w:sz w:val="20"/>
        </w:rPr>
        <w:t xml:space="preserve"> </w:t>
      </w:r>
      <w:r>
        <w:rPr>
          <w:sz w:val="20"/>
        </w:rPr>
        <w:t>assess</w:t>
      </w:r>
      <w:r>
        <w:rPr>
          <w:spacing w:val="18"/>
          <w:sz w:val="20"/>
        </w:rPr>
        <w:t xml:space="preserve"> </w:t>
      </w:r>
      <w:r>
        <w:rPr>
          <w:sz w:val="20"/>
        </w:rPr>
        <w:t>each</w:t>
      </w:r>
      <w:r>
        <w:rPr>
          <w:spacing w:val="18"/>
          <w:sz w:val="20"/>
        </w:rPr>
        <w:t xml:space="preserve"> </w:t>
      </w:r>
      <w:r>
        <w:rPr>
          <w:sz w:val="20"/>
        </w:rPr>
        <w:t>student’s</w:t>
      </w:r>
      <w:r>
        <w:rPr>
          <w:spacing w:val="15"/>
          <w:sz w:val="20"/>
        </w:rPr>
        <w:t xml:space="preserve"> </w:t>
      </w:r>
      <w:r>
        <w:rPr>
          <w:sz w:val="20"/>
        </w:rPr>
        <w:t>progress</w:t>
      </w:r>
      <w:r>
        <w:rPr>
          <w:spacing w:val="15"/>
          <w:sz w:val="20"/>
        </w:rPr>
        <w:t xml:space="preserve"> </w:t>
      </w:r>
      <w:r>
        <w:rPr>
          <w:sz w:val="20"/>
        </w:rPr>
        <w:t>at</w:t>
      </w:r>
      <w:r>
        <w:rPr>
          <w:spacing w:val="17"/>
          <w:sz w:val="20"/>
        </w:rPr>
        <w:t xml:space="preserve"> </w:t>
      </w:r>
      <w:r>
        <w:rPr>
          <w:sz w:val="20"/>
        </w:rPr>
        <w:t>the</w:t>
      </w:r>
      <w:r>
        <w:rPr>
          <w:spacing w:val="16"/>
          <w:sz w:val="20"/>
        </w:rPr>
        <w:t xml:space="preserve"> </w:t>
      </w:r>
      <w:r>
        <w:rPr>
          <w:sz w:val="20"/>
        </w:rPr>
        <w:t>end</w:t>
      </w:r>
      <w:r>
        <w:rPr>
          <w:spacing w:val="17"/>
          <w:sz w:val="20"/>
        </w:rPr>
        <w:t xml:space="preserve"> </w:t>
      </w:r>
      <w:r>
        <w:rPr>
          <w:sz w:val="20"/>
        </w:rPr>
        <w:t>of</w:t>
      </w:r>
      <w:r>
        <w:rPr>
          <w:spacing w:val="16"/>
          <w:sz w:val="20"/>
        </w:rPr>
        <w:t xml:space="preserve"> </w:t>
      </w:r>
      <w:r>
        <w:rPr>
          <w:sz w:val="20"/>
        </w:rPr>
        <w:t>each</w:t>
      </w:r>
      <w:r>
        <w:rPr>
          <w:spacing w:val="17"/>
          <w:sz w:val="20"/>
        </w:rPr>
        <w:t xml:space="preserve"> </w:t>
      </w:r>
      <w:r>
        <w:rPr>
          <w:sz w:val="20"/>
        </w:rPr>
        <w:t>compulsory</w:t>
      </w:r>
      <w:r>
        <w:rPr>
          <w:spacing w:val="17"/>
          <w:sz w:val="20"/>
        </w:rPr>
        <w:t xml:space="preserve"> </w:t>
      </w:r>
      <w:r>
        <w:rPr>
          <w:sz w:val="20"/>
        </w:rPr>
        <w:t>study</w:t>
      </w:r>
      <w:r>
        <w:rPr>
          <w:spacing w:val="16"/>
          <w:sz w:val="20"/>
        </w:rPr>
        <w:t xml:space="preserve"> </w:t>
      </w:r>
      <w:r>
        <w:rPr>
          <w:sz w:val="20"/>
        </w:rPr>
        <w:t>period.</w:t>
      </w:r>
      <w:r>
        <w:rPr>
          <w:spacing w:val="17"/>
          <w:sz w:val="20"/>
        </w:rPr>
        <w:t xml:space="preserve"> </w:t>
      </w:r>
      <w:r>
        <w:rPr>
          <w:spacing w:val="-2"/>
          <w:sz w:val="20"/>
        </w:rPr>
        <w:t>Imagine</w:t>
      </w:r>
    </w:p>
    <w:p w14:paraId="1FEBC0C6" w14:textId="77777777" w:rsidR="002F1C05" w:rsidRDefault="00D8541B">
      <w:pPr>
        <w:pStyle w:val="BodyText"/>
        <w:jc w:val="both"/>
      </w:pPr>
      <w:r>
        <w:t>Education</w:t>
      </w:r>
      <w:r>
        <w:rPr>
          <w:spacing w:val="-6"/>
        </w:rPr>
        <w:t xml:space="preserve"> </w:t>
      </w:r>
      <w:r>
        <w:t>Australia</w:t>
      </w:r>
      <w:r>
        <w:rPr>
          <w:spacing w:val="-5"/>
        </w:rPr>
        <w:t xml:space="preserve"> </w:t>
      </w:r>
      <w:r>
        <w:t>defines</w:t>
      </w:r>
      <w:r>
        <w:rPr>
          <w:spacing w:val="-7"/>
        </w:rPr>
        <w:t xml:space="preserve"> </w:t>
      </w:r>
      <w:r>
        <w:t>a</w:t>
      </w:r>
      <w:r>
        <w:rPr>
          <w:spacing w:val="-3"/>
        </w:rPr>
        <w:t xml:space="preserve"> </w:t>
      </w:r>
      <w:r>
        <w:t>study</w:t>
      </w:r>
      <w:r>
        <w:rPr>
          <w:spacing w:val="-5"/>
        </w:rPr>
        <w:t xml:space="preserve"> </w:t>
      </w:r>
      <w:r>
        <w:t>period</w:t>
      </w:r>
      <w:r>
        <w:rPr>
          <w:spacing w:val="-4"/>
        </w:rPr>
        <w:t xml:space="preserve"> </w:t>
      </w:r>
      <w:r>
        <w:t>as</w:t>
      </w:r>
      <w:r>
        <w:rPr>
          <w:spacing w:val="-7"/>
        </w:rPr>
        <w:t xml:space="preserve"> </w:t>
      </w:r>
      <w:r>
        <w:t>being</w:t>
      </w:r>
      <w:r>
        <w:rPr>
          <w:spacing w:val="-7"/>
        </w:rPr>
        <w:t xml:space="preserve"> </w:t>
      </w:r>
      <w:r>
        <w:t>10</w:t>
      </w:r>
      <w:r>
        <w:rPr>
          <w:spacing w:val="-6"/>
        </w:rPr>
        <w:t xml:space="preserve"> </w:t>
      </w:r>
      <w:r>
        <w:rPr>
          <w:spacing w:val="-2"/>
        </w:rPr>
        <w:t>weeks.</w:t>
      </w:r>
    </w:p>
    <w:p w14:paraId="324F2C85" w14:textId="77777777" w:rsidR="002F1C05" w:rsidRDefault="00D8541B">
      <w:pPr>
        <w:pStyle w:val="ListParagraph"/>
        <w:numPr>
          <w:ilvl w:val="1"/>
          <w:numId w:val="13"/>
        </w:numPr>
        <w:tabs>
          <w:tab w:val="left" w:pos="538"/>
        </w:tabs>
        <w:spacing w:before="243"/>
        <w:ind w:right="127" w:firstLine="0"/>
        <w:rPr>
          <w:sz w:val="20"/>
        </w:rPr>
      </w:pPr>
      <w:r>
        <w:rPr>
          <w:sz w:val="20"/>
        </w:rPr>
        <w:t>Unsatisfactory</w:t>
      </w:r>
      <w:r>
        <w:rPr>
          <w:spacing w:val="25"/>
          <w:sz w:val="20"/>
        </w:rPr>
        <w:t xml:space="preserve"> </w:t>
      </w:r>
      <w:r>
        <w:rPr>
          <w:sz w:val="20"/>
        </w:rPr>
        <w:t>progress</w:t>
      </w:r>
      <w:r>
        <w:rPr>
          <w:spacing w:val="23"/>
          <w:sz w:val="20"/>
        </w:rPr>
        <w:t xml:space="preserve"> </w:t>
      </w:r>
      <w:r>
        <w:rPr>
          <w:sz w:val="20"/>
        </w:rPr>
        <w:t>is</w:t>
      </w:r>
      <w:r>
        <w:rPr>
          <w:spacing w:val="23"/>
          <w:sz w:val="20"/>
        </w:rPr>
        <w:t xml:space="preserve"> </w:t>
      </w:r>
      <w:r>
        <w:rPr>
          <w:sz w:val="20"/>
        </w:rPr>
        <w:t>defined</w:t>
      </w:r>
      <w:r>
        <w:rPr>
          <w:spacing w:val="25"/>
          <w:sz w:val="20"/>
        </w:rPr>
        <w:t xml:space="preserve"> </w:t>
      </w:r>
      <w:r>
        <w:rPr>
          <w:sz w:val="20"/>
        </w:rPr>
        <w:t>as</w:t>
      </w:r>
      <w:r>
        <w:rPr>
          <w:spacing w:val="24"/>
          <w:sz w:val="20"/>
        </w:rPr>
        <w:t xml:space="preserve"> </w:t>
      </w:r>
      <w:r>
        <w:rPr>
          <w:sz w:val="20"/>
        </w:rPr>
        <w:t>not</w:t>
      </w:r>
      <w:r>
        <w:rPr>
          <w:spacing w:val="25"/>
          <w:sz w:val="20"/>
        </w:rPr>
        <w:t xml:space="preserve"> </w:t>
      </w:r>
      <w:r>
        <w:rPr>
          <w:sz w:val="20"/>
        </w:rPr>
        <w:t>successfully</w:t>
      </w:r>
      <w:r>
        <w:rPr>
          <w:spacing w:val="27"/>
          <w:sz w:val="20"/>
        </w:rPr>
        <w:t xml:space="preserve"> </w:t>
      </w:r>
      <w:r>
        <w:rPr>
          <w:sz w:val="20"/>
        </w:rPr>
        <w:t>completing</w:t>
      </w:r>
      <w:r>
        <w:rPr>
          <w:spacing w:val="24"/>
          <w:sz w:val="20"/>
        </w:rPr>
        <w:t xml:space="preserve"> </w:t>
      </w:r>
      <w:r>
        <w:rPr>
          <w:sz w:val="20"/>
        </w:rPr>
        <w:t>or</w:t>
      </w:r>
      <w:r>
        <w:rPr>
          <w:spacing w:val="24"/>
          <w:sz w:val="20"/>
        </w:rPr>
        <w:t xml:space="preserve"> </w:t>
      </w:r>
      <w:r>
        <w:rPr>
          <w:sz w:val="20"/>
        </w:rPr>
        <w:t>demonstrating</w:t>
      </w:r>
      <w:r>
        <w:rPr>
          <w:spacing w:val="24"/>
          <w:sz w:val="20"/>
        </w:rPr>
        <w:t xml:space="preserve"> </w:t>
      </w:r>
      <w:r>
        <w:rPr>
          <w:sz w:val="20"/>
        </w:rPr>
        <w:t>competency</w:t>
      </w:r>
      <w:r>
        <w:rPr>
          <w:spacing w:val="25"/>
          <w:sz w:val="20"/>
        </w:rPr>
        <w:t xml:space="preserve"> </w:t>
      </w:r>
      <w:r>
        <w:rPr>
          <w:sz w:val="20"/>
        </w:rPr>
        <w:t>in</w:t>
      </w:r>
      <w:r>
        <w:rPr>
          <w:spacing w:val="25"/>
          <w:sz w:val="20"/>
        </w:rPr>
        <w:t xml:space="preserve"> </w:t>
      </w:r>
      <w:r>
        <w:rPr>
          <w:sz w:val="20"/>
        </w:rPr>
        <w:t>at</w:t>
      </w:r>
      <w:r>
        <w:rPr>
          <w:spacing w:val="25"/>
          <w:sz w:val="20"/>
        </w:rPr>
        <w:t xml:space="preserve"> </w:t>
      </w:r>
      <w:r>
        <w:rPr>
          <w:sz w:val="20"/>
        </w:rPr>
        <w:t>least</w:t>
      </w:r>
      <w:r>
        <w:rPr>
          <w:spacing w:val="24"/>
          <w:sz w:val="20"/>
        </w:rPr>
        <w:t xml:space="preserve"> </w:t>
      </w:r>
      <w:r>
        <w:rPr>
          <w:sz w:val="20"/>
        </w:rPr>
        <w:t>50%</w:t>
      </w:r>
      <w:r>
        <w:rPr>
          <w:spacing w:val="23"/>
          <w:sz w:val="20"/>
        </w:rPr>
        <w:t xml:space="preserve"> </w:t>
      </w:r>
      <w:r>
        <w:rPr>
          <w:sz w:val="20"/>
        </w:rPr>
        <w:t>of</w:t>
      </w:r>
      <w:r>
        <w:rPr>
          <w:spacing w:val="23"/>
          <w:sz w:val="20"/>
        </w:rPr>
        <w:t xml:space="preserve"> </w:t>
      </w:r>
      <w:r>
        <w:rPr>
          <w:sz w:val="20"/>
        </w:rPr>
        <w:t>the course requirements in that study period.</w:t>
      </w:r>
    </w:p>
    <w:p w14:paraId="226BB3D3" w14:textId="77777777" w:rsidR="002F1C05" w:rsidRDefault="00D8541B">
      <w:pPr>
        <w:pStyle w:val="BodyText"/>
        <w:ind w:right="131"/>
      </w:pPr>
      <w:r>
        <w:t>Imagine Education Australia will define course requirements for each study period and will identify when a student has not</w:t>
      </w:r>
      <w:r>
        <w:rPr>
          <w:spacing w:val="80"/>
        </w:rPr>
        <w:t xml:space="preserve"> </w:t>
      </w:r>
      <w:r>
        <w:t>demonstrated competency in 50% or more of the course requirements.</w:t>
      </w:r>
    </w:p>
    <w:p w14:paraId="18DE6066" w14:textId="77777777" w:rsidR="002F1C05" w:rsidRDefault="00D8541B">
      <w:pPr>
        <w:pStyle w:val="BodyText"/>
        <w:spacing w:before="1"/>
        <w:ind w:right="131"/>
      </w:pPr>
      <w:r>
        <w:t>The</w:t>
      </w:r>
      <w:r>
        <w:rPr>
          <w:spacing w:val="32"/>
        </w:rPr>
        <w:t xml:space="preserve"> </w:t>
      </w:r>
      <w:r>
        <w:t>course</w:t>
      </w:r>
      <w:r>
        <w:rPr>
          <w:spacing w:val="32"/>
        </w:rPr>
        <w:t xml:space="preserve"> </w:t>
      </w:r>
      <w:r>
        <w:t>requirements</w:t>
      </w:r>
      <w:r>
        <w:rPr>
          <w:spacing w:val="32"/>
        </w:rPr>
        <w:t xml:space="preserve"> </w:t>
      </w:r>
      <w:r>
        <w:t>for</w:t>
      </w:r>
      <w:r>
        <w:rPr>
          <w:spacing w:val="35"/>
        </w:rPr>
        <w:t xml:space="preserve"> </w:t>
      </w:r>
      <w:r>
        <w:t>each</w:t>
      </w:r>
      <w:r>
        <w:rPr>
          <w:spacing w:val="34"/>
        </w:rPr>
        <w:t xml:space="preserve"> </w:t>
      </w:r>
      <w:r>
        <w:t>study</w:t>
      </w:r>
      <w:r>
        <w:rPr>
          <w:spacing w:val="31"/>
        </w:rPr>
        <w:t xml:space="preserve"> </w:t>
      </w:r>
      <w:r>
        <w:t>period</w:t>
      </w:r>
      <w:r>
        <w:rPr>
          <w:spacing w:val="34"/>
        </w:rPr>
        <w:t xml:space="preserve"> </w:t>
      </w:r>
      <w:r>
        <w:t>will</w:t>
      </w:r>
      <w:r>
        <w:rPr>
          <w:spacing w:val="32"/>
        </w:rPr>
        <w:t xml:space="preserve"> </w:t>
      </w:r>
      <w:r>
        <w:t>also</w:t>
      </w:r>
      <w:r>
        <w:rPr>
          <w:spacing w:val="33"/>
        </w:rPr>
        <w:t xml:space="preserve"> </w:t>
      </w:r>
      <w:r>
        <w:t>be</w:t>
      </w:r>
      <w:r>
        <w:rPr>
          <w:spacing w:val="32"/>
        </w:rPr>
        <w:t xml:space="preserve"> </w:t>
      </w:r>
      <w:r>
        <w:t>made</w:t>
      </w:r>
      <w:r>
        <w:rPr>
          <w:spacing w:val="32"/>
        </w:rPr>
        <w:t xml:space="preserve"> </w:t>
      </w:r>
      <w:r>
        <w:t>clear</w:t>
      </w:r>
      <w:r>
        <w:rPr>
          <w:spacing w:val="33"/>
        </w:rPr>
        <w:t xml:space="preserve"> </w:t>
      </w:r>
      <w:r>
        <w:t>to</w:t>
      </w:r>
      <w:r>
        <w:rPr>
          <w:spacing w:val="33"/>
        </w:rPr>
        <w:t xml:space="preserve"> </w:t>
      </w:r>
      <w:r>
        <w:t>the</w:t>
      </w:r>
      <w:r>
        <w:rPr>
          <w:spacing w:val="32"/>
        </w:rPr>
        <w:t xml:space="preserve"> </w:t>
      </w:r>
      <w:r>
        <w:t>student</w:t>
      </w:r>
      <w:r>
        <w:rPr>
          <w:spacing w:val="33"/>
        </w:rPr>
        <w:t xml:space="preserve"> </w:t>
      </w:r>
      <w:r>
        <w:t>at</w:t>
      </w:r>
      <w:r>
        <w:rPr>
          <w:spacing w:val="31"/>
        </w:rPr>
        <w:t xml:space="preserve"> </w:t>
      </w:r>
      <w:r>
        <w:t>the</w:t>
      </w:r>
      <w:r>
        <w:rPr>
          <w:spacing w:val="32"/>
        </w:rPr>
        <w:t xml:space="preserve"> </w:t>
      </w:r>
      <w:r>
        <w:t>start</w:t>
      </w:r>
      <w:r>
        <w:rPr>
          <w:spacing w:val="33"/>
        </w:rPr>
        <w:t xml:space="preserve"> </w:t>
      </w:r>
      <w:r>
        <w:t>of</w:t>
      </w:r>
      <w:r>
        <w:rPr>
          <w:spacing w:val="32"/>
        </w:rPr>
        <w:t xml:space="preserve"> </w:t>
      </w:r>
      <w:r>
        <w:t>the</w:t>
      </w:r>
      <w:r>
        <w:rPr>
          <w:spacing w:val="32"/>
        </w:rPr>
        <w:t xml:space="preserve"> </w:t>
      </w:r>
      <w:r>
        <w:t>course</w:t>
      </w:r>
      <w:r>
        <w:rPr>
          <w:spacing w:val="32"/>
        </w:rPr>
        <w:t xml:space="preserve"> </w:t>
      </w:r>
      <w:r>
        <w:t xml:space="preserve">during </w:t>
      </w:r>
      <w:r>
        <w:rPr>
          <w:spacing w:val="-2"/>
        </w:rPr>
        <w:t>orientation.</w:t>
      </w:r>
    </w:p>
    <w:p w14:paraId="2624EC1E" w14:textId="77777777" w:rsidR="002F1C05" w:rsidRDefault="002F1C05">
      <w:pPr>
        <w:pStyle w:val="BodyText"/>
        <w:ind w:left="0"/>
      </w:pPr>
    </w:p>
    <w:p w14:paraId="7183042D" w14:textId="77777777" w:rsidR="002F1C05" w:rsidRDefault="00D8541B">
      <w:pPr>
        <w:pStyle w:val="ListParagraph"/>
        <w:numPr>
          <w:ilvl w:val="1"/>
          <w:numId w:val="13"/>
        </w:numPr>
        <w:tabs>
          <w:tab w:val="left" w:pos="512"/>
        </w:tabs>
        <w:ind w:right="131" w:firstLine="0"/>
        <w:rPr>
          <w:sz w:val="20"/>
        </w:rPr>
      </w:pPr>
      <w:r>
        <w:rPr>
          <w:sz w:val="20"/>
        </w:rPr>
        <w:t>Imagine</w:t>
      </w:r>
      <w:r>
        <w:rPr>
          <w:spacing w:val="-1"/>
          <w:sz w:val="20"/>
        </w:rPr>
        <w:t xml:space="preserve"> </w:t>
      </w:r>
      <w:r>
        <w:rPr>
          <w:sz w:val="20"/>
        </w:rPr>
        <w:t>Education Australia has</w:t>
      </w:r>
      <w:r>
        <w:rPr>
          <w:spacing w:val="-2"/>
          <w:sz w:val="20"/>
        </w:rPr>
        <w:t xml:space="preserve"> </w:t>
      </w:r>
      <w:r>
        <w:rPr>
          <w:sz w:val="20"/>
        </w:rPr>
        <w:t>an intervention strategy for</w:t>
      </w:r>
      <w:r>
        <w:rPr>
          <w:spacing w:val="-1"/>
          <w:sz w:val="20"/>
        </w:rPr>
        <w:t xml:space="preserve"> </w:t>
      </w:r>
      <w:r>
        <w:rPr>
          <w:sz w:val="20"/>
        </w:rPr>
        <w:t>any student who</w:t>
      </w:r>
      <w:r>
        <w:rPr>
          <w:spacing w:val="-1"/>
          <w:sz w:val="20"/>
        </w:rPr>
        <w:t xml:space="preserve"> </w:t>
      </w:r>
      <w:r>
        <w:rPr>
          <w:sz w:val="20"/>
        </w:rPr>
        <w:t>is</w:t>
      </w:r>
      <w:r>
        <w:rPr>
          <w:spacing w:val="-2"/>
          <w:sz w:val="20"/>
        </w:rPr>
        <w:t xml:space="preserve"> </w:t>
      </w:r>
      <w:r>
        <w:rPr>
          <w:sz w:val="20"/>
        </w:rPr>
        <w:t>not</w:t>
      </w:r>
      <w:r>
        <w:rPr>
          <w:spacing w:val="-3"/>
          <w:sz w:val="20"/>
        </w:rPr>
        <w:t xml:space="preserve"> </w:t>
      </w:r>
      <w:r>
        <w:rPr>
          <w:sz w:val="20"/>
        </w:rPr>
        <w:t>making</w:t>
      </w:r>
      <w:r>
        <w:rPr>
          <w:spacing w:val="-1"/>
          <w:sz w:val="20"/>
        </w:rPr>
        <w:t xml:space="preserve"> </w:t>
      </w:r>
      <w:r>
        <w:rPr>
          <w:sz w:val="20"/>
        </w:rPr>
        <w:t>satisfactory course</w:t>
      </w:r>
      <w:r>
        <w:rPr>
          <w:spacing w:val="-2"/>
          <w:sz w:val="20"/>
        </w:rPr>
        <w:t xml:space="preserve"> </w:t>
      </w:r>
      <w:r>
        <w:rPr>
          <w:sz w:val="20"/>
        </w:rPr>
        <w:t>progress.</w:t>
      </w:r>
      <w:r>
        <w:rPr>
          <w:spacing w:val="-1"/>
          <w:sz w:val="20"/>
        </w:rPr>
        <w:t xml:space="preserve"> </w:t>
      </w:r>
      <w:r>
        <w:rPr>
          <w:sz w:val="20"/>
        </w:rPr>
        <w:t>It is made available to staff and students and specifies:</w:t>
      </w:r>
    </w:p>
    <w:p w14:paraId="4A4424EA" w14:textId="77777777" w:rsidR="002F1C05" w:rsidRDefault="00D8541B">
      <w:pPr>
        <w:pStyle w:val="ListParagraph"/>
        <w:numPr>
          <w:ilvl w:val="2"/>
          <w:numId w:val="13"/>
        </w:numPr>
        <w:tabs>
          <w:tab w:val="left" w:pos="933"/>
        </w:tabs>
        <w:spacing w:before="1" w:line="243" w:lineRule="exact"/>
        <w:ind w:left="933" w:hanging="456"/>
        <w:jc w:val="left"/>
        <w:rPr>
          <w:sz w:val="20"/>
        </w:rPr>
      </w:pPr>
      <w:r>
        <w:rPr>
          <w:sz w:val="20"/>
        </w:rPr>
        <w:t>procedures</w:t>
      </w:r>
      <w:r>
        <w:rPr>
          <w:spacing w:val="-11"/>
          <w:sz w:val="20"/>
        </w:rPr>
        <w:t xml:space="preserve"> </w:t>
      </w:r>
      <w:r>
        <w:rPr>
          <w:sz w:val="20"/>
        </w:rPr>
        <w:t>for</w:t>
      </w:r>
      <w:r>
        <w:rPr>
          <w:spacing w:val="-7"/>
          <w:sz w:val="20"/>
        </w:rPr>
        <w:t xml:space="preserve"> </w:t>
      </w:r>
      <w:r>
        <w:rPr>
          <w:sz w:val="20"/>
        </w:rPr>
        <w:t>contacting</w:t>
      </w:r>
      <w:r>
        <w:rPr>
          <w:spacing w:val="-9"/>
          <w:sz w:val="20"/>
        </w:rPr>
        <w:t xml:space="preserve"> </w:t>
      </w:r>
      <w:r>
        <w:rPr>
          <w:sz w:val="20"/>
        </w:rPr>
        <w:t>and</w:t>
      </w:r>
      <w:r>
        <w:rPr>
          <w:spacing w:val="-9"/>
          <w:sz w:val="20"/>
        </w:rPr>
        <w:t xml:space="preserve"> </w:t>
      </w:r>
      <w:r>
        <w:rPr>
          <w:sz w:val="20"/>
        </w:rPr>
        <w:t>counselling</w:t>
      </w:r>
      <w:r>
        <w:rPr>
          <w:spacing w:val="-10"/>
          <w:sz w:val="20"/>
        </w:rPr>
        <w:t xml:space="preserve"> </w:t>
      </w:r>
      <w:r>
        <w:rPr>
          <w:spacing w:val="-2"/>
          <w:sz w:val="20"/>
        </w:rPr>
        <w:t>students;</w:t>
      </w:r>
    </w:p>
    <w:p w14:paraId="3348F482" w14:textId="77777777" w:rsidR="002F1C05" w:rsidRDefault="00D8541B">
      <w:pPr>
        <w:pStyle w:val="ListParagraph"/>
        <w:numPr>
          <w:ilvl w:val="2"/>
          <w:numId w:val="13"/>
        </w:numPr>
        <w:tabs>
          <w:tab w:val="left" w:pos="933"/>
        </w:tabs>
        <w:spacing w:line="243" w:lineRule="exact"/>
        <w:ind w:left="933" w:hanging="501"/>
        <w:jc w:val="left"/>
        <w:rPr>
          <w:sz w:val="20"/>
        </w:rPr>
      </w:pPr>
      <w:r>
        <w:rPr>
          <w:sz w:val="20"/>
        </w:rPr>
        <w:t>strategies</w:t>
      </w:r>
      <w:r>
        <w:rPr>
          <w:spacing w:val="-9"/>
          <w:sz w:val="20"/>
        </w:rPr>
        <w:t xml:space="preserve"> </w:t>
      </w:r>
      <w:r>
        <w:rPr>
          <w:sz w:val="20"/>
        </w:rPr>
        <w:t>to</w:t>
      </w:r>
      <w:r>
        <w:rPr>
          <w:spacing w:val="-8"/>
          <w:sz w:val="20"/>
        </w:rPr>
        <w:t xml:space="preserve"> </w:t>
      </w:r>
      <w:r>
        <w:rPr>
          <w:sz w:val="20"/>
        </w:rPr>
        <w:t>assist</w:t>
      </w:r>
      <w:r>
        <w:rPr>
          <w:spacing w:val="-7"/>
          <w:sz w:val="20"/>
        </w:rPr>
        <w:t xml:space="preserve"> </w:t>
      </w:r>
      <w:r>
        <w:rPr>
          <w:sz w:val="20"/>
        </w:rPr>
        <w:t>identified</w:t>
      </w:r>
      <w:r>
        <w:rPr>
          <w:spacing w:val="-7"/>
          <w:sz w:val="20"/>
        </w:rPr>
        <w:t xml:space="preserve"> </w:t>
      </w:r>
      <w:r>
        <w:rPr>
          <w:sz w:val="20"/>
        </w:rPr>
        <w:t>students</w:t>
      </w:r>
      <w:r>
        <w:rPr>
          <w:spacing w:val="-8"/>
          <w:sz w:val="20"/>
        </w:rPr>
        <w:t xml:space="preserve"> </w:t>
      </w:r>
      <w:r>
        <w:rPr>
          <w:sz w:val="20"/>
        </w:rPr>
        <w:t>to</w:t>
      </w:r>
      <w:r>
        <w:rPr>
          <w:spacing w:val="-7"/>
          <w:sz w:val="20"/>
        </w:rPr>
        <w:t xml:space="preserve"> </w:t>
      </w:r>
      <w:r>
        <w:rPr>
          <w:sz w:val="20"/>
        </w:rPr>
        <w:t>achieve</w:t>
      </w:r>
      <w:r>
        <w:rPr>
          <w:spacing w:val="-6"/>
          <w:sz w:val="20"/>
        </w:rPr>
        <w:t xml:space="preserve"> </w:t>
      </w:r>
      <w:r>
        <w:rPr>
          <w:sz w:val="20"/>
        </w:rPr>
        <w:t>satisfactory</w:t>
      </w:r>
      <w:r>
        <w:rPr>
          <w:spacing w:val="-8"/>
          <w:sz w:val="20"/>
        </w:rPr>
        <w:t xml:space="preserve"> </w:t>
      </w:r>
      <w:r>
        <w:rPr>
          <w:sz w:val="20"/>
        </w:rPr>
        <w:t>course</w:t>
      </w:r>
      <w:r>
        <w:rPr>
          <w:spacing w:val="-8"/>
          <w:sz w:val="20"/>
        </w:rPr>
        <w:t xml:space="preserve"> </w:t>
      </w:r>
      <w:r>
        <w:rPr>
          <w:sz w:val="20"/>
        </w:rPr>
        <w:t>progress;</w:t>
      </w:r>
      <w:r>
        <w:rPr>
          <w:spacing w:val="-8"/>
          <w:sz w:val="20"/>
        </w:rPr>
        <w:t xml:space="preserve"> </w:t>
      </w:r>
      <w:r>
        <w:rPr>
          <w:spacing w:val="-5"/>
          <w:sz w:val="20"/>
        </w:rPr>
        <w:t>and</w:t>
      </w:r>
    </w:p>
    <w:p w14:paraId="10D8EE5B" w14:textId="77777777" w:rsidR="002F1C05" w:rsidRDefault="00D8541B">
      <w:pPr>
        <w:pStyle w:val="ListParagraph"/>
        <w:numPr>
          <w:ilvl w:val="2"/>
          <w:numId w:val="13"/>
        </w:numPr>
        <w:tabs>
          <w:tab w:val="left" w:pos="933"/>
        </w:tabs>
        <w:spacing w:before="1"/>
        <w:ind w:left="933" w:hanging="547"/>
        <w:jc w:val="left"/>
        <w:rPr>
          <w:sz w:val="20"/>
        </w:rPr>
      </w:pPr>
      <w:r>
        <w:rPr>
          <w:sz w:val="20"/>
        </w:rPr>
        <w:t>the</w:t>
      </w:r>
      <w:r>
        <w:rPr>
          <w:spacing w:val="-7"/>
          <w:sz w:val="20"/>
        </w:rPr>
        <w:t xml:space="preserve"> </w:t>
      </w:r>
      <w:r>
        <w:rPr>
          <w:sz w:val="20"/>
        </w:rPr>
        <w:t>process</w:t>
      </w:r>
      <w:r>
        <w:rPr>
          <w:spacing w:val="-7"/>
          <w:sz w:val="20"/>
        </w:rPr>
        <w:t xml:space="preserve"> </w:t>
      </w:r>
      <w:r>
        <w:rPr>
          <w:sz w:val="20"/>
        </w:rPr>
        <w:t>by</w:t>
      </w:r>
      <w:r>
        <w:rPr>
          <w:spacing w:val="-5"/>
          <w:sz w:val="20"/>
        </w:rPr>
        <w:t xml:space="preserve"> </w:t>
      </w:r>
      <w:r>
        <w:rPr>
          <w:sz w:val="20"/>
        </w:rPr>
        <w:t>which</w:t>
      </w:r>
      <w:r>
        <w:rPr>
          <w:spacing w:val="-6"/>
          <w:sz w:val="20"/>
        </w:rPr>
        <w:t xml:space="preserve"> </w:t>
      </w:r>
      <w:r>
        <w:rPr>
          <w:sz w:val="20"/>
        </w:rPr>
        <w:t>the</w:t>
      </w:r>
      <w:r>
        <w:rPr>
          <w:spacing w:val="-6"/>
          <w:sz w:val="20"/>
        </w:rPr>
        <w:t xml:space="preserve"> </w:t>
      </w:r>
      <w:r>
        <w:rPr>
          <w:sz w:val="20"/>
        </w:rPr>
        <w:t>intervention</w:t>
      </w:r>
      <w:r>
        <w:rPr>
          <w:spacing w:val="-5"/>
          <w:sz w:val="20"/>
        </w:rPr>
        <w:t xml:space="preserve"> </w:t>
      </w:r>
      <w:r>
        <w:rPr>
          <w:sz w:val="20"/>
        </w:rPr>
        <w:t>strategy</w:t>
      </w:r>
      <w:r>
        <w:rPr>
          <w:spacing w:val="-6"/>
          <w:sz w:val="20"/>
        </w:rPr>
        <w:t xml:space="preserve"> </w:t>
      </w:r>
      <w:r>
        <w:rPr>
          <w:sz w:val="20"/>
        </w:rPr>
        <w:t>is</w:t>
      </w:r>
      <w:r>
        <w:rPr>
          <w:spacing w:val="-7"/>
          <w:sz w:val="20"/>
        </w:rPr>
        <w:t xml:space="preserve"> </w:t>
      </w:r>
      <w:r>
        <w:rPr>
          <w:spacing w:val="-2"/>
          <w:sz w:val="20"/>
        </w:rPr>
        <w:t>activated.</w:t>
      </w:r>
    </w:p>
    <w:p w14:paraId="6D3CC557" w14:textId="77777777" w:rsidR="002F1C05" w:rsidRDefault="00D8541B">
      <w:pPr>
        <w:pStyle w:val="ListParagraph"/>
        <w:numPr>
          <w:ilvl w:val="1"/>
          <w:numId w:val="13"/>
        </w:numPr>
        <w:tabs>
          <w:tab w:val="left" w:pos="509"/>
        </w:tabs>
        <w:spacing w:before="243"/>
        <w:ind w:left="509" w:hanging="296"/>
        <w:rPr>
          <w:sz w:val="20"/>
        </w:rPr>
      </w:pPr>
      <w:r>
        <w:rPr>
          <w:sz w:val="20"/>
        </w:rPr>
        <w:t>The</w:t>
      </w:r>
      <w:r>
        <w:rPr>
          <w:spacing w:val="-9"/>
          <w:sz w:val="20"/>
        </w:rPr>
        <w:t xml:space="preserve"> </w:t>
      </w:r>
      <w:r>
        <w:rPr>
          <w:sz w:val="20"/>
        </w:rPr>
        <w:t>intervention</w:t>
      </w:r>
      <w:r>
        <w:rPr>
          <w:spacing w:val="-8"/>
          <w:sz w:val="20"/>
        </w:rPr>
        <w:t xml:space="preserve"> </w:t>
      </w:r>
      <w:r>
        <w:rPr>
          <w:sz w:val="20"/>
        </w:rPr>
        <w:t>strategy</w:t>
      </w:r>
      <w:r>
        <w:rPr>
          <w:spacing w:val="-8"/>
          <w:sz w:val="20"/>
        </w:rPr>
        <w:t xml:space="preserve"> </w:t>
      </w:r>
      <w:r>
        <w:rPr>
          <w:sz w:val="20"/>
        </w:rPr>
        <w:t>includes</w:t>
      </w:r>
      <w:r>
        <w:rPr>
          <w:spacing w:val="-10"/>
          <w:sz w:val="20"/>
        </w:rPr>
        <w:t xml:space="preserve"> </w:t>
      </w:r>
      <w:r>
        <w:rPr>
          <w:sz w:val="20"/>
        </w:rPr>
        <w:t>provisions</w:t>
      </w:r>
      <w:r>
        <w:rPr>
          <w:spacing w:val="-7"/>
          <w:sz w:val="20"/>
        </w:rPr>
        <w:t xml:space="preserve"> </w:t>
      </w:r>
      <w:r>
        <w:rPr>
          <w:spacing w:val="-4"/>
          <w:sz w:val="20"/>
        </w:rPr>
        <w:t>for:</w:t>
      </w:r>
    </w:p>
    <w:p w14:paraId="4F6B81DB" w14:textId="77777777" w:rsidR="002F1C05" w:rsidRDefault="002F1C05">
      <w:pPr>
        <w:rPr>
          <w:sz w:val="20"/>
        </w:r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6A619416" w14:textId="77777777" w:rsidR="002F1C05" w:rsidRDefault="00D8541B">
      <w:pPr>
        <w:pStyle w:val="ListParagraph"/>
        <w:numPr>
          <w:ilvl w:val="2"/>
          <w:numId w:val="13"/>
        </w:numPr>
        <w:tabs>
          <w:tab w:val="left" w:pos="933"/>
        </w:tabs>
        <w:spacing w:before="41" w:line="243" w:lineRule="exact"/>
        <w:ind w:left="933" w:hanging="456"/>
        <w:jc w:val="left"/>
        <w:rPr>
          <w:sz w:val="20"/>
        </w:rPr>
      </w:pPr>
      <w:proofErr w:type="spellStart"/>
      <w:r>
        <w:rPr>
          <w:sz w:val="20"/>
        </w:rPr>
        <w:lastRenderedPageBreak/>
        <w:t>i</w:t>
      </w:r>
      <w:proofErr w:type="spellEnd"/>
      <w:r>
        <w:rPr>
          <w:sz w:val="20"/>
        </w:rPr>
        <w:t>.</w:t>
      </w:r>
      <w:r>
        <w:rPr>
          <w:spacing w:val="-6"/>
          <w:sz w:val="20"/>
        </w:rPr>
        <w:t xml:space="preserve"> </w:t>
      </w:r>
      <w:r>
        <w:rPr>
          <w:sz w:val="20"/>
        </w:rPr>
        <w:t>where</w:t>
      </w:r>
      <w:r>
        <w:rPr>
          <w:spacing w:val="-6"/>
          <w:sz w:val="20"/>
        </w:rPr>
        <w:t xml:space="preserve"> </w:t>
      </w:r>
      <w:r>
        <w:rPr>
          <w:sz w:val="20"/>
        </w:rPr>
        <w:t>appropriate,</w:t>
      </w:r>
      <w:r>
        <w:rPr>
          <w:spacing w:val="-6"/>
          <w:sz w:val="20"/>
        </w:rPr>
        <w:t xml:space="preserve"> </w:t>
      </w:r>
      <w:r>
        <w:rPr>
          <w:sz w:val="20"/>
        </w:rPr>
        <w:t>advising</w:t>
      </w:r>
      <w:r>
        <w:rPr>
          <w:spacing w:val="-4"/>
          <w:sz w:val="20"/>
        </w:rPr>
        <w:t xml:space="preserve"> </w:t>
      </w:r>
      <w:r>
        <w:rPr>
          <w:sz w:val="20"/>
        </w:rPr>
        <w:t>students</w:t>
      </w:r>
      <w:r>
        <w:rPr>
          <w:spacing w:val="-6"/>
          <w:sz w:val="20"/>
        </w:rPr>
        <w:t xml:space="preserve"> </w:t>
      </w:r>
      <w:r>
        <w:rPr>
          <w:sz w:val="20"/>
        </w:rPr>
        <w:t>on</w:t>
      </w:r>
      <w:r>
        <w:rPr>
          <w:spacing w:val="-5"/>
          <w:sz w:val="20"/>
        </w:rPr>
        <w:t xml:space="preserve"> </w:t>
      </w:r>
      <w:r>
        <w:rPr>
          <w:sz w:val="20"/>
        </w:rPr>
        <w:t>the</w:t>
      </w:r>
      <w:r>
        <w:rPr>
          <w:spacing w:val="-6"/>
          <w:sz w:val="20"/>
        </w:rPr>
        <w:t xml:space="preserve"> </w:t>
      </w:r>
      <w:r>
        <w:rPr>
          <w:sz w:val="20"/>
        </w:rPr>
        <w:t>suitability</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course</w:t>
      </w:r>
      <w:r>
        <w:rPr>
          <w:spacing w:val="-6"/>
          <w:sz w:val="20"/>
        </w:rPr>
        <w:t xml:space="preserve"> </w:t>
      </w:r>
      <w:r>
        <w:rPr>
          <w:sz w:val="20"/>
        </w:rPr>
        <w:t>in</w:t>
      </w:r>
      <w:r>
        <w:rPr>
          <w:spacing w:val="-5"/>
          <w:sz w:val="20"/>
        </w:rPr>
        <w:t xml:space="preserve"> </w:t>
      </w:r>
      <w:r>
        <w:rPr>
          <w:sz w:val="20"/>
        </w:rPr>
        <w:t>which</w:t>
      </w:r>
      <w:r>
        <w:rPr>
          <w:spacing w:val="-5"/>
          <w:sz w:val="20"/>
        </w:rPr>
        <w:t xml:space="preserve"> </w:t>
      </w:r>
      <w:r>
        <w:rPr>
          <w:sz w:val="20"/>
        </w:rPr>
        <w:t>they</w:t>
      </w:r>
      <w:r>
        <w:rPr>
          <w:spacing w:val="-5"/>
          <w:sz w:val="20"/>
        </w:rPr>
        <w:t xml:space="preserve"> </w:t>
      </w:r>
      <w:r>
        <w:rPr>
          <w:sz w:val="20"/>
        </w:rPr>
        <w:t>are</w:t>
      </w:r>
      <w:r>
        <w:rPr>
          <w:spacing w:val="-5"/>
          <w:sz w:val="20"/>
        </w:rPr>
        <w:t xml:space="preserve"> </w:t>
      </w:r>
      <w:r>
        <w:rPr>
          <w:spacing w:val="-2"/>
          <w:sz w:val="20"/>
        </w:rPr>
        <w:t>enrolled;</w:t>
      </w:r>
    </w:p>
    <w:p w14:paraId="3C7AEE8D" w14:textId="77777777" w:rsidR="002F1C05" w:rsidRDefault="00D8541B">
      <w:pPr>
        <w:pStyle w:val="ListParagraph"/>
        <w:numPr>
          <w:ilvl w:val="2"/>
          <w:numId w:val="13"/>
        </w:numPr>
        <w:tabs>
          <w:tab w:val="left" w:pos="934"/>
        </w:tabs>
        <w:ind w:right="130" w:hanging="503"/>
        <w:jc w:val="left"/>
        <w:rPr>
          <w:sz w:val="20"/>
        </w:rPr>
      </w:pPr>
      <w:r>
        <w:rPr>
          <w:sz w:val="20"/>
        </w:rPr>
        <w:t>ii. assisting students by advising of opportunities for the students to be reassessed for tasks in units to demonstrate the necessary competency in areas in which they had not been previously able to demonstrate competency; and</w:t>
      </w:r>
    </w:p>
    <w:p w14:paraId="531E79E7" w14:textId="77777777" w:rsidR="002F1C05" w:rsidRDefault="00D8541B">
      <w:pPr>
        <w:pStyle w:val="ListParagraph"/>
        <w:numPr>
          <w:ilvl w:val="2"/>
          <w:numId w:val="13"/>
        </w:numPr>
        <w:tabs>
          <w:tab w:val="left" w:pos="934"/>
        </w:tabs>
        <w:spacing w:before="1"/>
        <w:ind w:right="128" w:hanging="548"/>
        <w:jc w:val="left"/>
        <w:rPr>
          <w:sz w:val="20"/>
        </w:rPr>
      </w:pPr>
      <w:r>
        <w:rPr>
          <w:sz w:val="20"/>
        </w:rPr>
        <w:t>iii. advising students that unsatisfactory course progress in two consecutive study periods for a course could lead to the student being reported to DHA.</w:t>
      </w:r>
    </w:p>
    <w:p w14:paraId="53377539" w14:textId="77777777" w:rsidR="002F1C05" w:rsidRDefault="00D8541B">
      <w:pPr>
        <w:pStyle w:val="ListParagraph"/>
        <w:numPr>
          <w:ilvl w:val="2"/>
          <w:numId w:val="13"/>
        </w:numPr>
        <w:tabs>
          <w:tab w:val="left" w:pos="934"/>
        </w:tabs>
        <w:ind w:right="112" w:hanging="548"/>
        <w:jc w:val="left"/>
        <w:rPr>
          <w:sz w:val="20"/>
        </w:rPr>
      </w:pPr>
      <w:r>
        <w:rPr>
          <w:sz w:val="20"/>
        </w:rPr>
        <w:t>Campus</w:t>
      </w:r>
      <w:r>
        <w:rPr>
          <w:spacing w:val="19"/>
          <w:sz w:val="20"/>
        </w:rPr>
        <w:t xml:space="preserve"> </w:t>
      </w:r>
      <w:r>
        <w:rPr>
          <w:sz w:val="20"/>
        </w:rPr>
        <w:t>Manager</w:t>
      </w:r>
      <w:r>
        <w:rPr>
          <w:spacing w:val="20"/>
          <w:sz w:val="20"/>
        </w:rPr>
        <w:t xml:space="preserve"> </w:t>
      </w:r>
      <w:r>
        <w:rPr>
          <w:sz w:val="20"/>
        </w:rPr>
        <w:t>may</w:t>
      </w:r>
      <w:r>
        <w:rPr>
          <w:spacing w:val="22"/>
          <w:sz w:val="20"/>
        </w:rPr>
        <w:t xml:space="preserve"> </w:t>
      </w:r>
      <w:r>
        <w:rPr>
          <w:sz w:val="20"/>
        </w:rPr>
        <w:t>telephone</w:t>
      </w:r>
      <w:r>
        <w:rPr>
          <w:spacing w:val="20"/>
          <w:sz w:val="20"/>
        </w:rPr>
        <w:t xml:space="preserve"> </w:t>
      </w:r>
      <w:r>
        <w:rPr>
          <w:sz w:val="20"/>
        </w:rPr>
        <w:t>and/or</w:t>
      </w:r>
      <w:r>
        <w:rPr>
          <w:spacing w:val="21"/>
          <w:sz w:val="20"/>
        </w:rPr>
        <w:t xml:space="preserve"> </w:t>
      </w:r>
      <w:r>
        <w:rPr>
          <w:sz w:val="20"/>
        </w:rPr>
        <w:t>email</w:t>
      </w:r>
      <w:r>
        <w:rPr>
          <w:spacing w:val="21"/>
          <w:sz w:val="20"/>
        </w:rPr>
        <w:t xml:space="preserve"> </w:t>
      </w:r>
      <w:r>
        <w:rPr>
          <w:sz w:val="20"/>
        </w:rPr>
        <w:t>the</w:t>
      </w:r>
      <w:r>
        <w:rPr>
          <w:spacing w:val="20"/>
          <w:sz w:val="20"/>
        </w:rPr>
        <w:t xml:space="preserve"> </w:t>
      </w:r>
      <w:r>
        <w:rPr>
          <w:sz w:val="20"/>
        </w:rPr>
        <w:t>student</w:t>
      </w:r>
      <w:r>
        <w:rPr>
          <w:spacing w:val="21"/>
          <w:sz w:val="20"/>
        </w:rPr>
        <w:t xml:space="preserve"> </w:t>
      </w:r>
      <w:r>
        <w:rPr>
          <w:sz w:val="20"/>
        </w:rPr>
        <w:t>to</w:t>
      </w:r>
      <w:r>
        <w:rPr>
          <w:spacing w:val="21"/>
          <w:sz w:val="20"/>
        </w:rPr>
        <w:t xml:space="preserve"> </w:t>
      </w:r>
      <w:r>
        <w:rPr>
          <w:sz w:val="20"/>
        </w:rPr>
        <w:t>alert</w:t>
      </w:r>
      <w:r>
        <w:rPr>
          <w:spacing w:val="21"/>
          <w:sz w:val="20"/>
        </w:rPr>
        <w:t xml:space="preserve"> </w:t>
      </w:r>
      <w:r>
        <w:rPr>
          <w:sz w:val="20"/>
        </w:rPr>
        <w:t>them</w:t>
      </w:r>
      <w:r>
        <w:rPr>
          <w:spacing w:val="20"/>
          <w:sz w:val="20"/>
        </w:rPr>
        <w:t xml:space="preserve"> </w:t>
      </w:r>
      <w:r>
        <w:rPr>
          <w:sz w:val="20"/>
        </w:rPr>
        <w:t>to</w:t>
      </w:r>
      <w:r>
        <w:rPr>
          <w:spacing w:val="21"/>
          <w:sz w:val="20"/>
        </w:rPr>
        <w:t xml:space="preserve"> </w:t>
      </w:r>
      <w:r>
        <w:rPr>
          <w:sz w:val="20"/>
        </w:rPr>
        <w:t>the</w:t>
      </w:r>
      <w:r>
        <w:rPr>
          <w:spacing w:val="20"/>
          <w:sz w:val="20"/>
        </w:rPr>
        <w:t xml:space="preserve"> </w:t>
      </w:r>
      <w:r>
        <w:rPr>
          <w:sz w:val="20"/>
        </w:rPr>
        <w:t>seriousness</w:t>
      </w:r>
      <w:r>
        <w:rPr>
          <w:spacing w:val="19"/>
          <w:sz w:val="20"/>
        </w:rPr>
        <w:t xml:space="preserve"> </w:t>
      </w:r>
      <w:r>
        <w:rPr>
          <w:sz w:val="20"/>
        </w:rPr>
        <w:t>of</w:t>
      </w:r>
      <w:r>
        <w:rPr>
          <w:spacing w:val="20"/>
          <w:sz w:val="20"/>
        </w:rPr>
        <w:t xml:space="preserve"> </w:t>
      </w:r>
      <w:r>
        <w:rPr>
          <w:sz w:val="20"/>
        </w:rPr>
        <w:t>their</w:t>
      </w:r>
      <w:r>
        <w:rPr>
          <w:spacing w:val="20"/>
          <w:sz w:val="20"/>
        </w:rPr>
        <w:t xml:space="preserve"> </w:t>
      </w:r>
      <w:r>
        <w:rPr>
          <w:sz w:val="20"/>
        </w:rPr>
        <w:t>situation</w:t>
      </w:r>
      <w:r>
        <w:rPr>
          <w:spacing w:val="21"/>
          <w:sz w:val="20"/>
        </w:rPr>
        <w:t xml:space="preserve"> </w:t>
      </w:r>
      <w:r>
        <w:rPr>
          <w:sz w:val="20"/>
        </w:rPr>
        <w:t>and asking them to attend an interview with Campus to discuss how Imagine can assist with their studies</w:t>
      </w:r>
    </w:p>
    <w:p w14:paraId="1198F18A" w14:textId="77777777" w:rsidR="002F1C05" w:rsidRDefault="002F1C05">
      <w:pPr>
        <w:pStyle w:val="BodyText"/>
        <w:spacing w:before="1"/>
        <w:ind w:left="0"/>
      </w:pPr>
    </w:p>
    <w:p w14:paraId="3376E8D7" w14:textId="77777777" w:rsidR="002F1C05" w:rsidRDefault="00D8541B">
      <w:pPr>
        <w:pStyle w:val="ListParagraph"/>
        <w:numPr>
          <w:ilvl w:val="1"/>
          <w:numId w:val="13"/>
        </w:numPr>
        <w:tabs>
          <w:tab w:val="left" w:pos="538"/>
        </w:tabs>
        <w:ind w:right="123" w:firstLine="0"/>
        <w:jc w:val="both"/>
        <w:rPr>
          <w:sz w:val="20"/>
        </w:rPr>
      </w:pPr>
      <w:r>
        <w:rPr>
          <w:sz w:val="20"/>
        </w:rPr>
        <w:t>At the end of each compulsory study period, students are assessed against the course progress policy. If a student is identified for the first time as not making satisfactory course progress, the intervention strategy as outlined in 1.4 is implemented. The intervention strategy must be activated within the first four weeks of the following study period.</w:t>
      </w:r>
    </w:p>
    <w:p w14:paraId="73CF524D" w14:textId="77777777" w:rsidR="002F1C05" w:rsidRDefault="00D8541B">
      <w:pPr>
        <w:pStyle w:val="BodyText"/>
        <w:spacing w:before="242"/>
        <w:ind w:right="126"/>
        <w:jc w:val="both"/>
      </w:pPr>
      <w:r>
        <w:t>However, if a provider identifies that a student is at risk of making unsatisfactory course progress before the end of the study period, the provider is encouraged to implement its intervention strategy as early as practicable.</w:t>
      </w:r>
    </w:p>
    <w:p w14:paraId="739537C6" w14:textId="77777777" w:rsidR="002F1C05" w:rsidRDefault="00D8541B">
      <w:pPr>
        <w:pStyle w:val="ListParagraph"/>
        <w:numPr>
          <w:ilvl w:val="1"/>
          <w:numId w:val="13"/>
        </w:numPr>
        <w:tabs>
          <w:tab w:val="left" w:pos="517"/>
        </w:tabs>
        <w:spacing w:before="1"/>
        <w:ind w:right="116" w:firstLine="0"/>
        <w:jc w:val="both"/>
        <w:rPr>
          <w:sz w:val="20"/>
        </w:rPr>
      </w:pPr>
      <w:r>
        <w:rPr>
          <w:sz w:val="20"/>
        </w:rPr>
        <w:t xml:space="preserve">If a student is identified as not making satisfactory course progress in a </w:t>
      </w:r>
      <w:r>
        <w:rPr>
          <w:b/>
          <w:sz w:val="20"/>
        </w:rPr>
        <w:t xml:space="preserve">second consecutive compulsory </w:t>
      </w:r>
      <w:r>
        <w:rPr>
          <w:sz w:val="20"/>
        </w:rPr>
        <w:t>study period in a course Imagine Education Australia will notify the student of its intention to report the student to DHA for unsatisfactory progress. The provider does this through the written notice described in 1.8. The Campus Manager may also telephone or email the student advising that their course may be cancelled and asking them to attend an interview with Campus Manager to see how Imagine can assist with their studies.</w:t>
      </w:r>
    </w:p>
    <w:p w14:paraId="3E89A509" w14:textId="77777777" w:rsidR="002F1C05" w:rsidRDefault="002F1C05">
      <w:pPr>
        <w:pStyle w:val="BodyText"/>
        <w:ind w:left="0"/>
      </w:pPr>
    </w:p>
    <w:p w14:paraId="418D18B8" w14:textId="77777777" w:rsidR="002F1C05" w:rsidRDefault="00D8541B">
      <w:pPr>
        <w:pStyle w:val="ListParagraph"/>
        <w:numPr>
          <w:ilvl w:val="1"/>
          <w:numId w:val="13"/>
        </w:numPr>
        <w:tabs>
          <w:tab w:val="left" w:pos="529"/>
        </w:tabs>
        <w:ind w:right="123" w:firstLine="0"/>
        <w:jc w:val="both"/>
        <w:rPr>
          <w:sz w:val="20"/>
        </w:rPr>
      </w:pPr>
      <w:r>
        <w:rPr>
          <w:sz w:val="20"/>
        </w:rPr>
        <w:t>The written notice (of intention to report the student for unsatisfactory progress) informs the student that he or she is able</w:t>
      </w:r>
      <w:r>
        <w:rPr>
          <w:spacing w:val="-2"/>
          <w:sz w:val="20"/>
        </w:rPr>
        <w:t xml:space="preserve"> </w:t>
      </w:r>
      <w:r>
        <w:rPr>
          <w:sz w:val="20"/>
        </w:rPr>
        <w:t>to access</w:t>
      </w:r>
      <w:r>
        <w:rPr>
          <w:spacing w:val="-2"/>
          <w:sz w:val="20"/>
        </w:rPr>
        <w:t xml:space="preserve"> </w:t>
      </w:r>
      <w:r>
        <w:rPr>
          <w:sz w:val="20"/>
        </w:rPr>
        <w:t>the</w:t>
      </w:r>
      <w:r>
        <w:rPr>
          <w:spacing w:val="-2"/>
          <w:sz w:val="20"/>
        </w:rPr>
        <w:t xml:space="preserve"> </w:t>
      </w:r>
      <w:r>
        <w:rPr>
          <w:sz w:val="20"/>
        </w:rPr>
        <w:t>registered provider’s</w:t>
      </w:r>
      <w:r>
        <w:rPr>
          <w:spacing w:val="-2"/>
          <w:sz w:val="20"/>
        </w:rPr>
        <w:t xml:space="preserve"> </w:t>
      </w:r>
      <w:r>
        <w:rPr>
          <w:sz w:val="20"/>
        </w:rPr>
        <w:t>complaints</w:t>
      </w:r>
      <w:r>
        <w:rPr>
          <w:spacing w:val="-2"/>
          <w:sz w:val="20"/>
        </w:rPr>
        <w:t xml:space="preserve"> </w:t>
      </w:r>
      <w:r>
        <w:rPr>
          <w:sz w:val="20"/>
        </w:rPr>
        <w:t>and appeals</w:t>
      </w:r>
      <w:r>
        <w:rPr>
          <w:spacing w:val="-2"/>
          <w:sz w:val="20"/>
        </w:rPr>
        <w:t xml:space="preserve"> </w:t>
      </w:r>
      <w:r>
        <w:rPr>
          <w:sz w:val="20"/>
        </w:rPr>
        <w:t>process</w:t>
      </w:r>
      <w:r>
        <w:rPr>
          <w:spacing w:val="-2"/>
          <w:sz w:val="20"/>
        </w:rPr>
        <w:t xml:space="preserve"> </w:t>
      </w:r>
      <w:r>
        <w:rPr>
          <w:sz w:val="20"/>
        </w:rPr>
        <w:t>under</w:t>
      </w:r>
      <w:r>
        <w:rPr>
          <w:spacing w:val="-1"/>
          <w:sz w:val="20"/>
        </w:rPr>
        <w:t xml:space="preserve"> </w:t>
      </w:r>
      <w:r>
        <w:rPr>
          <w:sz w:val="20"/>
        </w:rPr>
        <w:t>Standard</w:t>
      </w:r>
      <w:r>
        <w:rPr>
          <w:spacing w:val="-3"/>
          <w:sz w:val="20"/>
        </w:rPr>
        <w:t xml:space="preserve"> </w:t>
      </w:r>
      <w:r>
        <w:rPr>
          <w:sz w:val="20"/>
        </w:rPr>
        <w:t>8 and that the</w:t>
      </w:r>
      <w:r>
        <w:rPr>
          <w:spacing w:val="-2"/>
          <w:sz w:val="20"/>
        </w:rPr>
        <w:t xml:space="preserve"> </w:t>
      </w:r>
      <w:r>
        <w:rPr>
          <w:sz w:val="20"/>
        </w:rPr>
        <w:t>student has</w:t>
      </w:r>
      <w:r>
        <w:rPr>
          <w:spacing w:val="-2"/>
          <w:sz w:val="20"/>
        </w:rPr>
        <w:t xml:space="preserve"> </w:t>
      </w:r>
      <w:r>
        <w:rPr>
          <w:sz w:val="20"/>
        </w:rPr>
        <w:t>20</w:t>
      </w:r>
      <w:r>
        <w:rPr>
          <w:spacing w:val="-4"/>
          <w:sz w:val="20"/>
        </w:rPr>
        <w:t xml:space="preserve"> </w:t>
      </w:r>
      <w:r>
        <w:rPr>
          <w:sz w:val="20"/>
        </w:rPr>
        <w:t>working days in which to do so. A student may appeal on the following grounds:</w:t>
      </w:r>
    </w:p>
    <w:p w14:paraId="5CFA2B80" w14:textId="77777777" w:rsidR="002F1C05" w:rsidRDefault="00D8541B">
      <w:pPr>
        <w:pStyle w:val="ListParagraph"/>
        <w:numPr>
          <w:ilvl w:val="2"/>
          <w:numId w:val="13"/>
        </w:numPr>
        <w:tabs>
          <w:tab w:val="left" w:pos="932"/>
        </w:tabs>
        <w:spacing w:line="244" w:lineRule="exact"/>
        <w:ind w:left="932" w:hanging="455"/>
        <w:jc w:val="both"/>
        <w:rPr>
          <w:sz w:val="20"/>
        </w:rPr>
      </w:pPr>
      <w:r>
        <w:rPr>
          <w:sz w:val="20"/>
        </w:rPr>
        <w:t>provider’s</w:t>
      </w:r>
      <w:r>
        <w:rPr>
          <w:spacing w:val="-6"/>
          <w:sz w:val="20"/>
        </w:rPr>
        <w:t xml:space="preserve"> </w:t>
      </w:r>
      <w:r>
        <w:rPr>
          <w:sz w:val="20"/>
        </w:rPr>
        <w:t>failure</w:t>
      </w:r>
      <w:r>
        <w:rPr>
          <w:spacing w:val="-8"/>
          <w:sz w:val="20"/>
        </w:rPr>
        <w:t xml:space="preserve"> </w:t>
      </w:r>
      <w:r>
        <w:rPr>
          <w:sz w:val="20"/>
        </w:rPr>
        <w:t>to</w:t>
      </w:r>
      <w:r>
        <w:rPr>
          <w:spacing w:val="-7"/>
          <w:sz w:val="20"/>
        </w:rPr>
        <w:t xml:space="preserve"> </w:t>
      </w:r>
      <w:r>
        <w:rPr>
          <w:sz w:val="20"/>
        </w:rPr>
        <w:t>record</w:t>
      </w:r>
      <w:r>
        <w:rPr>
          <w:spacing w:val="-6"/>
          <w:sz w:val="20"/>
        </w:rPr>
        <w:t xml:space="preserve"> </w:t>
      </w:r>
      <w:r>
        <w:rPr>
          <w:sz w:val="20"/>
        </w:rPr>
        <w:t>or</w:t>
      </w:r>
      <w:r>
        <w:rPr>
          <w:spacing w:val="-5"/>
          <w:sz w:val="20"/>
        </w:rPr>
        <w:t xml:space="preserve"> </w:t>
      </w:r>
      <w:r>
        <w:rPr>
          <w:sz w:val="20"/>
        </w:rPr>
        <w:t>calculate</w:t>
      </w:r>
      <w:r>
        <w:rPr>
          <w:spacing w:val="-8"/>
          <w:sz w:val="20"/>
        </w:rPr>
        <w:t xml:space="preserve"> </w:t>
      </w:r>
      <w:r>
        <w:rPr>
          <w:sz w:val="20"/>
        </w:rPr>
        <w:t>a</w:t>
      </w:r>
      <w:r>
        <w:rPr>
          <w:spacing w:val="-7"/>
          <w:sz w:val="20"/>
        </w:rPr>
        <w:t xml:space="preserve"> </w:t>
      </w:r>
      <w:r>
        <w:rPr>
          <w:sz w:val="20"/>
        </w:rPr>
        <w:t>student’s</w:t>
      </w:r>
      <w:r>
        <w:rPr>
          <w:spacing w:val="-8"/>
          <w:sz w:val="20"/>
        </w:rPr>
        <w:t xml:space="preserve"> </w:t>
      </w:r>
      <w:r>
        <w:rPr>
          <w:sz w:val="20"/>
        </w:rPr>
        <w:t>marks</w:t>
      </w:r>
      <w:r>
        <w:rPr>
          <w:spacing w:val="-8"/>
          <w:sz w:val="20"/>
        </w:rPr>
        <w:t xml:space="preserve"> </w:t>
      </w:r>
      <w:r>
        <w:rPr>
          <w:spacing w:val="-2"/>
          <w:sz w:val="20"/>
        </w:rPr>
        <w:t>accurately,</w:t>
      </w:r>
    </w:p>
    <w:p w14:paraId="0463B37B" w14:textId="77777777" w:rsidR="002F1C05" w:rsidRDefault="00D8541B">
      <w:pPr>
        <w:pStyle w:val="ListParagraph"/>
        <w:numPr>
          <w:ilvl w:val="2"/>
          <w:numId w:val="13"/>
        </w:numPr>
        <w:tabs>
          <w:tab w:val="left" w:pos="932"/>
        </w:tabs>
        <w:spacing w:before="1"/>
        <w:ind w:left="932" w:hanging="500"/>
        <w:jc w:val="both"/>
        <w:rPr>
          <w:sz w:val="20"/>
        </w:rPr>
      </w:pPr>
      <w:r>
        <w:rPr>
          <w:spacing w:val="-2"/>
          <w:sz w:val="20"/>
        </w:rPr>
        <w:t>compassionate</w:t>
      </w:r>
      <w:r>
        <w:rPr>
          <w:spacing w:val="4"/>
          <w:sz w:val="20"/>
        </w:rPr>
        <w:t xml:space="preserve"> </w:t>
      </w:r>
      <w:r>
        <w:rPr>
          <w:spacing w:val="-2"/>
          <w:sz w:val="20"/>
        </w:rPr>
        <w:t>or</w:t>
      </w:r>
      <w:r>
        <w:rPr>
          <w:spacing w:val="8"/>
          <w:sz w:val="20"/>
        </w:rPr>
        <w:t xml:space="preserve"> </w:t>
      </w:r>
      <w:r>
        <w:rPr>
          <w:spacing w:val="-2"/>
          <w:sz w:val="20"/>
        </w:rPr>
        <w:t>compelling</w:t>
      </w:r>
      <w:r>
        <w:rPr>
          <w:spacing w:val="10"/>
          <w:sz w:val="20"/>
        </w:rPr>
        <w:t xml:space="preserve"> </w:t>
      </w:r>
      <w:r>
        <w:rPr>
          <w:spacing w:val="-2"/>
          <w:sz w:val="20"/>
        </w:rPr>
        <w:t>circumstances,</w:t>
      </w:r>
      <w:r>
        <w:rPr>
          <w:spacing w:val="8"/>
          <w:sz w:val="20"/>
        </w:rPr>
        <w:t xml:space="preserve"> </w:t>
      </w:r>
      <w:r>
        <w:rPr>
          <w:spacing w:val="-5"/>
          <w:sz w:val="20"/>
        </w:rPr>
        <w:t>or</w:t>
      </w:r>
    </w:p>
    <w:p w14:paraId="7FE93153" w14:textId="77777777" w:rsidR="002F1C05" w:rsidRDefault="00D8541B">
      <w:pPr>
        <w:pStyle w:val="ListParagraph"/>
        <w:numPr>
          <w:ilvl w:val="2"/>
          <w:numId w:val="13"/>
        </w:numPr>
        <w:tabs>
          <w:tab w:val="left" w:pos="931"/>
          <w:tab w:val="left" w:pos="934"/>
        </w:tabs>
        <w:ind w:right="114" w:hanging="548"/>
        <w:jc w:val="both"/>
        <w:rPr>
          <w:sz w:val="20"/>
        </w:rPr>
      </w:pPr>
      <w:r>
        <w:rPr>
          <w:sz w:val="20"/>
        </w:rPr>
        <w:t>provider has not implemented its intervention strategy and other policies according to its documented policies and procedures that have been made available to the student.</w:t>
      </w:r>
    </w:p>
    <w:p w14:paraId="30162D79" w14:textId="77777777" w:rsidR="002F1C05" w:rsidRDefault="002F1C05">
      <w:pPr>
        <w:pStyle w:val="BodyText"/>
        <w:ind w:left="0"/>
      </w:pPr>
    </w:p>
    <w:p w14:paraId="5DDB3939" w14:textId="77777777" w:rsidR="002F1C05" w:rsidRDefault="00D8541B">
      <w:pPr>
        <w:pStyle w:val="ListParagraph"/>
        <w:numPr>
          <w:ilvl w:val="1"/>
          <w:numId w:val="13"/>
        </w:numPr>
        <w:tabs>
          <w:tab w:val="left" w:pos="509"/>
        </w:tabs>
        <w:ind w:left="509" w:hanging="296"/>
        <w:jc w:val="both"/>
        <w:rPr>
          <w:sz w:val="20"/>
        </w:rPr>
      </w:pPr>
      <w:r>
        <w:rPr>
          <w:sz w:val="20"/>
        </w:rPr>
        <w:t>Where</w:t>
      </w:r>
      <w:r>
        <w:rPr>
          <w:spacing w:val="-7"/>
          <w:sz w:val="20"/>
        </w:rPr>
        <w:t xml:space="preserve"> </w:t>
      </w:r>
      <w:r>
        <w:rPr>
          <w:sz w:val="20"/>
        </w:rPr>
        <w:t>the</w:t>
      </w:r>
      <w:r>
        <w:rPr>
          <w:spacing w:val="-5"/>
          <w:sz w:val="20"/>
        </w:rPr>
        <w:t xml:space="preserve"> </w:t>
      </w:r>
      <w:r>
        <w:rPr>
          <w:sz w:val="20"/>
        </w:rPr>
        <w:t>student’s</w:t>
      </w:r>
      <w:r>
        <w:rPr>
          <w:spacing w:val="-7"/>
          <w:sz w:val="20"/>
        </w:rPr>
        <w:t xml:space="preserve"> </w:t>
      </w:r>
      <w:r>
        <w:rPr>
          <w:sz w:val="20"/>
        </w:rPr>
        <w:t>appeal</w:t>
      </w:r>
      <w:r>
        <w:rPr>
          <w:spacing w:val="-6"/>
          <w:sz w:val="20"/>
        </w:rPr>
        <w:t xml:space="preserve"> </w:t>
      </w:r>
      <w:r>
        <w:rPr>
          <w:sz w:val="20"/>
        </w:rPr>
        <w:t>is</w:t>
      </w:r>
      <w:r>
        <w:rPr>
          <w:spacing w:val="-8"/>
          <w:sz w:val="20"/>
        </w:rPr>
        <w:t xml:space="preserve"> </w:t>
      </w:r>
      <w:r>
        <w:rPr>
          <w:sz w:val="20"/>
        </w:rPr>
        <w:t>successful,</w:t>
      </w:r>
      <w:r>
        <w:rPr>
          <w:spacing w:val="-5"/>
          <w:sz w:val="20"/>
        </w:rPr>
        <w:t xml:space="preserve"> </w:t>
      </w:r>
      <w:r>
        <w:rPr>
          <w:sz w:val="20"/>
        </w:rPr>
        <w:t>the</w:t>
      </w:r>
      <w:r>
        <w:rPr>
          <w:spacing w:val="-7"/>
          <w:sz w:val="20"/>
        </w:rPr>
        <w:t xml:space="preserve"> </w:t>
      </w:r>
      <w:r>
        <w:rPr>
          <w:sz w:val="20"/>
        </w:rPr>
        <w:t>outcomes</w:t>
      </w:r>
      <w:r>
        <w:rPr>
          <w:spacing w:val="-5"/>
          <w:sz w:val="20"/>
        </w:rPr>
        <w:t xml:space="preserve"> </w:t>
      </w:r>
      <w:r>
        <w:rPr>
          <w:sz w:val="20"/>
        </w:rPr>
        <w:t>may</w:t>
      </w:r>
      <w:r>
        <w:rPr>
          <w:spacing w:val="-5"/>
          <w:sz w:val="20"/>
        </w:rPr>
        <w:t xml:space="preserve"> </w:t>
      </w:r>
      <w:r>
        <w:rPr>
          <w:sz w:val="20"/>
        </w:rPr>
        <w:t>vary</w:t>
      </w:r>
      <w:r>
        <w:rPr>
          <w:spacing w:val="-6"/>
          <w:sz w:val="20"/>
        </w:rPr>
        <w:t xml:space="preserve"> </w:t>
      </w:r>
      <w:r>
        <w:rPr>
          <w:sz w:val="20"/>
        </w:rPr>
        <w:t>according</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findings</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appeals</w:t>
      </w:r>
      <w:r>
        <w:rPr>
          <w:spacing w:val="-8"/>
          <w:sz w:val="20"/>
        </w:rPr>
        <w:t xml:space="preserve"> </w:t>
      </w:r>
      <w:r>
        <w:rPr>
          <w:spacing w:val="-2"/>
          <w:sz w:val="20"/>
        </w:rPr>
        <w:t>process.</w:t>
      </w:r>
    </w:p>
    <w:p w14:paraId="3E2F1760" w14:textId="77777777" w:rsidR="002F1C05" w:rsidRDefault="00D8541B">
      <w:pPr>
        <w:pStyle w:val="ListParagraph"/>
        <w:numPr>
          <w:ilvl w:val="2"/>
          <w:numId w:val="13"/>
        </w:numPr>
        <w:tabs>
          <w:tab w:val="left" w:pos="932"/>
          <w:tab w:val="left" w:pos="934"/>
        </w:tabs>
        <w:spacing w:before="1"/>
        <w:ind w:right="119"/>
        <w:jc w:val="both"/>
        <w:rPr>
          <w:sz w:val="20"/>
        </w:rPr>
      </w:pPr>
      <w:r>
        <w:rPr>
          <w:sz w:val="20"/>
        </w:rPr>
        <w:t>If</w:t>
      </w:r>
      <w:r>
        <w:rPr>
          <w:spacing w:val="-2"/>
          <w:sz w:val="20"/>
        </w:rPr>
        <w:t xml:space="preserve"> </w:t>
      </w:r>
      <w:r>
        <w:rPr>
          <w:sz w:val="20"/>
        </w:rPr>
        <w:t>the</w:t>
      </w:r>
      <w:r>
        <w:rPr>
          <w:spacing w:val="-2"/>
          <w:sz w:val="20"/>
        </w:rPr>
        <w:t xml:space="preserve"> </w:t>
      </w:r>
      <w:r>
        <w:rPr>
          <w:sz w:val="20"/>
        </w:rPr>
        <w:t>appeal shows</w:t>
      </w:r>
      <w:r>
        <w:rPr>
          <w:spacing w:val="-2"/>
          <w:sz w:val="20"/>
        </w:rPr>
        <w:t xml:space="preserve"> </w:t>
      </w:r>
      <w:r>
        <w:rPr>
          <w:sz w:val="20"/>
        </w:rPr>
        <w:t>that there was</w:t>
      </w:r>
      <w:r>
        <w:rPr>
          <w:spacing w:val="-2"/>
          <w:sz w:val="20"/>
        </w:rPr>
        <w:t xml:space="preserve"> </w:t>
      </w:r>
      <w:r>
        <w:rPr>
          <w:sz w:val="20"/>
        </w:rPr>
        <w:t>an error</w:t>
      </w:r>
      <w:r>
        <w:rPr>
          <w:spacing w:val="-1"/>
          <w:sz w:val="20"/>
        </w:rPr>
        <w:t xml:space="preserve"> </w:t>
      </w:r>
      <w:r>
        <w:rPr>
          <w:sz w:val="20"/>
        </w:rPr>
        <w:t>in calculation, and the</w:t>
      </w:r>
      <w:r>
        <w:rPr>
          <w:spacing w:val="-2"/>
          <w:sz w:val="20"/>
        </w:rPr>
        <w:t xml:space="preserve"> </w:t>
      </w:r>
      <w:r>
        <w:rPr>
          <w:sz w:val="20"/>
        </w:rPr>
        <w:t>student actually made</w:t>
      </w:r>
      <w:r>
        <w:rPr>
          <w:spacing w:val="-2"/>
          <w:sz w:val="20"/>
        </w:rPr>
        <w:t xml:space="preserve"> </w:t>
      </w:r>
      <w:r>
        <w:rPr>
          <w:sz w:val="20"/>
        </w:rPr>
        <w:t>satisfactory course</w:t>
      </w:r>
      <w:r>
        <w:rPr>
          <w:spacing w:val="-2"/>
          <w:sz w:val="20"/>
        </w:rPr>
        <w:t xml:space="preserve"> </w:t>
      </w:r>
      <w:r>
        <w:rPr>
          <w:sz w:val="20"/>
        </w:rPr>
        <w:t>progress (successfully completed more than 50% of the course requirements for that study period), the provider does not report the student, and there is no requirement for intervention.</w:t>
      </w:r>
    </w:p>
    <w:p w14:paraId="2FA08548" w14:textId="77777777" w:rsidR="002F1C05" w:rsidRDefault="00D8541B">
      <w:pPr>
        <w:pStyle w:val="ListParagraph"/>
        <w:numPr>
          <w:ilvl w:val="2"/>
          <w:numId w:val="13"/>
        </w:numPr>
        <w:tabs>
          <w:tab w:val="left" w:pos="931"/>
          <w:tab w:val="left" w:pos="934"/>
        </w:tabs>
        <w:ind w:right="126" w:hanging="503"/>
        <w:jc w:val="both"/>
        <w:rPr>
          <w:sz w:val="20"/>
        </w:rPr>
      </w:pPr>
      <w:r>
        <w:rPr>
          <w:sz w:val="20"/>
        </w:rPr>
        <w:t>If the appeals process shows that the student has not made satisfactory progress, but there are compassionate or compelling reasons for the lack of progress, ongoing support must be provided to the student through the provider’s intervention strategy, and the provider does not report the student</w:t>
      </w:r>
    </w:p>
    <w:p w14:paraId="3C25F8F8" w14:textId="77777777" w:rsidR="002F1C05" w:rsidRDefault="00D8541B">
      <w:pPr>
        <w:pStyle w:val="ListParagraph"/>
        <w:numPr>
          <w:ilvl w:val="1"/>
          <w:numId w:val="13"/>
        </w:numPr>
        <w:tabs>
          <w:tab w:val="left" w:pos="610"/>
        </w:tabs>
        <w:spacing w:before="244"/>
        <w:ind w:left="610" w:hanging="397"/>
        <w:rPr>
          <w:sz w:val="20"/>
        </w:rPr>
      </w:pPr>
      <w:r>
        <w:rPr>
          <w:spacing w:val="-2"/>
          <w:sz w:val="20"/>
        </w:rPr>
        <w:t>Where:</w:t>
      </w:r>
    </w:p>
    <w:p w14:paraId="17CD0575" w14:textId="77777777" w:rsidR="002F1C05" w:rsidRDefault="00D8541B">
      <w:pPr>
        <w:pStyle w:val="ListParagraph"/>
        <w:numPr>
          <w:ilvl w:val="2"/>
          <w:numId w:val="13"/>
        </w:numPr>
        <w:tabs>
          <w:tab w:val="left" w:pos="933"/>
        </w:tabs>
        <w:spacing w:line="243" w:lineRule="exact"/>
        <w:ind w:left="933" w:hanging="456"/>
        <w:jc w:val="left"/>
        <w:rPr>
          <w:sz w:val="20"/>
        </w:rPr>
      </w:pPr>
      <w:r>
        <w:rPr>
          <w:sz w:val="20"/>
        </w:rPr>
        <w:t>the</w:t>
      </w:r>
      <w:r>
        <w:rPr>
          <w:spacing w:val="-7"/>
          <w:sz w:val="20"/>
        </w:rPr>
        <w:t xml:space="preserve"> </w:t>
      </w:r>
      <w:r>
        <w:rPr>
          <w:sz w:val="20"/>
        </w:rPr>
        <w:t>student</w:t>
      </w:r>
      <w:r>
        <w:rPr>
          <w:spacing w:val="-6"/>
          <w:sz w:val="20"/>
        </w:rPr>
        <w:t xml:space="preserve"> </w:t>
      </w:r>
      <w:r>
        <w:rPr>
          <w:sz w:val="20"/>
        </w:rPr>
        <w:t>has</w:t>
      </w:r>
      <w:r>
        <w:rPr>
          <w:spacing w:val="-6"/>
          <w:sz w:val="20"/>
        </w:rPr>
        <w:t xml:space="preserve"> </w:t>
      </w:r>
      <w:r>
        <w:rPr>
          <w:sz w:val="20"/>
        </w:rPr>
        <w:t>chosen</w:t>
      </w:r>
      <w:r>
        <w:rPr>
          <w:spacing w:val="-6"/>
          <w:sz w:val="20"/>
        </w:rPr>
        <w:t xml:space="preserve"> </w:t>
      </w:r>
      <w:r>
        <w:rPr>
          <w:sz w:val="20"/>
        </w:rPr>
        <w:t>not</w:t>
      </w:r>
      <w:r>
        <w:rPr>
          <w:spacing w:val="-6"/>
          <w:sz w:val="20"/>
        </w:rPr>
        <w:t xml:space="preserve"> </w:t>
      </w:r>
      <w:r>
        <w:rPr>
          <w:sz w:val="20"/>
        </w:rPr>
        <w:t>to</w:t>
      </w:r>
      <w:r>
        <w:rPr>
          <w:spacing w:val="-5"/>
          <w:sz w:val="20"/>
        </w:rPr>
        <w:t xml:space="preserve"> </w:t>
      </w:r>
      <w:r>
        <w:rPr>
          <w:sz w:val="20"/>
        </w:rPr>
        <w:t>access</w:t>
      </w:r>
      <w:r>
        <w:rPr>
          <w:spacing w:val="-8"/>
          <w:sz w:val="20"/>
        </w:rPr>
        <w:t xml:space="preserve"> </w:t>
      </w:r>
      <w:r>
        <w:rPr>
          <w:sz w:val="20"/>
        </w:rPr>
        <w:t>the</w:t>
      </w:r>
      <w:r>
        <w:rPr>
          <w:spacing w:val="-6"/>
          <w:sz w:val="20"/>
        </w:rPr>
        <w:t xml:space="preserve"> </w:t>
      </w:r>
      <w:r>
        <w:rPr>
          <w:sz w:val="20"/>
        </w:rPr>
        <w:t>complaints</w:t>
      </w:r>
      <w:r>
        <w:rPr>
          <w:spacing w:val="-7"/>
          <w:sz w:val="20"/>
        </w:rPr>
        <w:t xml:space="preserve"> </w:t>
      </w:r>
      <w:r>
        <w:rPr>
          <w:sz w:val="20"/>
        </w:rPr>
        <w:t>and</w:t>
      </w:r>
      <w:r>
        <w:rPr>
          <w:spacing w:val="-5"/>
          <w:sz w:val="20"/>
        </w:rPr>
        <w:t xml:space="preserve"> </w:t>
      </w:r>
      <w:r>
        <w:rPr>
          <w:sz w:val="20"/>
        </w:rPr>
        <w:t>appeals</w:t>
      </w:r>
      <w:r>
        <w:rPr>
          <w:spacing w:val="-8"/>
          <w:sz w:val="20"/>
        </w:rPr>
        <w:t xml:space="preserve"> </w:t>
      </w:r>
      <w:r>
        <w:rPr>
          <w:sz w:val="20"/>
        </w:rPr>
        <w:t>processes</w:t>
      </w:r>
      <w:r>
        <w:rPr>
          <w:spacing w:val="-5"/>
          <w:sz w:val="20"/>
        </w:rPr>
        <w:t xml:space="preserve"> </w:t>
      </w:r>
      <w:r>
        <w:rPr>
          <w:sz w:val="20"/>
        </w:rPr>
        <w:t>within</w:t>
      </w:r>
      <w:r>
        <w:rPr>
          <w:spacing w:val="-5"/>
          <w:sz w:val="20"/>
        </w:rPr>
        <w:t xml:space="preserve"> </w:t>
      </w:r>
      <w:r>
        <w:rPr>
          <w:sz w:val="20"/>
        </w:rPr>
        <w:t>the</w:t>
      </w:r>
      <w:r>
        <w:rPr>
          <w:spacing w:val="-7"/>
          <w:sz w:val="20"/>
        </w:rPr>
        <w:t xml:space="preserve"> </w:t>
      </w:r>
      <w:proofErr w:type="gramStart"/>
      <w:r>
        <w:rPr>
          <w:sz w:val="20"/>
        </w:rPr>
        <w:t>20</w:t>
      </w:r>
      <w:r>
        <w:rPr>
          <w:spacing w:val="-4"/>
          <w:sz w:val="20"/>
        </w:rPr>
        <w:t xml:space="preserve"> </w:t>
      </w:r>
      <w:r>
        <w:rPr>
          <w:sz w:val="20"/>
        </w:rPr>
        <w:t>working</w:t>
      </w:r>
      <w:proofErr w:type="gramEnd"/>
      <w:r>
        <w:rPr>
          <w:spacing w:val="-6"/>
          <w:sz w:val="20"/>
        </w:rPr>
        <w:t xml:space="preserve"> </w:t>
      </w:r>
      <w:r>
        <w:rPr>
          <w:sz w:val="20"/>
        </w:rPr>
        <w:t>day</w:t>
      </w:r>
      <w:r>
        <w:rPr>
          <w:spacing w:val="-5"/>
          <w:sz w:val="20"/>
        </w:rPr>
        <w:t xml:space="preserve"> </w:t>
      </w:r>
      <w:r>
        <w:rPr>
          <w:sz w:val="20"/>
        </w:rPr>
        <w:t>period,</w:t>
      </w:r>
      <w:r>
        <w:rPr>
          <w:spacing w:val="-6"/>
          <w:sz w:val="20"/>
        </w:rPr>
        <w:t xml:space="preserve"> </w:t>
      </w:r>
      <w:r>
        <w:rPr>
          <w:spacing w:val="-5"/>
          <w:sz w:val="20"/>
        </w:rPr>
        <w:t>or</w:t>
      </w:r>
    </w:p>
    <w:p w14:paraId="2F57184C" w14:textId="77777777" w:rsidR="002F1C05" w:rsidRDefault="00D8541B">
      <w:pPr>
        <w:pStyle w:val="ListParagraph"/>
        <w:numPr>
          <w:ilvl w:val="2"/>
          <w:numId w:val="13"/>
        </w:numPr>
        <w:tabs>
          <w:tab w:val="left" w:pos="933"/>
        </w:tabs>
        <w:spacing w:line="243" w:lineRule="exact"/>
        <w:ind w:left="933" w:hanging="501"/>
        <w:jc w:val="left"/>
        <w:rPr>
          <w:sz w:val="20"/>
        </w:rPr>
      </w:pPr>
      <w:r>
        <w:rPr>
          <w:sz w:val="20"/>
        </w:rPr>
        <w:t>the</w:t>
      </w:r>
      <w:r>
        <w:rPr>
          <w:spacing w:val="-8"/>
          <w:sz w:val="20"/>
        </w:rPr>
        <w:t xml:space="preserve"> </w:t>
      </w:r>
      <w:r>
        <w:rPr>
          <w:sz w:val="20"/>
        </w:rPr>
        <w:t>student</w:t>
      </w:r>
      <w:r>
        <w:rPr>
          <w:spacing w:val="-6"/>
          <w:sz w:val="20"/>
        </w:rPr>
        <w:t xml:space="preserve"> </w:t>
      </w:r>
      <w:r>
        <w:rPr>
          <w:sz w:val="20"/>
        </w:rPr>
        <w:t>withdraws</w:t>
      </w:r>
      <w:r>
        <w:rPr>
          <w:spacing w:val="-6"/>
          <w:sz w:val="20"/>
        </w:rPr>
        <w:t xml:space="preserve"> </w:t>
      </w:r>
      <w:r>
        <w:rPr>
          <w:sz w:val="20"/>
        </w:rPr>
        <w:t>from</w:t>
      </w:r>
      <w:r>
        <w:rPr>
          <w:spacing w:val="-7"/>
          <w:sz w:val="20"/>
        </w:rPr>
        <w:t xml:space="preserve"> </w:t>
      </w:r>
      <w:r>
        <w:rPr>
          <w:sz w:val="20"/>
        </w:rPr>
        <w:t>the</w:t>
      </w:r>
      <w:r>
        <w:rPr>
          <w:spacing w:val="-8"/>
          <w:sz w:val="20"/>
        </w:rPr>
        <w:t xml:space="preserve"> </w:t>
      </w:r>
      <w:r>
        <w:rPr>
          <w:sz w:val="20"/>
        </w:rPr>
        <w:t>process,</w:t>
      </w:r>
      <w:r>
        <w:rPr>
          <w:spacing w:val="-6"/>
          <w:sz w:val="20"/>
        </w:rPr>
        <w:t xml:space="preserve"> </w:t>
      </w:r>
      <w:r>
        <w:rPr>
          <w:spacing w:val="-5"/>
          <w:sz w:val="20"/>
        </w:rPr>
        <w:t>or</w:t>
      </w:r>
    </w:p>
    <w:p w14:paraId="3B4BD754" w14:textId="77777777" w:rsidR="002F1C05" w:rsidRDefault="00D8541B">
      <w:pPr>
        <w:pStyle w:val="ListParagraph"/>
        <w:numPr>
          <w:ilvl w:val="2"/>
          <w:numId w:val="13"/>
        </w:numPr>
        <w:tabs>
          <w:tab w:val="left" w:pos="933"/>
        </w:tabs>
        <w:spacing w:before="1"/>
        <w:ind w:left="933" w:hanging="547"/>
        <w:jc w:val="left"/>
        <w:rPr>
          <w:sz w:val="20"/>
        </w:rPr>
      </w:pPr>
      <w:r>
        <w:rPr>
          <w:sz w:val="20"/>
        </w:rPr>
        <w:t>the</w:t>
      </w:r>
      <w:r>
        <w:rPr>
          <w:spacing w:val="-6"/>
          <w:sz w:val="20"/>
        </w:rPr>
        <w:t xml:space="preserve"> </w:t>
      </w:r>
      <w:r>
        <w:rPr>
          <w:sz w:val="20"/>
        </w:rPr>
        <w:t>student</w:t>
      </w:r>
      <w:r>
        <w:rPr>
          <w:spacing w:val="-5"/>
          <w:sz w:val="20"/>
        </w:rPr>
        <w:t xml:space="preserve"> </w:t>
      </w:r>
      <w:r>
        <w:rPr>
          <w:sz w:val="20"/>
        </w:rPr>
        <w:t>lodges</w:t>
      </w:r>
      <w:r>
        <w:rPr>
          <w:spacing w:val="-6"/>
          <w:sz w:val="20"/>
        </w:rPr>
        <w:t xml:space="preserve"> </w:t>
      </w:r>
      <w:r>
        <w:rPr>
          <w:sz w:val="20"/>
        </w:rPr>
        <w:t>an</w:t>
      </w:r>
      <w:r>
        <w:rPr>
          <w:spacing w:val="-5"/>
          <w:sz w:val="20"/>
        </w:rPr>
        <w:t xml:space="preserve"> </w:t>
      </w:r>
      <w:r>
        <w:rPr>
          <w:sz w:val="20"/>
        </w:rPr>
        <w:t>appeal</w:t>
      </w:r>
      <w:r>
        <w:rPr>
          <w:spacing w:val="-5"/>
          <w:sz w:val="20"/>
        </w:rPr>
        <w:t xml:space="preserve"> </w:t>
      </w:r>
      <w:r>
        <w:rPr>
          <w:sz w:val="20"/>
        </w:rPr>
        <w:t>and</w:t>
      </w:r>
      <w:r>
        <w:rPr>
          <w:spacing w:val="-4"/>
          <w:sz w:val="20"/>
        </w:rPr>
        <w:t xml:space="preserve"> </w:t>
      </w:r>
      <w:r>
        <w:rPr>
          <w:sz w:val="20"/>
        </w:rPr>
        <w:t>is</w:t>
      </w:r>
      <w:r>
        <w:rPr>
          <w:spacing w:val="-7"/>
          <w:sz w:val="20"/>
        </w:rPr>
        <w:t xml:space="preserve"> </w:t>
      </w:r>
      <w:r>
        <w:rPr>
          <w:sz w:val="20"/>
        </w:rPr>
        <w:t>denied</w:t>
      </w:r>
      <w:r>
        <w:rPr>
          <w:spacing w:val="-4"/>
          <w:sz w:val="20"/>
        </w:rPr>
        <w:t xml:space="preserve"> </w:t>
      </w:r>
      <w:r>
        <w:rPr>
          <w:sz w:val="20"/>
        </w:rPr>
        <w:t>in</w:t>
      </w:r>
      <w:r>
        <w:rPr>
          <w:spacing w:val="-5"/>
          <w:sz w:val="20"/>
        </w:rPr>
        <w:t xml:space="preserve"> </w:t>
      </w:r>
      <w:r>
        <w:rPr>
          <w:sz w:val="20"/>
        </w:rPr>
        <w:t>the</w:t>
      </w:r>
      <w:r>
        <w:rPr>
          <w:spacing w:val="-6"/>
          <w:sz w:val="20"/>
        </w:rPr>
        <w:t xml:space="preserve"> </w:t>
      </w:r>
      <w:r>
        <w:rPr>
          <w:sz w:val="20"/>
        </w:rPr>
        <w:t>course</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College’s</w:t>
      </w:r>
      <w:r>
        <w:rPr>
          <w:spacing w:val="-6"/>
          <w:sz w:val="20"/>
        </w:rPr>
        <w:t xml:space="preserve"> </w:t>
      </w:r>
      <w:r>
        <w:rPr>
          <w:sz w:val="20"/>
        </w:rPr>
        <w:t>internal</w:t>
      </w:r>
      <w:r>
        <w:rPr>
          <w:spacing w:val="-5"/>
          <w:sz w:val="20"/>
        </w:rPr>
        <w:t xml:space="preserve"> </w:t>
      </w:r>
      <w:r>
        <w:rPr>
          <w:sz w:val="20"/>
        </w:rPr>
        <w:t>appeals</w:t>
      </w:r>
      <w:r>
        <w:rPr>
          <w:spacing w:val="-3"/>
          <w:sz w:val="20"/>
        </w:rPr>
        <w:t xml:space="preserve"> </w:t>
      </w:r>
      <w:r>
        <w:rPr>
          <w:sz w:val="20"/>
        </w:rPr>
        <w:t>process</w:t>
      </w:r>
      <w:r>
        <w:rPr>
          <w:spacing w:val="-4"/>
          <w:sz w:val="20"/>
        </w:rPr>
        <w:t xml:space="preserve"> </w:t>
      </w:r>
      <w:r>
        <w:rPr>
          <w:spacing w:val="-5"/>
          <w:sz w:val="20"/>
        </w:rPr>
        <w:t>and</w:t>
      </w:r>
    </w:p>
    <w:p w14:paraId="67908270" w14:textId="77777777" w:rsidR="002F1C05" w:rsidRDefault="00D8541B">
      <w:pPr>
        <w:pStyle w:val="ListParagraph"/>
        <w:numPr>
          <w:ilvl w:val="2"/>
          <w:numId w:val="13"/>
        </w:numPr>
        <w:tabs>
          <w:tab w:val="left" w:pos="933"/>
        </w:tabs>
        <w:spacing w:before="1" w:line="243" w:lineRule="exact"/>
        <w:ind w:left="933" w:hanging="547"/>
        <w:jc w:val="left"/>
        <w:rPr>
          <w:sz w:val="20"/>
        </w:rPr>
      </w:pPr>
      <w:r>
        <w:rPr>
          <w:sz w:val="20"/>
        </w:rPr>
        <w:t>20</w:t>
      </w:r>
      <w:r>
        <w:rPr>
          <w:spacing w:val="-7"/>
          <w:sz w:val="20"/>
        </w:rPr>
        <w:t xml:space="preserve"> </w:t>
      </w:r>
      <w:r>
        <w:rPr>
          <w:sz w:val="20"/>
        </w:rPr>
        <w:t>working</w:t>
      </w:r>
      <w:r>
        <w:rPr>
          <w:spacing w:val="-5"/>
          <w:sz w:val="20"/>
        </w:rPr>
        <w:t xml:space="preserve"> </w:t>
      </w:r>
      <w:r>
        <w:rPr>
          <w:sz w:val="20"/>
        </w:rPr>
        <w:t>days</w:t>
      </w:r>
      <w:r>
        <w:rPr>
          <w:spacing w:val="-7"/>
          <w:sz w:val="20"/>
        </w:rPr>
        <w:t xml:space="preserve"> </w:t>
      </w:r>
      <w:r>
        <w:rPr>
          <w:sz w:val="20"/>
        </w:rPr>
        <w:t>has</w:t>
      </w:r>
      <w:r>
        <w:rPr>
          <w:spacing w:val="-6"/>
          <w:sz w:val="20"/>
        </w:rPr>
        <w:t xml:space="preserve"> </w:t>
      </w:r>
      <w:r>
        <w:rPr>
          <w:sz w:val="20"/>
        </w:rPr>
        <w:t>passed</w:t>
      </w:r>
      <w:r>
        <w:rPr>
          <w:spacing w:val="-3"/>
          <w:sz w:val="20"/>
        </w:rPr>
        <w:t xml:space="preserve"> </w:t>
      </w:r>
      <w:r>
        <w:rPr>
          <w:sz w:val="20"/>
        </w:rPr>
        <w:t>and</w:t>
      </w:r>
      <w:r>
        <w:rPr>
          <w:spacing w:val="-5"/>
          <w:sz w:val="20"/>
        </w:rPr>
        <w:t xml:space="preserve"> </w:t>
      </w:r>
      <w:r>
        <w:rPr>
          <w:sz w:val="20"/>
        </w:rPr>
        <w:t>the</w:t>
      </w:r>
      <w:r>
        <w:rPr>
          <w:spacing w:val="-6"/>
          <w:sz w:val="20"/>
        </w:rPr>
        <w:t xml:space="preserve"> </w:t>
      </w:r>
      <w:r>
        <w:rPr>
          <w:sz w:val="20"/>
        </w:rPr>
        <w:t>student</w:t>
      </w:r>
      <w:r>
        <w:rPr>
          <w:spacing w:val="-5"/>
          <w:sz w:val="20"/>
        </w:rPr>
        <w:t xml:space="preserve"> </w:t>
      </w:r>
      <w:r>
        <w:rPr>
          <w:sz w:val="20"/>
        </w:rPr>
        <w:t>has</w:t>
      </w:r>
      <w:r>
        <w:rPr>
          <w:spacing w:val="-6"/>
          <w:sz w:val="20"/>
        </w:rPr>
        <w:t xml:space="preserve"> </w:t>
      </w:r>
      <w:r>
        <w:rPr>
          <w:sz w:val="20"/>
        </w:rPr>
        <w:t>not</w:t>
      </w:r>
      <w:r>
        <w:rPr>
          <w:spacing w:val="-6"/>
          <w:sz w:val="20"/>
        </w:rPr>
        <w:t xml:space="preserve"> </w:t>
      </w:r>
      <w:r>
        <w:rPr>
          <w:sz w:val="20"/>
        </w:rPr>
        <w:t>lodged</w:t>
      </w:r>
      <w:r>
        <w:rPr>
          <w:spacing w:val="-7"/>
          <w:sz w:val="20"/>
        </w:rPr>
        <w:t xml:space="preserve"> </w:t>
      </w:r>
      <w:r>
        <w:rPr>
          <w:sz w:val="20"/>
        </w:rPr>
        <w:t>an</w:t>
      </w:r>
      <w:r>
        <w:rPr>
          <w:spacing w:val="-5"/>
          <w:sz w:val="20"/>
        </w:rPr>
        <w:t xml:space="preserve"> </w:t>
      </w:r>
      <w:r>
        <w:rPr>
          <w:sz w:val="20"/>
        </w:rPr>
        <w:t>external</w:t>
      </w:r>
      <w:r>
        <w:rPr>
          <w:spacing w:val="-5"/>
          <w:sz w:val="20"/>
        </w:rPr>
        <w:t xml:space="preserve"> </w:t>
      </w:r>
      <w:r>
        <w:rPr>
          <w:sz w:val="20"/>
        </w:rPr>
        <w:t>appeal,</w:t>
      </w:r>
      <w:r>
        <w:rPr>
          <w:spacing w:val="-5"/>
          <w:sz w:val="20"/>
        </w:rPr>
        <w:t xml:space="preserve"> or</w:t>
      </w:r>
    </w:p>
    <w:p w14:paraId="2DE8E31F" w14:textId="77777777" w:rsidR="002F1C05" w:rsidRDefault="00D8541B">
      <w:pPr>
        <w:pStyle w:val="ListParagraph"/>
        <w:numPr>
          <w:ilvl w:val="2"/>
          <w:numId w:val="13"/>
        </w:numPr>
        <w:tabs>
          <w:tab w:val="left" w:pos="933"/>
        </w:tabs>
        <w:spacing w:line="243" w:lineRule="exact"/>
        <w:ind w:left="933" w:hanging="501"/>
        <w:jc w:val="left"/>
        <w:rPr>
          <w:sz w:val="20"/>
        </w:rPr>
      </w:pPr>
      <w:r>
        <w:rPr>
          <w:sz w:val="20"/>
        </w:rPr>
        <w:t>the</w:t>
      </w:r>
      <w:r>
        <w:rPr>
          <w:spacing w:val="32"/>
          <w:sz w:val="20"/>
        </w:rPr>
        <w:t xml:space="preserve"> </w:t>
      </w:r>
      <w:r>
        <w:rPr>
          <w:sz w:val="20"/>
        </w:rPr>
        <w:t>student</w:t>
      </w:r>
      <w:r>
        <w:rPr>
          <w:spacing w:val="34"/>
          <w:sz w:val="20"/>
        </w:rPr>
        <w:t xml:space="preserve"> </w:t>
      </w:r>
      <w:r>
        <w:rPr>
          <w:sz w:val="20"/>
        </w:rPr>
        <w:t>lodged</w:t>
      </w:r>
      <w:r>
        <w:rPr>
          <w:spacing w:val="34"/>
          <w:sz w:val="20"/>
        </w:rPr>
        <w:t xml:space="preserve"> </w:t>
      </w:r>
      <w:r>
        <w:rPr>
          <w:sz w:val="20"/>
        </w:rPr>
        <w:t>an</w:t>
      </w:r>
      <w:r>
        <w:rPr>
          <w:spacing w:val="37"/>
          <w:sz w:val="20"/>
        </w:rPr>
        <w:t xml:space="preserve"> </w:t>
      </w:r>
      <w:r>
        <w:rPr>
          <w:sz w:val="20"/>
        </w:rPr>
        <w:t>external</w:t>
      </w:r>
      <w:r>
        <w:rPr>
          <w:spacing w:val="34"/>
          <w:sz w:val="20"/>
        </w:rPr>
        <w:t xml:space="preserve"> </w:t>
      </w:r>
      <w:r>
        <w:rPr>
          <w:sz w:val="20"/>
        </w:rPr>
        <w:t>appeal</w:t>
      </w:r>
      <w:r>
        <w:rPr>
          <w:spacing w:val="34"/>
          <w:sz w:val="20"/>
        </w:rPr>
        <w:t xml:space="preserve"> </w:t>
      </w:r>
      <w:r>
        <w:rPr>
          <w:sz w:val="20"/>
        </w:rPr>
        <w:t>which</w:t>
      </w:r>
      <w:r>
        <w:rPr>
          <w:spacing w:val="33"/>
          <w:sz w:val="20"/>
        </w:rPr>
        <w:t xml:space="preserve"> </w:t>
      </w:r>
      <w:r>
        <w:rPr>
          <w:sz w:val="20"/>
        </w:rPr>
        <w:t>resulted</w:t>
      </w:r>
      <w:r>
        <w:rPr>
          <w:spacing w:val="34"/>
          <w:sz w:val="20"/>
        </w:rPr>
        <w:t xml:space="preserve"> </w:t>
      </w:r>
      <w:r>
        <w:rPr>
          <w:sz w:val="20"/>
        </w:rPr>
        <w:t>in</w:t>
      </w:r>
      <w:r>
        <w:rPr>
          <w:spacing w:val="36"/>
          <w:sz w:val="20"/>
        </w:rPr>
        <w:t xml:space="preserve"> </w:t>
      </w:r>
      <w:r>
        <w:rPr>
          <w:sz w:val="20"/>
        </w:rPr>
        <w:t>a</w:t>
      </w:r>
      <w:r>
        <w:rPr>
          <w:spacing w:val="34"/>
          <w:sz w:val="20"/>
        </w:rPr>
        <w:t xml:space="preserve"> </w:t>
      </w:r>
      <w:r>
        <w:rPr>
          <w:sz w:val="20"/>
        </w:rPr>
        <w:t>decision</w:t>
      </w:r>
      <w:r>
        <w:rPr>
          <w:spacing w:val="34"/>
          <w:sz w:val="20"/>
        </w:rPr>
        <w:t xml:space="preserve"> </w:t>
      </w:r>
      <w:r>
        <w:rPr>
          <w:sz w:val="20"/>
        </w:rPr>
        <w:t>supporting</w:t>
      </w:r>
      <w:r>
        <w:rPr>
          <w:spacing w:val="33"/>
          <w:sz w:val="20"/>
        </w:rPr>
        <w:t xml:space="preserve"> </w:t>
      </w:r>
      <w:r>
        <w:rPr>
          <w:sz w:val="20"/>
        </w:rPr>
        <w:t>the</w:t>
      </w:r>
      <w:r>
        <w:rPr>
          <w:spacing w:val="33"/>
          <w:sz w:val="20"/>
        </w:rPr>
        <w:t xml:space="preserve"> </w:t>
      </w:r>
      <w:r>
        <w:rPr>
          <w:sz w:val="20"/>
        </w:rPr>
        <w:t>registered</w:t>
      </w:r>
      <w:r>
        <w:rPr>
          <w:spacing w:val="33"/>
          <w:sz w:val="20"/>
        </w:rPr>
        <w:t xml:space="preserve"> </w:t>
      </w:r>
      <w:r>
        <w:rPr>
          <w:sz w:val="20"/>
        </w:rPr>
        <w:t>provider</w:t>
      </w:r>
      <w:r>
        <w:rPr>
          <w:spacing w:val="33"/>
          <w:sz w:val="20"/>
        </w:rPr>
        <w:t xml:space="preserve"> </w:t>
      </w:r>
      <w:r>
        <w:rPr>
          <w:sz w:val="20"/>
        </w:rPr>
        <w:t>(i.e.</w:t>
      </w:r>
      <w:r>
        <w:rPr>
          <w:spacing w:val="33"/>
          <w:sz w:val="20"/>
        </w:rPr>
        <w:t xml:space="preserve"> </w:t>
      </w:r>
      <w:r>
        <w:rPr>
          <w:spacing w:val="-5"/>
          <w:sz w:val="20"/>
        </w:rPr>
        <w:t>the</w:t>
      </w:r>
    </w:p>
    <w:p w14:paraId="5A5DED55" w14:textId="77777777" w:rsidR="002F1C05" w:rsidRDefault="00D8541B">
      <w:pPr>
        <w:pStyle w:val="BodyText"/>
        <w:ind w:left="934"/>
      </w:pPr>
      <w:r>
        <w:t>student’s</w:t>
      </w:r>
      <w:r>
        <w:rPr>
          <w:spacing w:val="-9"/>
        </w:rPr>
        <w:t xml:space="preserve"> </w:t>
      </w:r>
      <w:r>
        <w:t>appeal</w:t>
      </w:r>
      <w:r>
        <w:rPr>
          <w:spacing w:val="-8"/>
        </w:rPr>
        <w:t xml:space="preserve"> </w:t>
      </w:r>
      <w:r>
        <w:t>was</w:t>
      </w:r>
      <w:r>
        <w:rPr>
          <w:spacing w:val="-8"/>
        </w:rPr>
        <w:t xml:space="preserve"> </w:t>
      </w:r>
      <w:r>
        <w:rPr>
          <w:spacing w:val="-2"/>
        </w:rPr>
        <w:t>unsuccessful)</w:t>
      </w:r>
    </w:p>
    <w:p w14:paraId="6066C43F" w14:textId="77777777" w:rsidR="002F1C05" w:rsidRDefault="002F1C05">
      <w:pPr>
        <w:pStyle w:val="BodyText"/>
        <w:spacing w:before="2"/>
        <w:ind w:left="0"/>
      </w:pPr>
    </w:p>
    <w:p w14:paraId="61839414" w14:textId="77777777" w:rsidR="002F1C05" w:rsidRDefault="00D8541B">
      <w:pPr>
        <w:pStyle w:val="BodyText"/>
        <w:ind w:right="124"/>
        <w:jc w:val="both"/>
      </w:pPr>
      <w:r>
        <w:t>Imagine Education Australia will notify the Secretary of DHA through PRISMS as soon as practicable of the student not achieving satisfactory course progress.</w:t>
      </w:r>
    </w:p>
    <w:p w14:paraId="0FD4B263" w14:textId="77777777" w:rsidR="002F1C05" w:rsidRDefault="002F1C05">
      <w:pPr>
        <w:pStyle w:val="BodyText"/>
        <w:ind w:left="0"/>
      </w:pPr>
    </w:p>
    <w:p w14:paraId="6DCC41C0" w14:textId="77777777" w:rsidR="002F1C05" w:rsidRDefault="00D8541B">
      <w:pPr>
        <w:pStyle w:val="Heading1"/>
        <w:spacing w:line="244" w:lineRule="exact"/>
        <w:jc w:val="both"/>
      </w:pPr>
      <w:r>
        <w:t>The</w:t>
      </w:r>
      <w:r>
        <w:rPr>
          <w:spacing w:val="-8"/>
        </w:rPr>
        <w:t xml:space="preserve"> </w:t>
      </w:r>
      <w:r>
        <w:t>intervention</w:t>
      </w:r>
      <w:r>
        <w:rPr>
          <w:spacing w:val="-7"/>
        </w:rPr>
        <w:t xml:space="preserve"> </w:t>
      </w:r>
      <w:r>
        <w:rPr>
          <w:spacing w:val="-2"/>
        </w:rPr>
        <w:t>strategy</w:t>
      </w:r>
    </w:p>
    <w:p w14:paraId="50034F05" w14:textId="77777777" w:rsidR="002F1C05" w:rsidRDefault="00D8541B">
      <w:pPr>
        <w:pStyle w:val="ListParagraph"/>
        <w:numPr>
          <w:ilvl w:val="0"/>
          <w:numId w:val="12"/>
        </w:numPr>
        <w:tabs>
          <w:tab w:val="left" w:pos="608"/>
          <w:tab w:val="left" w:pos="610"/>
        </w:tabs>
        <w:ind w:right="118"/>
        <w:jc w:val="both"/>
        <w:rPr>
          <w:sz w:val="20"/>
        </w:rPr>
      </w:pPr>
      <w:r>
        <w:rPr>
          <w:sz w:val="20"/>
        </w:rPr>
        <w:t>Imagine Education Australia will assist students who are at risk of not making satisfactory course progress in accordance with this intervention strategy. Imagine Education Australia needs to ensure that they follow their intervention strategy</w:t>
      </w:r>
      <w:r>
        <w:rPr>
          <w:spacing w:val="40"/>
          <w:sz w:val="20"/>
        </w:rPr>
        <w:t xml:space="preserve"> </w:t>
      </w:r>
      <w:r>
        <w:rPr>
          <w:sz w:val="20"/>
        </w:rPr>
        <w:t>as failure to do so may provide a student with grounds for a successful appeal. Failure to implement the intervention strategy may also constitute a breach of the National Code 2018.</w:t>
      </w:r>
    </w:p>
    <w:p w14:paraId="29FB5ECA" w14:textId="77777777" w:rsidR="002F1C05" w:rsidRDefault="002F1C05">
      <w:pPr>
        <w:jc w:val="both"/>
        <w:rPr>
          <w:sz w:val="20"/>
        </w:r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2B703B68" w14:textId="77777777" w:rsidR="002F1C05" w:rsidRDefault="00D8541B">
      <w:pPr>
        <w:pStyle w:val="ListParagraph"/>
        <w:numPr>
          <w:ilvl w:val="0"/>
          <w:numId w:val="12"/>
        </w:numPr>
        <w:tabs>
          <w:tab w:val="left" w:pos="608"/>
          <w:tab w:val="left" w:pos="610"/>
        </w:tabs>
        <w:spacing w:before="80"/>
        <w:ind w:right="123"/>
        <w:jc w:val="both"/>
        <w:rPr>
          <w:sz w:val="20"/>
        </w:rPr>
      </w:pPr>
      <w:r>
        <w:rPr>
          <w:sz w:val="20"/>
        </w:rPr>
        <w:lastRenderedPageBreak/>
        <w:t>Imagine</w:t>
      </w:r>
      <w:r>
        <w:rPr>
          <w:spacing w:val="-3"/>
          <w:sz w:val="20"/>
        </w:rPr>
        <w:t xml:space="preserve"> </w:t>
      </w:r>
      <w:r>
        <w:rPr>
          <w:sz w:val="20"/>
        </w:rPr>
        <w:t>Education</w:t>
      </w:r>
      <w:r>
        <w:rPr>
          <w:spacing w:val="-2"/>
          <w:sz w:val="20"/>
        </w:rPr>
        <w:t xml:space="preserve"> </w:t>
      </w:r>
      <w:r>
        <w:rPr>
          <w:sz w:val="20"/>
        </w:rPr>
        <w:t>Australia will</w:t>
      </w:r>
      <w:r>
        <w:rPr>
          <w:spacing w:val="-3"/>
          <w:sz w:val="20"/>
        </w:rPr>
        <w:t xml:space="preserve"> </w:t>
      </w:r>
      <w:r>
        <w:rPr>
          <w:sz w:val="20"/>
        </w:rPr>
        <w:t>make</w:t>
      </w:r>
      <w:r>
        <w:rPr>
          <w:spacing w:val="-3"/>
          <w:sz w:val="20"/>
        </w:rPr>
        <w:t xml:space="preserve"> </w:t>
      </w:r>
      <w:r>
        <w:rPr>
          <w:sz w:val="20"/>
        </w:rPr>
        <w:t>students</w:t>
      </w:r>
      <w:r>
        <w:rPr>
          <w:spacing w:val="-3"/>
          <w:sz w:val="20"/>
        </w:rPr>
        <w:t xml:space="preserve"> </w:t>
      </w:r>
      <w:r>
        <w:rPr>
          <w:sz w:val="20"/>
        </w:rPr>
        <w:t>aware</w:t>
      </w:r>
      <w:r>
        <w:rPr>
          <w:spacing w:val="-3"/>
          <w:sz w:val="20"/>
        </w:rPr>
        <w:t xml:space="preserve"> </w:t>
      </w:r>
      <w:r>
        <w:rPr>
          <w:sz w:val="20"/>
        </w:rPr>
        <w:t>of</w:t>
      </w:r>
      <w:r>
        <w:rPr>
          <w:spacing w:val="-4"/>
          <w:sz w:val="20"/>
        </w:rPr>
        <w:t xml:space="preserve"> </w:t>
      </w:r>
      <w:r>
        <w:rPr>
          <w:sz w:val="20"/>
        </w:rPr>
        <w:t>opportunities</w:t>
      </w:r>
      <w:r>
        <w:rPr>
          <w:spacing w:val="-4"/>
          <w:sz w:val="20"/>
        </w:rPr>
        <w:t xml:space="preserve"> </w:t>
      </w:r>
      <w:r>
        <w:rPr>
          <w:sz w:val="20"/>
        </w:rPr>
        <w:t>and</w:t>
      </w:r>
      <w:r>
        <w:rPr>
          <w:spacing w:val="-2"/>
          <w:sz w:val="20"/>
        </w:rPr>
        <w:t xml:space="preserve"> </w:t>
      </w:r>
      <w:r>
        <w:rPr>
          <w:sz w:val="20"/>
        </w:rPr>
        <w:t>services</w:t>
      </w:r>
      <w:r>
        <w:rPr>
          <w:spacing w:val="-4"/>
          <w:sz w:val="20"/>
        </w:rPr>
        <w:t xml:space="preserve"> </w:t>
      </w:r>
      <w:r>
        <w:rPr>
          <w:sz w:val="20"/>
        </w:rPr>
        <w:t>to</w:t>
      </w:r>
      <w:r>
        <w:rPr>
          <w:spacing w:val="-2"/>
          <w:sz w:val="20"/>
        </w:rPr>
        <w:t xml:space="preserve"> </w:t>
      </w:r>
      <w:r>
        <w:rPr>
          <w:sz w:val="20"/>
        </w:rPr>
        <w:t>assist</w:t>
      </w:r>
      <w:r>
        <w:rPr>
          <w:spacing w:val="-2"/>
          <w:sz w:val="20"/>
        </w:rPr>
        <w:t xml:space="preserve"> </w:t>
      </w:r>
      <w:r>
        <w:rPr>
          <w:sz w:val="20"/>
        </w:rPr>
        <w:t>them</w:t>
      </w:r>
      <w:r>
        <w:rPr>
          <w:spacing w:val="-1"/>
          <w:sz w:val="20"/>
        </w:rPr>
        <w:t xml:space="preserve"> </w:t>
      </w:r>
      <w:r>
        <w:rPr>
          <w:sz w:val="20"/>
        </w:rPr>
        <w:t>if</w:t>
      </w:r>
      <w:r>
        <w:rPr>
          <w:spacing w:val="-4"/>
          <w:sz w:val="20"/>
        </w:rPr>
        <w:t xml:space="preserve"> </w:t>
      </w:r>
      <w:r>
        <w:rPr>
          <w:sz w:val="20"/>
        </w:rPr>
        <w:t>they</w:t>
      </w:r>
      <w:r>
        <w:rPr>
          <w:spacing w:val="-2"/>
          <w:sz w:val="20"/>
        </w:rPr>
        <w:t xml:space="preserve"> </w:t>
      </w:r>
      <w:r>
        <w:rPr>
          <w:sz w:val="20"/>
        </w:rPr>
        <w:t>are</w:t>
      </w:r>
      <w:r>
        <w:rPr>
          <w:spacing w:val="-3"/>
          <w:sz w:val="20"/>
        </w:rPr>
        <w:t xml:space="preserve"> </w:t>
      </w:r>
      <w:r>
        <w:rPr>
          <w:sz w:val="20"/>
        </w:rPr>
        <w:t>identified</w:t>
      </w:r>
      <w:r>
        <w:rPr>
          <w:spacing w:val="-2"/>
          <w:sz w:val="20"/>
        </w:rPr>
        <w:t xml:space="preserve"> </w:t>
      </w:r>
      <w:r>
        <w:rPr>
          <w:sz w:val="20"/>
        </w:rPr>
        <w:t>as at risk of not making satisfactory course progress by providing in writing by email. Imagine Education Australia have a counsellor</w:t>
      </w:r>
      <w:r>
        <w:rPr>
          <w:spacing w:val="-2"/>
          <w:sz w:val="20"/>
        </w:rPr>
        <w:t xml:space="preserve"> </w:t>
      </w:r>
      <w:r>
        <w:rPr>
          <w:sz w:val="20"/>
        </w:rPr>
        <w:t>available</w:t>
      </w:r>
      <w:r>
        <w:rPr>
          <w:spacing w:val="-2"/>
          <w:sz w:val="20"/>
        </w:rPr>
        <w:t xml:space="preserve"> </w:t>
      </w:r>
      <w:r>
        <w:rPr>
          <w:sz w:val="20"/>
        </w:rPr>
        <w:t>by</w:t>
      </w:r>
      <w:r>
        <w:rPr>
          <w:spacing w:val="-2"/>
          <w:sz w:val="20"/>
        </w:rPr>
        <w:t xml:space="preserve"> </w:t>
      </w:r>
      <w:r>
        <w:rPr>
          <w:sz w:val="20"/>
        </w:rPr>
        <w:t>appointment</w:t>
      </w:r>
      <w:r>
        <w:rPr>
          <w:spacing w:val="-2"/>
          <w:sz w:val="20"/>
        </w:rPr>
        <w:t xml:space="preserve"> </w:t>
      </w:r>
      <w:r>
        <w:rPr>
          <w:sz w:val="20"/>
        </w:rPr>
        <w:t>to</w:t>
      </w:r>
      <w:r>
        <w:rPr>
          <w:spacing w:val="-2"/>
          <w:sz w:val="20"/>
        </w:rPr>
        <w:t xml:space="preserve"> </w:t>
      </w:r>
      <w:r>
        <w:rPr>
          <w:sz w:val="20"/>
        </w:rPr>
        <w:t>discuss</w:t>
      </w:r>
      <w:r>
        <w:rPr>
          <w:spacing w:val="-4"/>
          <w:sz w:val="20"/>
        </w:rPr>
        <w:t xml:space="preserve"> </w:t>
      </w:r>
      <w:r>
        <w:rPr>
          <w:sz w:val="20"/>
        </w:rPr>
        <w:t>welfare</w:t>
      </w:r>
      <w:r>
        <w:rPr>
          <w:spacing w:val="-3"/>
          <w:sz w:val="20"/>
        </w:rPr>
        <w:t xml:space="preserve"> </w:t>
      </w:r>
      <w:r>
        <w:rPr>
          <w:sz w:val="20"/>
        </w:rPr>
        <w:t>related</w:t>
      </w:r>
      <w:r>
        <w:rPr>
          <w:spacing w:val="-2"/>
          <w:sz w:val="20"/>
        </w:rPr>
        <w:t xml:space="preserve"> </w:t>
      </w:r>
      <w:r>
        <w:rPr>
          <w:sz w:val="20"/>
        </w:rPr>
        <w:t>issues.</w:t>
      </w:r>
      <w:r>
        <w:rPr>
          <w:spacing w:val="-2"/>
          <w:sz w:val="20"/>
        </w:rPr>
        <w:t xml:space="preserve"> </w:t>
      </w:r>
      <w:r>
        <w:rPr>
          <w:sz w:val="20"/>
        </w:rPr>
        <w:t>Students</w:t>
      </w:r>
      <w:r>
        <w:rPr>
          <w:spacing w:val="-2"/>
          <w:sz w:val="20"/>
        </w:rPr>
        <w:t xml:space="preserve"> </w:t>
      </w:r>
      <w:r>
        <w:rPr>
          <w:sz w:val="20"/>
        </w:rPr>
        <w:t>wishing</w:t>
      </w:r>
      <w:r>
        <w:rPr>
          <w:spacing w:val="-1"/>
          <w:sz w:val="20"/>
        </w:rPr>
        <w:t xml:space="preserve"> </w:t>
      </w:r>
      <w:r>
        <w:rPr>
          <w:sz w:val="20"/>
        </w:rPr>
        <w:t>to</w:t>
      </w:r>
      <w:r>
        <w:rPr>
          <w:spacing w:val="-2"/>
          <w:sz w:val="20"/>
        </w:rPr>
        <w:t xml:space="preserve"> </w:t>
      </w:r>
      <w:r>
        <w:rPr>
          <w:sz w:val="20"/>
        </w:rPr>
        <w:t>see</w:t>
      </w:r>
      <w:r>
        <w:rPr>
          <w:spacing w:val="-3"/>
          <w:sz w:val="20"/>
        </w:rPr>
        <w:t xml:space="preserve"> </w:t>
      </w:r>
      <w:r>
        <w:rPr>
          <w:sz w:val="20"/>
        </w:rPr>
        <w:t>the</w:t>
      </w:r>
      <w:r>
        <w:rPr>
          <w:spacing w:val="-2"/>
          <w:sz w:val="20"/>
        </w:rPr>
        <w:t xml:space="preserve"> </w:t>
      </w:r>
      <w:r>
        <w:rPr>
          <w:sz w:val="20"/>
        </w:rPr>
        <w:t>Student</w:t>
      </w:r>
      <w:r>
        <w:rPr>
          <w:spacing w:val="-2"/>
          <w:sz w:val="20"/>
        </w:rPr>
        <w:t xml:space="preserve"> </w:t>
      </w:r>
      <w:r>
        <w:rPr>
          <w:sz w:val="20"/>
        </w:rPr>
        <w:t>Counsellor</w:t>
      </w:r>
      <w:r>
        <w:rPr>
          <w:spacing w:val="-1"/>
          <w:sz w:val="20"/>
        </w:rPr>
        <w:t xml:space="preserve"> </w:t>
      </w:r>
      <w:r>
        <w:rPr>
          <w:sz w:val="20"/>
        </w:rPr>
        <w:t>can make an appointment at the Student Services Desk.</w:t>
      </w:r>
    </w:p>
    <w:p w14:paraId="0BA3DE53" w14:textId="77777777" w:rsidR="002F1C05" w:rsidRDefault="002F1C05">
      <w:pPr>
        <w:pStyle w:val="BodyText"/>
        <w:spacing w:before="1"/>
        <w:ind w:left="0"/>
      </w:pPr>
    </w:p>
    <w:p w14:paraId="2894CBF4" w14:textId="77777777" w:rsidR="002F1C05" w:rsidRDefault="00D8541B">
      <w:pPr>
        <w:pStyle w:val="Heading1"/>
        <w:spacing w:before="1"/>
        <w:ind w:left="247"/>
      </w:pPr>
      <w:r>
        <w:t>Strategies</w:t>
      </w:r>
      <w:r>
        <w:rPr>
          <w:spacing w:val="-9"/>
        </w:rPr>
        <w:t xml:space="preserve"> </w:t>
      </w:r>
      <w:r>
        <w:t>to</w:t>
      </w:r>
      <w:r>
        <w:rPr>
          <w:spacing w:val="-7"/>
        </w:rPr>
        <w:t xml:space="preserve"> </w:t>
      </w:r>
      <w:r>
        <w:t>assist</w:t>
      </w:r>
      <w:r>
        <w:rPr>
          <w:spacing w:val="-7"/>
        </w:rPr>
        <w:t xml:space="preserve"> </w:t>
      </w:r>
      <w:r>
        <w:t>identified</w:t>
      </w:r>
      <w:r>
        <w:rPr>
          <w:spacing w:val="-7"/>
        </w:rPr>
        <w:t xml:space="preserve"> </w:t>
      </w:r>
      <w:r>
        <w:t>students</w:t>
      </w:r>
      <w:r>
        <w:rPr>
          <w:spacing w:val="-8"/>
        </w:rPr>
        <w:t xml:space="preserve"> </w:t>
      </w:r>
      <w:r>
        <w:t>to</w:t>
      </w:r>
      <w:r>
        <w:rPr>
          <w:spacing w:val="-6"/>
        </w:rPr>
        <w:t xml:space="preserve"> </w:t>
      </w:r>
      <w:r>
        <w:t>achieve</w:t>
      </w:r>
      <w:r>
        <w:rPr>
          <w:spacing w:val="-7"/>
        </w:rPr>
        <w:t xml:space="preserve"> </w:t>
      </w:r>
      <w:r>
        <w:t>satisfactory</w:t>
      </w:r>
      <w:r>
        <w:rPr>
          <w:spacing w:val="-8"/>
        </w:rPr>
        <w:t xml:space="preserve"> </w:t>
      </w:r>
      <w:r>
        <w:t>course</w:t>
      </w:r>
      <w:r>
        <w:rPr>
          <w:spacing w:val="-8"/>
        </w:rPr>
        <w:t xml:space="preserve"> </w:t>
      </w:r>
      <w:r>
        <w:rPr>
          <w:spacing w:val="-2"/>
        </w:rPr>
        <w:t>progress:</w:t>
      </w:r>
    </w:p>
    <w:p w14:paraId="6F611326" w14:textId="77777777" w:rsidR="002F1C05" w:rsidRDefault="00D8541B">
      <w:pPr>
        <w:pStyle w:val="BodyText"/>
        <w:spacing w:line="244" w:lineRule="exact"/>
      </w:pPr>
      <w:r>
        <w:t>Possible</w:t>
      </w:r>
      <w:r>
        <w:rPr>
          <w:spacing w:val="-12"/>
        </w:rPr>
        <w:t xml:space="preserve"> </w:t>
      </w:r>
      <w:r>
        <w:t>intervention</w:t>
      </w:r>
      <w:r>
        <w:rPr>
          <w:spacing w:val="-10"/>
        </w:rPr>
        <w:t xml:space="preserve"> </w:t>
      </w:r>
      <w:r>
        <w:t>strategies</w:t>
      </w:r>
      <w:r>
        <w:rPr>
          <w:spacing w:val="-11"/>
        </w:rPr>
        <w:t xml:space="preserve"> </w:t>
      </w:r>
      <w:r>
        <w:rPr>
          <w:spacing w:val="-2"/>
        </w:rPr>
        <w:t>include:</w:t>
      </w:r>
    </w:p>
    <w:p w14:paraId="7A288BE4" w14:textId="77777777" w:rsidR="002F1C05" w:rsidRDefault="00D8541B">
      <w:pPr>
        <w:pStyle w:val="ListParagraph"/>
        <w:numPr>
          <w:ilvl w:val="0"/>
          <w:numId w:val="12"/>
        </w:numPr>
        <w:tabs>
          <w:tab w:val="left" w:pos="609"/>
        </w:tabs>
        <w:spacing w:line="254" w:lineRule="exact"/>
        <w:ind w:left="609" w:hanging="396"/>
        <w:rPr>
          <w:sz w:val="20"/>
        </w:rPr>
      </w:pPr>
      <w:r>
        <w:rPr>
          <w:sz w:val="20"/>
        </w:rPr>
        <w:t>promoting</w:t>
      </w:r>
      <w:r>
        <w:rPr>
          <w:spacing w:val="-9"/>
          <w:sz w:val="20"/>
        </w:rPr>
        <w:t xml:space="preserve"> </w:t>
      </w:r>
      <w:r>
        <w:rPr>
          <w:sz w:val="20"/>
        </w:rPr>
        <w:t>regular</w:t>
      </w:r>
      <w:r>
        <w:rPr>
          <w:spacing w:val="-7"/>
          <w:sz w:val="20"/>
        </w:rPr>
        <w:t xml:space="preserve"> </w:t>
      </w:r>
      <w:r>
        <w:rPr>
          <w:sz w:val="20"/>
        </w:rPr>
        <w:t>attendance</w:t>
      </w:r>
      <w:r>
        <w:rPr>
          <w:spacing w:val="-7"/>
          <w:sz w:val="20"/>
        </w:rPr>
        <w:t xml:space="preserve"> </w:t>
      </w:r>
      <w:r>
        <w:rPr>
          <w:sz w:val="20"/>
        </w:rPr>
        <w:t>at</w:t>
      </w:r>
      <w:r>
        <w:rPr>
          <w:spacing w:val="-8"/>
          <w:sz w:val="20"/>
        </w:rPr>
        <w:t xml:space="preserve"> </w:t>
      </w:r>
      <w:r>
        <w:rPr>
          <w:spacing w:val="-2"/>
          <w:sz w:val="20"/>
        </w:rPr>
        <w:t>lectures</w:t>
      </w:r>
    </w:p>
    <w:p w14:paraId="008BAA09" w14:textId="77777777" w:rsidR="002F1C05" w:rsidRDefault="00D8541B">
      <w:pPr>
        <w:pStyle w:val="ListParagraph"/>
        <w:numPr>
          <w:ilvl w:val="0"/>
          <w:numId w:val="12"/>
        </w:numPr>
        <w:tabs>
          <w:tab w:val="left" w:pos="609"/>
        </w:tabs>
        <w:spacing w:line="254" w:lineRule="exact"/>
        <w:ind w:left="609" w:hanging="396"/>
        <w:rPr>
          <w:sz w:val="20"/>
        </w:rPr>
      </w:pPr>
      <w:r>
        <w:rPr>
          <w:sz w:val="20"/>
        </w:rPr>
        <w:t>Additional</w:t>
      </w:r>
      <w:r>
        <w:rPr>
          <w:spacing w:val="-8"/>
          <w:sz w:val="20"/>
        </w:rPr>
        <w:t xml:space="preserve"> </w:t>
      </w:r>
      <w:r>
        <w:rPr>
          <w:sz w:val="20"/>
        </w:rPr>
        <w:t>access</w:t>
      </w:r>
      <w:r>
        <w:rPr>
          <w:spacing w:val="-8"/>
          <w:sz w:val="20"/>
        </w:rPr>
        <w:t xml:space="preserve"> </w:t>
      </w:r>
      <w:r>
        <w:rPr>
          <w:sz w:val="20"/>
        </w:rPr>
        <w:t>to</w:t>
      </w:r>
      <w:r>
        <w:rPr>
          <w:spacing w:val="-7"/>
          <w:sz w:val="20"/>
        </w:rPr>
        <w:t xml:space="preserve"> </w:t>
      </w:r>
      <w:r>
        <w:rPr>
          <w:sz w:val="20"/>
        </w:rPr>
        <w:t>library</w:t>
      </w:r>
      <w:r>
        <w:rPr>
          <w:spacing w:val="-7"/>
          <w:sz w:val="20"/>
        </w:rPr>
        <w:t xml:space="preserve"> </w:t>
      </w:r>
      <w:r>
        <w:rPr>
          <w:sz w:val="20"/>
        </w:rPr>
        <w:t>resources</w:t>
      </w:r>
      <w:r>
        <w:rPr>
          <w:spacing w:val="-9"/>
          <w:sz w:val="20"/>
        </w:rPr>
        <w:t xml:space="preserve"> </w:t>
      </w:r>
      <w:r>
        <w:rPr>
          <w:sz w:val="20"/>
        </w:rPr>
        <w:t>and</w:t>
      </w:r>
      <w:r>
        <w:rPr>
          <w:spacing w:val="-7"/>
          <w:sz w:val="20"/>
        </w:rPr>
        <w:t xml:space="preserve"> </w:t>
      </w:r>
      <w:r>
        <w:rPr>
          <w:sz w:val="20"/>
        </w:rPr>
        <w:t>lecturer</w:t>
      </w:r>
      <w:r>
        <w:rPr>
          <w:spacing w:val="-7"/>
          <w:sz w:val="20"/>
        </w:rPr>
        <w:t xml:space="preserve"> </w:t>
      </w:r>
      <w:r>
        <w:rPr>
          <w:sz w:val="20"/>
        </w:rPr>
        <w:t>through</w:t>
      </w:r>
      <w:r>
        <w:rPr>
          <w:spacing w:val="-7"/>
          <w:sz w:val="20"/>
        </w:rPr>
        <w:t xml:space="preserve"> </w:t>
      </w:r>
      <w:r>
        <w:rPr>
          <w:sz w:val="20"/>
        </w:rPr>
        <w:t>review</w:t>
      </w:r>
      <w:r>
        <w:rPr>
          <w:spacing w:val="-6"/>
          <w:sz w:val="20"/>
        </w:rPr>
        <w:t xml:space="preserve"> </w:t>
      </w:r>
      <w:r>
        <w:rPr>
          <w:spacing w:val="-2"/>
          <w:sz w:val="20"/>
        </w:rPr>
        <w:t>weeks</w:t>
      </w:r>
    </w:p>
    <w:p w14:paraId="0906C6A8" w14:textId="77777777" w:rsidR="002F1C05" w:rsidRDefault="00D8541B">
      <w:pPr>
        <w:pStyle w:val="ListParagraph"/>
        <w:numPr>
          <w:ilvl w:val="0"/>
          <w:numId w:val="12"/>
        </w:numPr>
        <w:tabs>
          <w:tab w:val="left" w:pos="609"/>
        </w:tabs>
        <w:spacing w:line="254" w:lineRule="exact"/>
        <w:ind w:left="609" w:hanging="396"/>
        <w:rPr>
          <w:sz w:val="20"/>
        </w:rPr>
      </w:pPr>
      <w:r>
        <w:rPr>
          <w:sz w:val="20"/>
        </w:rPr>
        <w:t>the</w:t>
      </w:r>
      <w:r>
        <w:rPr>
          <w:spacing w:val="-8"/>
          <w:sz w:val="20"/>
        </w:rPr>
        <w:t xml:space="preserve"> </w:t>
      </w:r>
      <w:r>
        <w:rPr>
          <w:sz w:val="20"/>
        </w:rPr>
        <w:t>submission</w:t>
      </w:r>
      <w:r>
        <w:rPr>
          <w:spacing w:val="-5"/>
          <w:sz w:val="20"/>
        </w:rPr>
        <w:t xml:space="preserve"> </w:t>
      </w:r>
      <w:r>
        <w:rPr>
          <w:sz w:val="20"/>
        </w:rPr>
        <w:t>of</w:t>
      </w:r>
      <w:r>
        <w:rPr>
          <w:spacing w:val="-9"/>
          <w:sz w:val="20"/>
        </w:rPr>
        <w:t xml:space="preserve"> </w:t>
      </w:r>
      <w:r>
        <w:rPr>
          <w:spacing w:val="-2"/>
          <w:sz w:val="20"/>
        </w:rPr>
        <w:t>assessment</w:t>
      </w:r>
    </w:p>
    <w:p w14:paraId="63FFD506" w14:textId="77777777" w:rsidR="002F1C05" w:rsidRDefault="00D8541B">
      <w:pPr>
        <w:pStyle w:val="ListParagraph"/>
        <w:numPr>
          <w:ilvl w:val="0"/>
          <w:numId w:val="12"/>
        </w:numPr>
        <w:tabs>
          <w:tab w:val="left" w:pos="609"/>
        </w:tabs>
        <w:spacing w:line="254" w:lineRule="exact"/>
        <w:ind w:left="609" w:hanging="396"/>
        <w:rPr>
          <w:sz w:val="20"/>
        </w:rPr>
      </w:pPr>
      <w:r>
        <w:rPr>
          <w:sz w:val="20"/>
        </w:rPr>
        <w:t>Where</w:t>
      </w:r>
      <w:r>
        <w:rPr>
          <w:spacing w:val="-7"/>
          <w:sz w:val="20"/>
        </w:rPr>
        <w:t xml:space="preserve"> </w:t>
      </w:r>
      <w:r>
        <w:rPr>
          <w:sz w:val="20"/>
        </w:rPr>
        <w:t>appropriate,</w:t>
      </w:r>
      <w:r>
        <w:rPr>
          <w:spacing w:val="-5"/>
          <w:sz w:val="20"/>
        </w:rPr>
        <w:t xml:space="preserve"> </w:t>
      </w:r>
      <w:r>
        <w:rPr>
          <w:sz w:val="20"/>
        </w:rPr>
        <w:t>students</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z w:val="20"/>
        </w:rPr>
        <w:t>advised</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suitability</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course</w:t>
      </w:r>
      <w:r>
        <w:rPr>
          <w:spacing w:val="-6"/>
          <w:sz w:val="20"/>
        </w:rPr>
        <w:t xml:space="preserve"> </w:t>
      </w:r>
      <w:r>
        <w:rPr>
          <w:sz w:val="20"/>
        </w:rPr>
        <w:t>in</w:t>
      </w:r>
      <w:r>
        <w:rPr>
          <w:spacing w:val="-6"/>
          <w:sz w:val="20"/>
        </w:rPr>
        <w:t xml:space="preserve"> </w:t>
      </w:r>
      <w:r>
        <w:rPr>
          <w:sz w:val="20"/>
        </w:rPr>
        <w:t>which</w:t>
      </w:r>
      <w:r>
        <w:rPr>
          <w:spacing w:val="-5"/>
          <w:sz w:val="20"/>
        </w:rPr>
        <w:t xml:space="preserve"> </w:t>
      </w:r>
      <w:r>
        <w:rPr>
          <w:sz w:val="20"/>
        </w:rPr>
        <w:t>they</w:t>
      </w:r>
      <w:r>
        <w:rPr>
          <w:spacing w:val="-6"/>
          <w:sz w:val="20"/>
        </w:rPr>
        <w:t xml:space="preserve"> </w:t>
      </w:r>
      <w:r>
        <w:rPr>
          <w:spacing w:val="-2"/>
          <w:sz w:val="20"/>
        </w:rPr>
        <w:t>enrolled.</w:t>
      </w:r>
    </w:p>
    <w:p w14:paraId="689C4325" w14:textId="77777777" w:rsidR="002F1C05" w:rsidRDefault="00D8541B">
      <w:pPr>
        <w:pStyle w:val="ListParagraph"/>
        <w:numPr>
          <w:ilvl w:val="0"/>
          <w:numId w:val="12"/>
        </w:numPr>
        <w:tabs>
          <w:tab w:val="left" w:pos="610"/>
        </w:tabs>
        <w:ind w:right="130"/>
        <w:rPr>
          <w:sz w:val="20"/>
        </w:rPr>
      </w:pPr>
      <w:r>
        <w:rPr>
          <w:sz w:val="20"/>
        </w:rPr>
        <w:t>Staff will</w:t>
      </w:r>
      <w:r>
        <w:rPr>
          <w:spacing w:val="16"/>
          <w:sz w:val="20"/>
        </w:rPr>
        <w:t xml:space="preserve"> </w:t>
      </w:r>
      <w:r>
        <w:rPr>
          <w:sz w:val="20"/>
        </w:rPr>
        <w:t>assist</w:t>
      </w:r>
      <w:r>
        <w:rPr>
          <w:spacing w:val="16"/>
          <w:sz w:val="20"/>
        </w:rPr>
        <w:t xml:space="preserve"> </w:t>
      </w:r>
      <w:r>
        <w:rPr>
          <w:sz w:val="20"/>
        </w:rPr>
        <w:t>students by</w:t>
      </w:r>
      <w:r>
        <w:rPr>
          <w:spacing w:val="17"/>
          <w:sz w:val="20"/>
        </w:rPr>
        <w:t xml:space="preserve"> </w:t>
      </w:r>
      <w:r>
        <w:rPr>
          <w:sz w:val="20"/>
        </w:rPr>
        <w:t>advising</w:t>
      </w:r>
      <w:r>
        <w:rPr>
          <w:spacing w:val="16"/>
          <w:sz w:val="20"/>
        </w:rPr>
        <w:t xml:space="preserve"> </w:t>
      </w:r>
      <w:r>
        <w:rPr>
          <w:sz w:val="20"/>
        </w:rPr>
        <w:t>them of opportunities for</w:t>
      </w:r>
      <w:r>
        <w:rPr>
          <w:spacing w:val="16"/>
          <w:sz w:val="20"/>
        </w:rPr>
        <w:t xml:space="preserve"> </w:t>
      </w:r>
      <w:r>
        <w:rPr>
          <w:sz w:val="20"/>
        </w:rPr>
        <w:t>reassessment</w:t>
      </w:r>
      <w:r>
        <w:rPr>
          <w:spacing w:val="16"/>
          <w:sz w:val="20"/>
        </w:rPr>
        <w:t xml:space="preserve"> </w:t>
      </w:r>
      <w:r>
        <w:rPr>
          <w:sz w:val="20"/>
        </w:rPr>
        <w:t>of the task</w:t>
      </w:r>
      <w:r>
        <w:rPr>
          <w:spacing w:val="17"/>
          <w:sz w:val="20"/>
        </w:rPr>
        <w:t xml:space="preserve"> </w:t>
      </w:r>
      <w:r>
        <w:rPr>
          <w:sz w:val="20"/>
        </w:rPr>
        <w:t>in</w:t>
      </w:r>
      <w:r>
        <w:rPr>
          <w:spacing w:val="16"/>
          <w:sz w:val="20"/>
        </w:rPr>
        <w:t xml:space="preserve"> </w:t>
      </w:r>
      <w:r>
        <w:rPr>
          <w:sz w:val="20"/>
        </w:rPr>
        <w:t>units in</w:t>
      </w:r>
      <w:r>
        <w:rPr>
          <w:spacing w:val="16"/>
          <w:sz w:val="20"/>
        </w:rPr>
        <w:t xml:space="preserve"> </w:t>
      </w:r>
      <w:r>
        <w:rPr>
          <w:sz w:val="20"/>
        </w:rPr>
        <w:t>which</w:t>
      </w:r>
      <w:r>
        <w:rPr>
          <w:spacing w:val="16"/>
          <w:sz w:val="20"/>
        </w:rPr>
        <w:t xml:space="preserve"> </w:t>
      </w:r>
      <w:r>
        <w:rPr>
          <w:sz w:val="20"/>
        </w:rPr>
        <w:t>they</w:t>
      </w:r>
      <w:r>
        <w:rPr>
          <w:spacing w:val="17"/>
          <w:sz w:val="20"/>
        </w:rPr>
        <w:t xml:space="preserve"> </w:t>
      </w:r>
      <w:r>
        <w:rPr>
          <w:sz w:val="20"/>
        </w:rPr>
        <w:t>had not been previously able to demonstrate competency.</w:t>
      </w:r>
    </w:p>
    <w:p w14:paraId="4DC8E39E" w14:textId="77777777" w:rsidR="002F1C05" w:rsidRDefault="00D8541B">
      <w:pPr>
        <w:pStyle w:val="ListParagraph"/>
        <w:numPr>
          <w:ilvl w:val="0"/>
          <w:numId w:val="12"/>
        </w:numPr>
        <w:tabs>
          <w:tab w:val="left" w:pos="609"/>
        </w:tabs>
        <w:spacing w:line="255" w:lineRule="exact"/>
        <w:ind w:left="609" w:hanging="396"/>
        <w:rPr>
          <w:sz w:val="20"/>
        </w:rPr>
      </w:pPr>
      <w:r>
        <w:rPr>
          <w:sz w:val="20"/>
        </w:rPr>
        <w:t>Extension</w:t>
      </w:r>
      <w:r>
        <w:rPr>
          <w:spacing w:val="-8"/>
          <w:sz w:val="20"/>
        </w:rPr>
        <w:t xml:space="preserve"> </w:t>
      </w:r>
      <w:r>
        <w:rPr>
          <w:sz w:val="20"/>
        </w:rPr>
        <w:t>of</w:t>
      </w:r>
      <w:r>
        <w:rPr>
          <w:spacing w:val="-10"/>
          <w:sz w:val="20"/>
        </w:rPr>
        <w:t xml:space="preserve"> </w:t>
      </w:r>
      <w:r>
        <w:rPr>
          <w:sz w:val="20"/>
        </w:rPr>
        <w:t>course</w:t>
      </w:r>
      <w:r>
        <w:rPr>
          <w:spacing w:val="-9"/>
          <w:sz w:val="20"/>
        </w:rPr>
        <w:t xml:space="preserve"> </w:t>
      </w:r>
      <w:r>
        <w:rPr>
          <w:sz w:val="20"/>
        </w:rPr>
        <w:t>duration</w:t>
      </w:r>
      <w:r>
        <w:rPr>
          <w:spacing w:val="-8"/>
          <w:sz w:val="20"/>
        </w:rPr>
        <w:t xml:space="preserve"> </w:t>
      </w:r>
      <w:r>
        <w:rPr>
          <w:sz w:val="20"/>
        </w:rPr>
        <w:t>as</w:t>
      </w:r>
      <w:r>
        <w:rPr>
          <w:spacing w:val="-10"/>
          <w:sz w:val="20"/>
        </w:rPr>
        <w:t xml:space="preserve"> </w:t>
      </w:r>
      <w:r>
        <w:rPr>
          <w:sz w:val="20"/>
        </w:rPr>
        <w:t>per</w:t>
      </w:r>
      <w:r>
        <w:rPr>
          <w:spacing w:val="-8"/>
          <w:sz w:val="20"/>
        </w:rPr>
        <w:t xml:space="preserve"> </w:t>
      </w:r>
      <w:r>
        <w:rPr>
          <w:sz w:val="20"/>
        </w:rPr>
        <w:t>Imagine</w:t>
      </w:r>
      <w:r>
        <w:rPr>
          <w:spacing w:val="-8"/>
          <w:sz w:val="20"/>
        </w:rPr>
        <w:t xml:space="preserve"> </w:t>
      </w:r>
      <w:r>
        <w:rPr>
          <w:sz w:val="20"/>
        </w:rPr>
        <w:t>Education</w:t>
      </w:r>
      <w:r>
        <w:rPr>
          <w:spacing w:val="-8"/>
          <w:sz w:val="20"/>
        </w:rPr>
        <w:t xml:space="preserve"> </w:t>
      </w:r>
      <w:r>
        <w:rPr>
          <w:sz w:val="20"/>
        </w:rPr>
        <w:t>Australia</w:t>
      </w:r>
      <w:r>
        <w:rPr>
          <w:spacing w:val="-8"/>
          <w:sz w:val="20"/>
        </w:rPr>
        <w:t xml:space="preserve"> </w:t>
      </w:r>
      <w:r>
        <w:rPr>
          <w:sz w:val="20"/>
        </w:rPr>
        <w:t>Intervention</w:t>
      </w:r>
      <w:r>
        <w:rPr>
          <w:spacing w:val="-8"/>
          <w:sz w:val="20"/>
        </w:rPr>
        <w:t xml:space="preserve"> </w:t>
      </w:r>
      <w:r>
        <w:rPr>
          <w:sz w:val="20"/>
        </w:rPr>
        <w:t>Extension</w:t>
      </w:r>
      <w:r>
        <w:rPr>
          <w:spacing w:val="-6"/>
          <w:sz w:val="20"/>
        </w:rPr>
        <w:t xml:space="preserve"> </w:t>
      </w:r>
      <w:r>
        <w:rPr>
          <w:spacing w:val="-2"/>
          <w:sz w:val="20"/>
        </w:rPr>
        <w:t>Policy.</w:t>
      </w:r>
    </w:p>
    <w:p w14:paraId="2ED103EF" w14:textId="77777777" w:rsidR="002F1C05" w:rsidRDefault="00D8541B">
      <w:pPr>
        <w:pStyle w:val="ListParagraph"/>
        <w:numPr>
          <w:ilvl w:val="0"/>
          <w:numId w:val="12"/>
        </w:numPr>
        <w:tabs>
          <w:tab w:val="left" w:pos="609"/>
        </w:tabs>
        <w:ind w:left="609" w:hanging="396"/>
        <w:rPr>
          <w:sz w:val="20"/>
        </w:rPr>
      </w:pPr>
      <w:r>
        <w:rPr>
          <w:sz w:val="20"/>
        </w:rPr>
        <w:t>Compassionate</w:t>
      </w:r>
      <w:r>
        <w:rPr>
          <w:spacing w:val="-11"/>
          <w:sz w:val="20"/>
        </w:rPr>
        <w:t xml:space="preserve"> </w:t>
      </w:r>
      <w:r>
        <w:rPr>
          <w:sz w:val="20"/>
        </w:rPr>
        <w:t>or</w:t>
      </w:r>
      <w:r>
        <w:rPr>
          <w:spacing w:val="-10"/>
          <w:sz w:val="20"/>
        </w:rPr>
        <w:t xml:space="preserve"> </w:t>
      </w:r>
      <w:r>
        <w:rPr>
          <w:sz w:val="20"/>
        </w:rPr>
        <w:t>Compelling</w:t>
      </w:r>
      <w:r>
        <w:rPr>
          <w:spacing w:val="-9"/>
          <w:sz w:val="20"/>
        </w:rPr>
        <w:t xml:space="preserve"> </w:t>
      </w:r>
      <w:r>
        <w:rPr>
          <w:spacing w:val="-2"/>
          <w:sz w:val="20"/>
        </w:rPr>
        <w:t>circumstances.</w:t>
      </w:r>
    </w:p>
    <w:p w14:paraId="2390B201" w14:textId="77777777" w:rsidR="002F1C05" w:rsidRDefault="00D8541B">
      <w:pPr>
        <w:pStyle w:val="ListParagraph"/>
        <w:numPr>
          <w:ilvl w:val="0"/>
          <w:numId w:val="12"/>
        </w:numPr>
        <w:tabs>
          <w:tab w:val="left" w:pos="610"/>
        </w:tabs>
        <w:ind w:right="119"/>
        <w:rPr>
          <w:sz w:val="20"/>
        </w:rPr>
      </w:pPr>
      <w:r>
        <w:rPr>
          <w:sz w:val="20"/>
        </w:rPr>
        <w:t>The Campus Manager (CM) may telephone or email the student advising that their course may be cancelled and asking them to attend an interview with CM to see how Imagine can assist with their studies.</w:t>
      </w:r>
    </w:p>
    <w:p w14:paraId="0109A377" w14:textId="77777777" w:rsidR="002F1C05" w:rsidRDefault="00D8541B">
      <w:pPr>
        <w:pStyle w:val="ListParagraph"/>
        <w:numPr>
          <w:ilvl w:val="0"/>
          <w:numId w:val="12"/>
        </w:numPr>
        <w:tabs>
          <w:tab w:val="left" w:pos="609"/>
        </w:tabs>
        <w:spacing w:before="1"/>
        <w:ind w:left="609" w:hanging="396"/>
        <w:rPr>
          <w:sz w:val="20"/>
        </w:rPr>
      </w:pPr>
      <w:r>
        <w:rPr>
          <w:sz w:val="20"/>
        </w:rPr>
        <w:t>Imagine</w:t>
      </w:r>
      <w:r>
        <w:rPr>
          <w:spacing w:val="-8"/>
          <w:sz w:val="20"/>
        </w:rPr>
        <w:t xml:space="preserve"> </w:t>
      </w:r>
      <w:r>
        <w:rPr>
          <w:sz w:val="20"/>
        </w:rPr>
        <w:t>Education</w:t>
      </w:r>
      <w:r>
        <w:rPr>
          <w:spacing w:val="-6"/>
          <w:sz w:val="20"/>
        </w:rPr>
        <w:t xml:space="preserve"> </w:t>
      </w:r>
      <w:r>
        <w:rPr>
          <w:sz w:val="20"/>
        </w:rPr>
        <w:t>Australia</w:t>
      </w:r>
      <w:r>
        <w:rPr>
          <w:spacing w:val="-6"/>
          <w:sz w:val="20"/>
        </w:rPr>
        <w:t xml:space="preserve"> </w:t>
      </w:r>
      <w:r>
        <w:rPr>
          <w:sz w:val="20"/>
        </w:rPr>
        <w:t>will</w:t>
      </w:r>
      <w:r>
        <w:rPr>
          <w:spacing w:val="-7"/>
          <w:sz w:val="20"/>
        </w:rPr>
        <w:t xml:space="preserve"> </w:t>
      </w:r>
      <w:r>
        <w:rPr>
          <w:sz w:val="20"/>
        </w:rPr>
        <w:t>save</w:t>
      </w:r>
      <w:r>
        <w:rPr>
          <w:spacing w:val="-6"/>
          <w:sz w:val="20"/>
        </w:rPr>
        <w:t xml:space="preserve"> </w:t>
      </w:r>
      <w:r>
        <w:rPr>
          <w:sz w:val="20"/>
        </w:rPr>
        <w:t>each</w:t>
      </w:r>
      <w:r>
        <w:rPr>
          <w:spacing w:val="-6"/>
          <w:sz w:val="20"/>
        </w:rPr>
        <w:t xml:space="preserve"> </w:t>
      </w:r>
      <w:r>
        <w:rPr>
          <w:sz w:val="20"/>
        </w:rPr>
        <w:t>written</w:t>
      </w:r>
      <w:r>
        <w:rPr>
          <w:spacing w:val="-6"/>
          <w:sz w:val="20"/>
        </w:rPr>
        <w:t xml:space="preserve"> </w:t>
      </w:r>
      <w:r>
        <w:rPr>
          <w:sz w:val="20"/>
        </w:rPr>
        <w:t>notice</w:t>
      </w:r>
      <w:r>
        <w:rPr>
          <w:spacing w:val="-8"/>
          <w:sz w:val="20"/>
        </w:rPr>
        <w:t xml:space="preserve"> </w:t>
      </w:r>
      <w:r>
        <w:rPr>
          <w:sz w:val="20"/>
        </w:rPr>
        <w:t>to</w:t>
      </w:r>
      <w:r>
        <w:rPr>
          <w:spacing w:val="-6"/>
          <w:sz w:val="20"/>
        </w:rPr>
        <w:t xml:space="preserve"> </w:t>
      </w:r>
      <w:r>
        <w:rPr>
          <w:sz w:val="20"/>
        </w:rPr>
        <w:t>students</w:t>
      </w:r>
      <w:r>
        <w:rPr>
          <w:spacing w:val="-7"/>
          <w:sz w:val="20"/>
        </w:rPr>
        <w:t xml:space="preserve"> </w:t>
      </w:r>
      <w:r>
        <w:rPr>
          <w:sz w:val="20"/>
        </w:rPr>
        <w:t>in</w:t>
      </w:r>
      <w:r>
        <w:rPr>
          <w:spacing w:val="-6"/>
          <w:sz w:val="20"/>
        </w:rPr>
        <w:t xml:space="preserve"> </w:t>
      </w:r>
      <w:r>
        <w:rPr>
          <w:sz w:val="20"/>
        </w:rPr>
        <w:t>their</w:t>
      </w:r>
      <w:r>
        <w:rPr>
          <w:spacing w:val="-7"/>
          <w:sz w:val="20"/>
        </w:rPr>
        <w:t xml:space="preserve"> </w:t>
      </w:r>
      <w:r>
        <w:rPr>
          <w:sz w:val="20"/>
        </w:rPr>
        <w:t>academic</w:t>
      </w:r>
      <w:r>
        <w:rPr>
          <w:spacing w:val="-8"/>
          <w:sz w:val="20"/>
        </w:rPr>
        <w:t xml:space="preserve"> </w:t>
      </w:r>
      <w:r>
        <w:rPr>
          <w:spacing w:val="-2"/>
          <w:sz w:val="20"/>
        </w:rPr>
        <w:t>file.</w:t>
      </w:r>
    </w:p>
    <w:p w14:paraId="69D0AA33" w14:textId="77777777" w:rsidR="002F1C05" w:rsidRDefault="002F1C05">
      <w:pPr>
        <w:pStyle w:val="BodyText"/>
        <w:spacing w:before="1"/>
        <w:ind w:left="0"/>
      </w:pPr>
    </w:p>
    <w:p w14:paraId="051E598C" w14:textId="77777777" w:rsidR="002F1C05" w:rsidRDefault="00D8541B">
      <w:pPr>
        <w:pStyle w:val="Heading1"/>
        <w:spacing w:line="244" w:lineRule="exact"/>
      </w:pPr>
      <w:r>
        <w:t>The</w:t>
      </w:r>
      <w:r>
        <w:rPr>
          <w:spacing w:val="-6"/>
        </w:rPr>
        <w:t xml:space="preserve"> </w:t>
      </w:r>
      <w:r>
        <w:t>written</w:t>
      </w:r>
      <w:r>
        <w:rPr>
          <w:spacing w:val="-6"/>
        </w:rPr>
        <w:t xml:space="preserve"> </w:t>
      </w:r>
      <w:r>
        <w:t>notice</w:t>
      </w:r>
      <w:r>
        <w:rPr>
          <w:spacing w:val="-5"/>
        </w:rPr>
        <w:t xml:space="preserve"> </w:t>
      </w:r>
      <w:r>
        <w:t>of</w:t>
      </w:r>
      <w:r>
        <w:rPr>
          <w:spacing w:val="-7"/>
        </w:rPr>
        <w:t xml:space="preserve"> </w:t>
      </w:r>
      <w:r>
        <w:t>intention</w:t>
      </w:r>
      <w:r>
        <w:rPr>
          <w:spacing w:val="-5"/>
        </w:rPr>
        <w:t xml:space="preserve"> </w:t>
      </w:r>
      <w:r>
        <w:t>to</w:t>
      </w:r>
      <w:r>
        <w:rPr>
          <w:spacing w:val="-5"/>
        </w:rPr>
        <w:t xml:space="preserve"> </w:t>
      </w:r>
      <w:r>
        <w:t>report</w:t>
      </w:r>
      <w:r>
        <w:rPr>
          <w:spacing w:val="-6"/>
        </w:rPr>
        <w:t xml:space="preserve"> </w:t>
      </w:r>
      <w:r>
        <w:t>a</w:t>
      </w:r>
      <w:r>
        <w:rPr>
          <w:spacing w:val="-6"/>
        </w:rPr>
        <w:t xml:space="preserve"> </w:t>
      </w:r>
      <w:r>
        <w:t>student</w:t>
      </w:r>
      <w:r>
        <w:rPr>
          <w:spacing w:val="-6"/>
        </w:rPr>
        <w:t xml:space="preserve"> </w:t>
      </w:r>
      <w:r>
        <w:t>for</w:t>
      </w:r>
      <w:r>
        <w:rPr>
          <w:spacing w:val="-5"/>
        </w:rPr>
        <w:t xml:space="preserve"> </w:t>
      </w:r>
      <w:r>
        <w:t>unsatisfactory</w:t>
      </w:r>
      <w:r>
        <w:rPr>
          <w:spacing w:val="-7"/>
        </w:rPr>
        <w:t xml:space="preserve"> </w:t>
      </w:r>
      <w:r>
        <w:rPr>
          <w:spacing w:val="-2"/>
        </w:rPr>
        <w:t>progress</w:t>
      </w:r>
    </w:p>
    <w:p w14:paraId="785E07D4" w14:textId="77777777" w:rsidR="002F1C05" w:rsidRDefault="00D8541B">
      <w:pPr>
        <w:pStyle w:val="ListParagraph"/>
        <w:numPr>
          <w:ilvl w:val="0"/>
          <w:numId w:val="12"/>
        </w:numPr>
        <w:tabs>
          <w:tab w:val="left" w:pos="609"/>
        </w:tabs>
        <w:ind w:left="609" w:hanging="396"/>
        <w:rPr>
          <w:sz w:val="20"/>
        </w:rPr>
      </w:pPr>
      <w:r>
        <w:rPr>
          <w:sz w:val="20"/>
        </w:rPr>
        <w:t>Imagine</w:t>
      </w:r>
      <w:r>
        <w:rPr>
          <w:spacing w:val="-9"/>
          <w:sz w:val="20"/>
        </w:rPr>
        <w:t xml:space="preserve"> </w:t>
      </w:r>
      <w:r>
        <w:rPr>
          <w:sz w:val="20"/>
        </w:rPr>
        <w:t>Education</w:t>
      </w:r>
      <w:r>
        <w:rPr>
          <w:spacing w:val="-7"/>
          <w:sz w:val="20"/>
        </w:rPr>
        <w:t xml:space="preserve"> </w:t>
      </w:r>
      <w:r>
        <w:rPr>
          <w:sz w:val="20"/>
        </w:rPr>
        <w:t>Australia</w:t>
      </w:r>
      <w:r>
        <w:rPr>
          <w:spacing w:val="-7"/>
          <w:sz w:val="20"/>
        </w:rPr>
        <w:t xml:space="preserve"> </w:t>
      </w:r>
      <w:r>
        <w:rPr>
          <w:sz w:val="20"/>
        </w:rPr>
        <w:t>will</w:t>
      </w:r>
      <w:r>
        <w:rPr>
          <w:spacing w:val="-8"/>
          <w:sz w:val="20"/>
        </w:rPr>
        <w:t xml:space="preserve"> </w:t>
      </w:r>
      <w:r>
        <w:rPr>
          <w:sz w:val="20"/>
        </w:rPr>
        <w:t>provide</w:t>
      </w:r>
      <w:r>
        <w:rPr>
          <w:spacing w:val="-8"/>
          <w:sz w:val="20"/>
        </w:rPr>
        <w:t xml:space="preserve"> </w:t>
      </w:r>
      <w:r>
        <w:rPr>
          <w:sz w:val="20"/>
        </w:rPr>
        <w:t>written</w:t>
      </w:r>
      <w:r>
        <w:rPr>
          <w:spacing w:val="-7"/>
          <w:sz w:val="20"/>
        </w:rPr>
        <w:t xml:space="preserve"> </w:t>
      </w:r>
      <w:r>
        <w:rPr>
          <w:sz w:val="20"/>
        </w:rPr>
        <w:t>notice</w:t>
      </w:r>
      <w:r>
        <w:rPr>
          <w:spacing w:val="-8"/>
          <w:sz w:val="20"/>
        </w:rPr>
        <w:t xml:space="preserve"> </w:t>
      </w:r>
      <w:r>
        <w:rPr>
          <w:sz w:val="20"/>
        </w:rPr>
        <w:t>to</w:t>
      </w:r>
      <w:r>
        <w:rPr>
          <w:spacing w:val="-7"/>
          <w:sz w:val="20"/>
        </w:rPr>
        <w:t xml:space="preserve"> </w:t>
      </w:r>
      <w:r>
        <w:rPr>
          <w:sz w:val="20"/>
        </w:rPr>
        <w:t>report</w:t>
      </w:r>
      <w:r>
        <w:rPr>
          <w:spacing w:val="-8"/>
          <w:sz w:val="20"/>
        </w:rPr>
        <w:t xml:space="preserve"> </w:t>
      </w:r>
      <w:r>
        <w:rPr>
          <w:sz w:val="20"/>
        </w:rPr>
        <w:t>a</w:t>
      </w:r>
      <w:r>
        <w:rPr>
          <w:spacing w:val="-7"/>
          <w:sz w:val="20"/>
        </w:rPr>
        <w:t xml:space="preserve"> </w:t>
      </w:r>
      <w:r>
        <w:rPr>
          <w:sz w:val="20"/>
        </w:rPr>
        <w:t>student</w:t>
      </w:r>
      <w:r>
        <w:rPr>
          <w:spacing w:val="-7"/>
          <w:sz w:val="20"/>
        </w:rPr>
        <w:t xml:space="preserve"> </w:t>
      </w:r>
      <w:r>
        <w:rPr>
          <w:sz w:val="20"/>
        </w:rPr>
        <w:t>for</w:t>
      </w:r>
      <w:r>
        <w:rPr>
          <w:spacing w:val="-7"/>
          <w:sz w:val="20"/>
        </w:rPr>
        <w:t xml:space="preserve"> </w:t>
      </w:r>
      <w:r>
        <w:rPr>
          <w:sz w:val="20"/>
        </w:rPr>
        <w:t>unsatisfactory</w:t>
      </w:r>
      <w:r>
        <w:rPr>
          <w:spacing w:val="-7"/>
          <w:sz w:val="20"/>
        </w:rPr>
        <w:t xml:space="preserve"> </w:t>
      </w:r>
      <w:r>
        <w:rPr>
          <w:spacing w:val="-2"/>
          <w:sz w:val="20"/>
        </w:rPr>
        <w:t>progress.</w:t>
      </w:r>
    </w:p>
    <w:p w14:paraId="4A5F4427" w14:textId="77777777" w:rsidR="002F1C05" w:rsidRDefault="002F1C05">
      <w:pPr>
        <w:rPr>
          <w:sz w:val="20"/>
        </w:rPr>
        <w:sectPr w:rsidR="002F1C05">
          <w:pgSz w:w="12240" w:h="15840"/>
          <w:pgMar w:top="136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43C67AFD" w14:textId="77777777" w:rsidR="002F1C05" w:rsidRDefault="00D8541B">
      <w:pPr>
        <w:pStyle w:val="Heading1"/>
        <w:spacing w:before="41"/>
        <w:jc w:val="both"/>
      </w:pPr>
      <w:r>
        <w:lastRenderedPageBreak/>
        <w:t>Reporting</w:t>
      </w:r>
      <w:r>
        <w:rPr>
          <w:spacing w:val="-11"/>
        </w:rPr>
        <w:t xml:space="preserve"> </w:t>
      </w:r>
      <w:r>
        <w:t>students</w:t>
      </w:r>
      <w:r>
        <w:rPr>
          <w:spacing w:val="-9"/>
        </w:rPr>
        <w:t xml:space="preserve"> </w:t>
      </w:r>
      <w:r>
        <w:t>for</w:t>
      </w:r>
      <w:r>
        <w:rPr>
          <w:spacing w:val="-9"/>
        </w:rPr>
        <w:t xml:space="preserve"> </w:t>
      </w:r>
      <w:r>
        <w:t>unsatisfactory</w:t>
      </w:r>
      <w:r>
        <w:rPr>
          <w:spacing w:val="-10"/>
        </w:rPr>
        <w:t xml:space="preserve"> </w:t>
      </w:r>
      <w:r>
        <w:rPr>
          <w:spacing w:val="-2"/>
        </w:rPr>
        <w:t>progress</w:t>
      </w:r>
    </w:p>
    <w:p w14:paraId="30690830" w14:textId="77777777" w:rsidR="002F1C05" w:rsidRDefault="00D8541B">
      <w:pPr>
        <w:pStyle w:val="ListParagraph"/>
        <w:numPr>
          <w:ilvl w:val="0"/>
          <w:numId w:val="12"/>
        </w:numPr>
        <w:tabs>
          <w:tab w:val="left" w:pos="608"/>
          <w:tab w:val="left" w:pos="610"/>
        </w:tabs>
        <w:ind w:right="117"/>
        <w:jc w:val="both"/>
        <w:rPr>
          <w:sz w:val="20"/>
        </w:rPr>
      </w:pPr>
      <w:r>
        <w:rPr>
          <w:sz w:val="20"/>
        </w:rPr>
        <w:t>Reporting a student for unsatisfactory course progress occurs only when the student has been identified as not making satisfactory course progress in two consecutive compulsory study periods, and the student has not made a successful appeal against this assessment.</w:t>
      </w:r>
    </w:p>
    <w:p w14:paraId="486BEFD4" w14:textId="77777777" w:rsidR="002F1C05" w:rsidRDefault="00D8541B">
      <w:pPr>
        <w:pStyle w:val="ListParagraph"/>
        <w:numPr>
          <w:ilvl w:val="0"/>
          <w:numId w:val="12"/>
        </w:numPr>
        <w:tabs>
          <w:tab w:val="left" w:pos="608"/>
          <w:tab w:val="left" w:pos="610"/>
        </w:tabs>
        <w:ind w:right="121"/>
        <w:jc w:val="both"/>
        <w:rPr>
          <w:sz w:val="20"/>
        </w:rPr>
      </w:pPr>
      <w:r>
        <w:rPr>
          <w:sz w:val="20"/>
        </w:rPr>
        <w:t>Course progress in a non-compulsory study period is to be disregarded when considering whether there has been unsatisfactory progress in two consecutive compulsory study periods.</w:t>
      </w:r>
    </w:p>
    <w:p w14:paraId="6FDC8269" w14:textId="77777777" w:rsidR="002F1C05" w:rsidRDefault="00D8541B">
      <w:pPr>
        <w:pStyle w:val="ListParagraph"/>
        <w:numPr>
          <w:ilvl w:val="0"/>
          <w:numId w:val="12"/>
        </w:numPr>
        <w:tabs>
          <w:tab w:val="left" w:pos="608"/>
          <w:tab w:val="left" w:pos="610"/>
        </w:tabs>
        <w:ind w:right="129"/>
        <w:jc w:val="both"/>
        <w:rPr>
          <w:sz w:val="20"/>
        </w:rPr>
      </w:pPr>
      <w:r>
        <w:rPr>
          <w:sz w:val="20"/>
        </w:rPr>
        <w:t>If a student is identified for a second, but not consecutive, study period as not making satisfactory course progress, the provider does not report the student for unsatisfactory course progress.</w:t>
      </w:r>
    </w:p>
    <w:p w14:paraId="7983F3A5" w14:textId="77777777" w:rsidR="002F1C05" w:rsidRDefault="00D8541B">
      <w:pPr>
        <w:pStyle w:val="ListParagraph"/>
        <w:numPr>
          <w:ilvl w:val="0"/>
          <w:numId w:val="12"/>
        </w:numPr>
        <w:tabs>
          <w:tab w:val="left" w:pos="608"/>
          <w:tab w:val="left" w:pos="610"/>
        </w:tabs>
        <w:ind w:right="117"/>
        <w:jc w:val="both"/>
        <w:rPr>
          <w:sz w:val="20"/>
        </w:rPr>
      </w:pPr>
      <w:r>
        <w:rPr>
          <w:sz w:val="20"/>
        </w:rPr>
        <w:t>When a student is reported for unsatisfactory course progress DHA will consider all the information available and if they decide to consider cancellation, DHA will send a Notice of Intention to Consider Cancellation (NOICC) prior to a decision being made to cancel the students visa.</w:t>
      </w:r>
      <w:r>
        <w:rPr>
          <w:spacing w:val="40"/>
          <w:sz w:val="20"/>
        </w:rPr>
        <w:t xml:space="preserve"> </w:t>
      </w:r>
      <w:r>
        <w:rPr>
          <w:sz w:val="20"/>
        </w:rPr>
        <w:t xml:space="preserve">Students will be given an opportunity to respond to the NOICC and explain their </w:t>
      </w:r>
      <w:r>
        <w:rPr>
          <w:spacing w:val="-2"/>
          <w:sz w:val="20"/>
        </w:rPr>
        <w:t>situation.</w:t>
      </w:r>
    </w:p>
    <w:p w14:paraId="56270ABC" w14:textId="77777777" w:rsidR="002F1C05" w:rsidRDefault="00D8541B">
      <w:pPr>
        <w:pStyle w:val="ListParagraph"/>
        <w:numPr>
          <w:ilvl w:val="0"/>
          <w:numId w:val="12"/>
        </w:numPr>
        <w:tabs>
          <w:tab w:val="left" w:pos="608"/>
          <w:tab w:val="left" w:pos="610"/>
        </w:tabs>
        <w:ind w:right="122"/>
        <w:jc w:val="both"/>
        <w:rPr>
          <w:sz w:val="20"/>
        </w:rPr>
      </w:pPr>
      <w:r>
        <w:rPr>
          <w:sz w:val="20"/>
        </w:rPr>
        <w:t xml:space="preserve">Part 3, Division 1, Section 19(2) of the ESOS Act 2000 requires Imagine Education Australia to report the student for unsatisfactory course progress ‘as soon as practicable’ after the breach occurs. Good practice would be to report the student through PRISMS within 5 days of finalising the decision to report (i.e. within 5 days of 3.9 </w:t>
      </w:r>
      <w:proofErr w:type="spellStart"/>
      <w:r>
        <w:rPr>
          <w:sz w:val="20"/>
        </w:rPr>
        <w:t>i</w:t>
      </w:r>
      <w:proofErr w:type="spellEnd"/>
      <w:r>
        <w:rPr>
          <w:sz w:val="20"/>
        </w:rPr>
        <w:t>., ii., or iii. occurring).</w:t>
      </w:r>
    </w:p>
    <w:p w14:paraId="32D3A9A3" w14:textId="77777777" w:rsidR="002F1C05" w:rsidRDefault="002F1C05">
      <w:pPr>
        <w:pStyle w:val="BodyText"/>
        <w:spacing w:before="2"/>
        <w:ind w:left="0"/>
      </w:pPr>
    </w:p>
    <w:p w14:paraId="7D1F95CC" w14:textId="77777777" w:rsidR="002F1C05" w:rsidRDefault="00D8541B">
      <w:pPr>
        <w:pStyle w:val="Heading1"/>
        <w:spacing w:line="244" w:lineRule="exact"/>
        <w:jc w:val="both"/>
      </w:pPr>
      <w:r>
        <w:t>Compassionate</w:t>
      </w:r>
      <w:r>
        <w:rPr>
          <w:spacing w:val="-11"/>
        </w:rPr>
        <w:t xml:space="preserve"> </w:t>
      </w:r>
      <w:r>
        <w:t>or</w:t>
      </w:r>
      <w:r>
        <w:rPr>
          <w:spacing w:val="-10"/>
        </w:rPr>
        <w:t xml:space="preserve"> </w:t>
      </w:r>
      <w:r>
        <w:t>compelling</w:t>
      </w:r>
      <w:r>
        <w:rPr>
          <w:spacing w:val="-9"/>
        </w:rPr>
        <w:t xml:space="preserve"> </w:t>
      </w:r>
      <w:r>
        <w:rPr>
          <w:spacing w:val="-2"/>
        </w:rPr>
        <w:t>circumstances</w:t>
      </w:r>
    </w:p>
    <w:p w14:paraId="3FC2AD2B" w14:textId="77777777" w:rsidR="002F1C05" w:rsidRDefault="00D8541B">
      <w:pPr>
        <w:pStyle w:val="ListParagraph"/>
        <w:numPr>
          <w:ilvl w:val="0"/>
          <w:numId w:val="12"/>
        </w:numPr>
        <w:tabs>
          <w:tab w:val="left" w:pos="609"/>
        </w:tabs>
        <w:spacing w:line="254" w:lineRule="exact"/>
        <w:ind w:left="609" w:hanging="396"/>
        <w:rPr>
          <w:sz w:val="20"/>
        </w:rPr>
      </w:pPr>
      <w:r>
        <w:rPr>
          <w:sz w:val="20"/>
        </w:rPr>
        <w:t>Compassionate</w:t>
      </w:r>
      <w:r>
        <w:rPr>
          <w:spacing w:val="19"/>
          <w:sz w:val="20"/>
        </w:rPr>
        <w:t xml:space="preserve"> </w:t>
      </w:r>
      <w:r>
        <w:rPr>
          <w:sz w:val="20"/>
        </w:rPr>
        <w:t>or</w:t>
      </w:r>
      <w:r>
        <w:rPr>
          <w:spacing w:val="22"/>
          <w:sz w:val="20"/>
        </w:rPr>
        <w:t xml:space="preserve"> </w:t>
      </w:r>
      <w:r>
        <w:rPr>
          <w:sz w:val="20"/>
        </w:rPr>
        <w:t>compelling</w:t>
      </w:r>
      <w:r>
        <w:rPr>
          <w:spacing w:val="20"/>
          <w:sz w:val="20"/>
        </w:rPr>
        <w:t xml:space="preserve"> </w:t>
      </w:r>
      <w:r>
        <w:rPr>
          <w:sz w:val="20"/>
        </w:rPr>
        <w:t>circumstances</w:t>
      </w:r>
      <w:r>
        <w:rPr>
          <w:spacing w:val="19"/>
          <w:sz w:val="20"/>
        </w:rPr>
        <w:t xml:space="preserve"> </w:t>
      </w:r>
      <w:r>
        <w:rPr>
          <w:sz w:val="20"/>
        </w:rPr>
        <w:t>are</w:t>
      </w:r>
      <w:r>
        <w:rPr>
          <w:spacing w:val="19"/>
          <w:sz w:val="20"/>
        </w:rPr>
        <w:t xml:space="preserve"> </w:t>
      </w:r>
      <w:r>
        <w:rPr>
          <w:sz w:val="20"/>
        </w:rPr>
        <w:t>generally</w:t>
      </w:r>
      <w:r>
        <w:rPr>
          <w:spacing w:val="21"/>
          <w:sz w:val="20"/>
        </w:rPr>
        <w:t xml:space="preserve"> </w:t>
      </w:r>
      <w:r>
        <w:rPr>
          <w:sz w:val="20"/>
        </w:rPr>
        <w:t>those</w:t>
      </w:r>
      <w:r>
        <w:rPr>
          <w:spacing w:val="19"/>
          <w:sz w:val="20"/>
        </w:rPr>
        <w:t xml:space="preserve"> </w:t>
      </w:r>
      <w:r>
        <w:rPr>
          <w:sz w:val="20"/>
        </w:rPr>
        <w:t>beyond</w:t>
      </w:r>
      <w:r>
        <w:rPr>
          <w:spacing w:val="21"/>
          <w:sz w:val="20"/>
        </w:rPr>
        <w:t xml:space="preserve"> </w:t>
      </w:r>
      <w:r>
        <w:rPr>
          <w:sz w:val="20"/>
        </w:rPr>
        <w:t>the</w:t>
      </w:r>
      <w:r>
        <w:rPr>
          <w:spacing w:val="19"/>
          <w:sz w:val="20"/>
        </w:rPr>
        <w:t xml:space="preserve"> </w:t>
      </w:r>
      <w:r>
        <w:rPr>
          <w:sz w:val="20"/>
        </w:rPr>
        <w:t>control</w:t>
      </w:r>
      <w:r>
        <w:rPr>
          <w:spacing w:val="24"/>
          <w:sz w:val="20"/>
        </w:rPr>
        <w:t xml:space="preserve"> </w:t>
      </w:r>
      <w:r>
        <w:rPr>
          <w:sz w:val="20"/>
        </w:rPr>
        <w:t>of</w:t>
      </w:r>
      <w:r>
        <w:rPr>
          <w:spacing w:val="19"/>
          <w:sz w:val="20"/>
        </w:rPr>
        <w:t xml:space="preserve"> </w:t>
      </w:r>
      <w:r>
        <w:rPr>
          <w:sz w:val="20"/>
        </w:rPr>
        <w:t>the</w:t>
      </w:r>
      <w:r>
        <w:rPr>
          <w:spacing w:val="21"/>
          <w:sz w:val="20"/>
        </w:rPr>
        <w:t xml:space="preserve"> </w:t>
      </w:r>
      <w:r>
        <w:rPr>
          <w:sz w:val="20"/>
        </w:rPr>
        <w:t>student</w:t>
      </w:r>
      <w:r>
        <w:rPr>
          <w:spacing w:val="20"/>
          <w:sz w:val="20"/>
        </w:rPr>
        <w:t xml:space="preserve"> </w:t>
      </w:r>
      <w:r>
        <w:rPr>
          <w:sz w:val="20"/>
        </w:rPr>
        <w:t>and</w:t>
      </w:r>
      <w:r>
        <w:rPr>
          <w:spacing w:val="21"/>
          <w:sz w:val="20"/>
        </w:rPr>
        <w:t xml:space="preserve"> </w:t>
      </w:r>
      <w:r>
        <w:rPr>
          <w:sz w:val="20"/>
        </w:rPr>
        <w:t>they</w:t>
      </w:r>
      <w:r>
        <w:rPr>
          <w:spacing w:val="21"/>
          <w:sz w:val="20"/>
        </w:rPr>
        <w:t xml:space="preserve"> </w:t>
      </w:r>
      <w:r>
        <w:rPr>
          <w:sz w:val="20"/>
        </w:rPr>
        <w:t>have</w:t>
      </w:r>
      <w:r>
        <w:rPr>
          <w:spacing w:val="19"/>
          <w:sz w:val="20"/>
        </w:rPr>
        <w:t xml:space="preserve"> </w:t>
      </w:r>
      <w:r>
        <w:rPr>
          <w:spacing w:val="-5"/>
          <w:sz w:val="20"/>
        </w:rPr>
        <w:t>an</w:t>
      </w:r>
    </w:p>
    <w:p w14:paraId="2A7A206A" w14:textId="77777777" w:rsidR="002F1C05" w:rsidRDefault="00D8541B">
      <w:pPr>
        <w:pStyle w:val="BodyText"/>
        <w:spacing w:line="243" w:lineRule="exact"/>
        <w:ind w:left="610"/>
      </w:pPr>
      <w:r>
        <w:t>impact</w:t>
      </w:r>
      <w:r>
        <w:rPr>
          <w:spacing w:val="-6"/>
        </w:rPr>
        <w:t xml:space="preserve"> </w:t>
      </w:r>
      <w:r>
        <w:t>on</w:t>
      </w:r>
      <w:r>
        <w:rPr>
          <w:spacing w:val="-5"/>
        </w:rPr>
        <w:t xml:space="preserve"> </w:t>
      </w:r>
      <w:r>
        <w:t>the</w:t>
      </w:r>
      <w:r>
        <w:rPr>
          <w:spacing w:val="-6"/>
        </w:rPr>
        <w:t xml:space="preserve"> </w:t>
      </w:r>
      <w:r>
        <w:t>student’s</w:t>
      </w:r>
      <w:r>
        <w:rPr>
          <w:spacing w:val="-7"/>
        </w:rPr>
        <w:t xml:space="preserve"> </w:t>
      </w:r>
      <w:r>
        <w:t>capacity</w:t>
      </w:r>
      <w:r>
        <w:rPr>
          <w:spacing w:val="-6"/>
        </w:rPr>
        <w:t xml:space="preserve"> </w:t>
      </w:r>
      <w:r>
        <w:t>and/or</w:t>
      </w:r>
      <w:r>
        <w:rPr>
          <w:spacing w:val="-5"/>
        </w:rPr>
        <w:t xml:space="preserve"> </w:t>
      </w:r>
      <w:r>
        <w:t>ability</w:t>
      </w:r>
      <w:r>
        <w:rPr>
          <w:spacing w:val="-4"/>
        </w:rPr>
        <w:t xml:space="preserve"> </w:t>
      </w:r>
      <w:r>
        <w:t>to</w:t>
      </w:r>
      <w:r>
        <w:rPr>
          <w:spacing w:val="-8"/>
        </w:rPr>
        <w:t xml:space="preserve"> </w:t>
      </w:r>
      <w:r>
        <w:t>progress</w:t>
      </w:r>
      <w:r>
        <w:rPr>
          <w:spacing w:val="-7"/>
        </w:rPr>
        <w:t xml:space="preserve"> </w:t>
      </w:r>
      <w:r>
        <w:t>through</w:t>
      </w:r>
      <w:r>
        <w:rPr>
          <w:spacing w:val="-6"/>
        </w:rPr>
        <w:t xml:space="preserve"> </w:t>
      </w:r>
      <w:r>
        <w:t>a</w:t>
      </w:r>
      <w:r>
        <w:rPr>
          <w:spacing w:val="-5"/>
        </w:rPr>
        <w:t xml:space="preserve"> </w:t>
      </w:r>
      <w:r>
        <w:t>course.</w:t>
      </w:r>
      <w:r>
        <w:rPr>
          <w:spacing w:val="-5"/>
        </w:rPr>
        <w:t xml:space="preserve"> </w:t>
      </w:r>
      <w:r>
        <w:t>These</w:t>
      </w:r>
      <w:r>
        <w:rPr>
          <w:spacing w:val="-6"/>
        </w:rPr>
        <w:t xml:space="preserve"> </w:t>
      </w:r>
      <w:r>
        <w:t>could</w:t>
      </w:r>
      <w:r>
        <w:rPr>
          <w:spacing w:val="-3"/>
        </w:rPr>
        <w:t xml:space="preserve"> </w:t>
      </w:r>
      <w:r>
        <w:rPr>
          <w:spacing w:val="-2"/>
        </w:rPr>
        <w:t>include:</w:t>
      </w:r>
    </w:p>
    <w:p w14:paraId="2A3A5B86" w14:textId="77777777" w:rsidR="002F1C05" w:rsidRDefault="00D8541B">
      <w:pPr>
        <w:pStyle w:val="ListParagraph"/>
        <w:numPr>
          <w:ilvl w:val="1"/>
          <w:numId w:val="12"/>
        </w:numPr>
        <w:tabs>
          <w:tab w:val="left" w:pos="933"/>
        </w:tabs>
        <w:spacing w:line="248" w:lineRule="exact"/>
        <w:ind w:left="933" w:hanging="359"/>
        <w:rPr>
          <w:sz w:val="20"/>
        </w:rPr>
      </w:pPr>
      <w:r>
        <w:rPr>
          <w:sz w:val="20"/>
        </w:rPr>
        <w:t>serious</w:t>
      </w:r>
      <w:r>
        <w:rPr>
          <w:spacing w:val="-8"/>
          <w:sz w:val="20"/>
        </w:rPr>
        <w:t xml:space="preserve"> </w:t>
      </w:r>
      <w:r>
        <w:rPr>
          <w:sz w:val="20"/>
        </w:rPr>
        <w:t>illness</w:t>
      </w:r>
      <w:r>
        <w:rPr>
          <w:spacing w:val="-7"/>
          <w:sz w:val="20"/>
        </w:rPr>
        <w:t xml:space="preserve"> </w:t>
      </w:r>
      <w:r>
        <w:rPr>
          <w:sz w:val="20"/>
        </w:rPr>
        <w:t>or</w:t>
      </w:r>
      <w:r>
        <w:rPr>
          <w:spacing w:val="-5"/>
          <w:sz w:val="20"/>
        </w:rPr>
        <w:t xml:space="preserve"> </w:t>
      </w:r>
      <w:r>
        <w:rPr>
          <w:sz w:val="20"/>
        </w:rPr>
        <w:t>injury,</w:t>
      </w:r>
      <w:r>
        <w:rPr>
          <w:spacing w:val="-5"/>
          <w:sz w:val="20"/>
        </w:rPr>
        <w:t xml:space="preserve"> </w:t>
      </w:r>
      <w:r>
        <w:rPr>
          <w:sz w:val="20"/>
        </w:rPr>
        <w:t>where</w:t>
      </w:r>
      <w:r>
        <w:rPr>
          <w:spacing w:val="-6"/>
          <w:sz w:val="20"/>
        </w:rPr>
        <w:t xml:space="preserve"> </w:t>
      </w:r>
      <w:r>
        <w:rPr>
          <w:sz w:val="20"/>
        </w:rPr>
        <w:t>a</w:t>
      </w:r>
      <w:r>
        <w:rPr>
          <w:spacing w:val="-6"/>
          <w:sz w:val="20"/>
        </w:rPr>
        <w:t xml:space="preserve"> </w:t>
      </w:r>
      <w:r>
        <w:rPr>
          <w:sz w:val="20"/>
        </w:rPr>
        <w:t>medical</w:t>
      </w:r>
      <w:r>
        <w:rPr>
          <w:spacing w:val="-6"/>
          <w:sz w:val="20"/>
        </w:rPr>
        <w:t xml:space="preserve"> </w:t>
      </w:r>
      <w:r>
        <w:rPr>
          <w:sz w:val="20"/>
        </w:rPr>
        <w:t>certificate</w:t>
      </w:r>
      <w:r>
        <w:rPr>
          <w:spacing w:val="-6"/>
          <w:sz w:val="20"/>
        </w:rPr>
        <w:t xml:space="preserve"> </w:t>
      </w:r>
      <w:r>
        <w:rPr>
          <w:sz w:val="20"/>
        </w:rPr>
        <w:t>states</w:t>
      </w:r>
      <w:r>
        <w:rPr>
          <w:spacing w:val="-7"/>
          <w:sz w:val="20"/>
        </w:rPr>
        <w:t xml:space="preserve"> </w:t>
      </w:r>
      <w:r>
        <w:rPr>
          <w:sz w:val="20"/>
        </w:rPr>
        <w:t>that</w:t>
      </w:r>
      <w:r>
        <w:rPr>
          <w:spacing w:val="-6"/>
          <w:sz w:val="20"/>
        </w:rPr>
        <w:t xml:space="preserve"> </w:t>
      </w:r>
      <w:r>
        <w:rPr>
          <w:sz w:val="20"/>
        </w:rPr>
        <w:t>the</w:t>
      </w:r>
      <w:r>
        <w:rPr>
          <w:spacing w:val="-6"/>
          <w:sz w:val="20"/>
        </w:rPr>
        <w:t xml:space="preserve"> </w:t>
      </w:r>
      <w:r>
        <w:rPr>
          <w:sz w:val="20"/>
        </w:rPr>
        <w:t>student</w:t>
      </w:r>
      <w:r>
        <w:rPr>
          <w:spacing w:val="-5"/>
          <w:sz w:val="20"/>
        </w:rPr>
        <w:t xml:space="preserve"> </w:t>
      </w:r>
      <w:r>
        <w:rPr>
          <w:sz w:val="20"/>
        </w:rPr>
        <w:t>was</w:t>
      </w:r>
      <w:r>
        <w:rPr>
          <w:spacing w:val="-6"/>
          <w:sz w:val="20"/>
        </w:rPr>
        <w:t xml:space="preserve"> </w:t>
      </w:r>
      <w:r>
        <w:rPr>
          <w:sz w:val="20"/>
        </w:rPr>
        <w:t>unable</w:t>
      </w:r>
      <w:r>
        <w:rPr>
          <w:spacing w:val="-7"/>
          <w:sz w:val="20"/>
        </w:rPr>
        <w:t xml:space="preserve"> </w:t>
      </w:r>
      <w:r>
        <w:rPr>
          <w:sz w:val="20"/>
        </w:rPr>
        <w:t>to</w:t>
      </w:r>
      <w:r>
        <w:rPr>
          <w:spacing w:val="-6"/>
          <w:sz w:val="20"/>
        </w:rPr>
        <w:t xml:space="preserve"> </w:t>
      </w:r>
      <w:r>
        <w:rPr>
          <w:sz w:val="20"/>
        </w:rPr>
        <w:t>attend</w:t>
      </w:r>
      <w:r>
        <w:rPr>
          <w:spacing w:val="-5"/>
          <w:sz w:val="20"/>
        </w:rPr>
        <w:t xml:space="preserve"> </w:t>
      </w:r>
      <w:r>
        <w:rPr>
          <w:spacing w:val="-2"/>
          <w:sz w:val="20"/>
        </w:rPr>
        <w:t>classes</w:t>
      </w:r>
    </w:p>
    <w:p w14:paraId="1BD5F56E" w14:textId="77777777" w:rsidR="002F1C05" w:rsidRDefault="00D8541B">
      <w:pPr>
        <w:pStyle w:val="ListParagraph"/>
        <w:numPr>
          <w:ilvl w:val="1"/>
          <w:numId w:val="12"/>
        </w:numPr>
        <w:tabs>
          <w:tab w:val="left" w:pos="934"/>
        </w:tabs>
        <w:spacing w:before="1" w:line="235" w:lineRule="auto"/>
        <w:ind w:right="116"/>
        <w:rPr>
          <w:sz w:val="20"/>
        </w:rPr>
      </w:pPr>
      <w:r>
        <w:rPr>
          <w:sz w:val="20"/>
        </w:rPr>
        <w:t xml:space="preserve">bereavement of close family members such as parents or grandparents (where possible a death certificate should be </w:t>
      </w:r>
      <w:r>
        <w:rPr>
          <w:spacing w:val="-2"/>
          <w:sz w:val="20"/>
        </w:rPr>
        <w:t>provided)</w:t>
      </w:r>
    </w:p>
    <w:p w14:paraId="7A3536F4" w14:textId="77777777" w:rsidR="002F1C05" w:rsidRDefault="00D8541B">
      <w:pPr>
        <w:pStyle w:val="ListParagraph"/>
        <w:numPr>
          <w:ilvl w:val="1"/>
          <w:numId w:val="12"/>
        </w:numPr>
        <w:tabs>
          <w:tab w:val="left" w:pos="934"/>
        </w:tabs>
        <w:spacing w:before="3" w:line="235" w:lineRule="auto"/>
        <w:ind w:right="125"/>
        <w:rPr>
          <w:sz w:val="20"/>
        </w:rPr>
      </w:pPr>
      <w:r>
        <w:rPr>
          <w:sz w:val="20"/>
        </w:rPr>
        <w:t>major</w:t>
      </w:r>
      <w:r>
        <w:rPr>
          <w:spacing w:val="39"/>
          <w:sz w:val="20"/>
        </w:rPr>
        <w:t xml:space="preserve"> </w:t>
      </w:r>
      <w:r>
        <w:rPr>
          <w:sz w:val="20"/>
        </w:rPr>
        <w:t>political</w:t>
      </w:r>
      <w:r>
        <w:rPr>
          <w:spacing w:val="39"/>
          <w:sz w:val="20"/>
        </w:rPr>
        <w:t xml:space="preserve"> </w:t>
      </w:r>
      <w:r>
        <w:rPr>
          <w:sz w:val="20"/>
        </w:rPr>
        <w:t>upheaval</w:t>
      </w:r>
      <w:r>
        <w:rPr>
          <w:spacing w:val="39"/>
          <w:sz w:val="20"/>
        </w:rPr>
        <w:t xml:space="preserve"> </w:t>
      </w:r>
      <w:r>
        <w:rPr>
          <w:sz w:val="20"/>
        </w:rPr>
        <w:t>or</w:t>
      </w:r>
      <w:r>
        <w:rPr>
          <w:spacing w:val="39"/>
          <w:sz w:val="20"/>
        </w:rPr>
        <w:t xml:space="preserve"> </w:t>
      </w:r>
      <w:r>
        <w:rPr>
          <w:sz w:val="20"/>
        </w:rPr>
        <w:t>natural</w:t>
      </w:r>
      <w:r>
        <w:rPr>
          <w:spacing w:val="39"/>
          <w:sz w:val="20"/>
        </w:rPr>
        <w:t xml:space="preserve"> </w:t>
      </w:r>
      <w:r>
        <w:rPr>
          <w:sz w:val="20"/>
        </w:rPr>
        <w:t>disaster</w:t>
      </w:r>
      <w:r>
        <w:rPr>
          <w:spacing w:val="39"/>
          <w:sz w:val="20"/>
        </w:rPr>
        <w:t xml:space="preserve"> </w:t>
      </w:r>
      <w:r>
        <w:rPr>
          <w:sz w:val="20"/>
        </w:rPr>
        <w:t>in</w:t>
      </w:r>
      <w:r>
        <w:rPr>
          <w:spacing w:val="39"/>
          <w:sz w:val="20"/>
        </w:rPr>
        <w:t xml:space="preserve"> </w:t>
      </w:r>
      <w:r>
        <w:rPr>
          <w:sz w:val="20"/>
        </w:rPr>
        <w:t>the</w:t>
      </w:r>
      <w:r>
        <w:rPr>
          <w:spacing w:val="39"/>
          <w:sz w:val="20"/>
        </w:rPr>
        <w:t xml:space="preserve"> </w:t>
      </w:r>
      <w:r>
        <w:rPr>
          <w:sz w:val="20"/>
        </w:rPr>
        <w:t>home</w:t>
      </w:r>
      <w:r>
        <w:rPr>
          <w:spacing w:val="39"/>
          <w:sz w:val="20"/>
        </w:rPr>
        <w:t xml:space="preserve"> </w:t>
      </w:r>
      <w:r>
        <w:rPr>
          <w:sz w:val="20"/>
        </w:rPr>
        <w:t>country</w:t>
      </w:r>
      <w:r>
        <w:rPr>
          <w:spacing w:val="40"/>
          <w:sz w:val="20"/>
        </w:rPr>
        <w:t xml:space="preserve"> </w:t>
      </w:r>
      <w:r>
        <w:rPr>
          <w:sz w:val="20"/>
        </w:rPr>
        <w:t>requiring</w:t>
      </w:r>
      <w:r>
        <w:rPr>
          <w:spacing w:val="39"/>
          <w:sz w:val="20"/>
        </w:rPr>
        <w:t xml:space="preserve"> </w:t>
      </w:r>
      <w:r>
        <w:rPr>
          <w:sz w:val="20"/>
        </w:rPr>
        <w:t>their</w:t>
      </w:r>
      <w:r>
        <w:rPr>
          <w:spacing w:val="39"/>
          <w:sz w:val="20"/>
        </w:rPr>
        <w:t xml:space="preserve"> </w:t>
      </w:r>
      <w:r>
        <w:rPr>
          <w:sz w:val="20"/>
        </w:rPr>
        <w:t>emergency</w:t>
      </w:r>
      <w:r>
        <w:rPr>
          <w:spacing w:val="39"/>
          <w:sz w:val="20"/>
        </w:rPr>
        <w:t xml:space="preserve"> </w:t>
      </w:r>
      <w:r>
        <w:rPr>
          <w:sz w:val="20"/>
        </w:rPr>
        <w:t>travel</w:t>
      </w:r>
      <w:r>
        <w:rPr>
          <w:spacing w:val="39"/>
          <w:sz w:val="20"/>
        </w:rPr>
        <w:t xml:space="preserve"> </w:t>
      </w:r>
      <w:r>
        <w:rPr>
          <w:sz w:val="20"/>
        </w:rPr>
        <w:t>and</w:t>
      </w:r>
      <w:r>
        <w:rPr>
          <w:spacing w:val="39"/>
          <w:sz w:val="20"/>
        </w:rPr>
        <w:t xml:space="preserve"> </w:t>
      </w:r>
      <w:r>
        <w:rPr>
          <w:sz w:val="20"/>
        </w:rPr>
        <w:t>this</w:t>
      </w:r>
      <w:r>
        <w:rPr>
          <w:spacing w:val="38"/>
          <w:sz w:val="20"/>
        </w:rPr>
        <w:t xml:space="preserve"> </w:t>
      </w:r>
      <w:r>
        <w:rPr>
          <w:sz w:val="20"/>
        </w:rPr>
        <w:t>has impacted on their studies</w:t>
      </w:r>
    </w:p>
    <w:p w14:paraId="668A1F1B" w14:textId="77777777" w:rsidR="002F1C05" w:rsidRDefault="00D8541B">
      <w:pPr>
        <w:pStyle w:val="ListParagraph"/>
        <w:numPr>
          <w:ilvl w:val="1"/>
          <w:numId w:val="12"/>
        </w:numPr>
        <w:tabs>
          <w:tab w:val="left" w:pos="359"/>
        </w:tabs>
        <w:spacing w:before="1" w:line="246" w:lineRule="exact"/>
        <w:ind w:left="359" w:right="4460" w:hanging="359"/>
        <w:jc w:val="right"/>
        <w:rPr>
          <w:sz w:val="20"/>
        </w:rPr>
      </w:pPr>
      <w:r>
        <w:rPr>
          <w:sz w:val="20"/>
        </w:rPr>
        <w:t>a</w:t>
      </w:r>
      <w:r>
        <w:rPr>
          <w:spacing w:val="-6"/>
          <w:sz w:val="20"/>
        </w:rPr>
        <w:t xml:space="preserve"> </w:t>
      </w:r>
      <w:r>
        <w:rPr>
          <w:sz w:val="20"/>
        </w:rPr>
        <w:t>traumatic</w:t>
      </w:r>
      <w:r>
        <w:rPr>
          <w:spacing w:val="-6"/>
          <w:sz w:val="20"/>
        </w:rPr>
        <w:t xml:space="preserve"> </w:t>
      </w:r>
      <w:r>
        <w:rPr>
          <w:sz w:val="20"/>
        </w:rPr>
        <w:t>experience</w:t>
      </w:r>
      <w:r>
        <w:rPr>
          <w:spacing w:val="-7"/>
          <w:sz w:val="20"/>
        </w:rPr>
        <w:t xml:space="preserve"> </w:t>
      </w:r>
      <w:r>
        <w:rPr>
          <w:sz w:val="20"/>
        </w:rPr>
        <w:t>which</w:t>
      </w:r>
      <w:r>
        <w:rPr>
          <w:spacing w:val="-5"/>
          <w:sz w:val="20"/>
        </w:rPr>
        <w:t xml:space="preserve"> </w:t>
      </w:r>
      <w:r>
        <w:rPr>
          <w:sz w:val="20"/>
        </w:rPr>
        <w:t>could</w:t>
      </w:r>
      <w:r>
        <w:rPr>
          <w:spacing w:val="-5"/>
          <w:sz w:val="20"/>
        </w:rPr>
        <w:t xml:space="preserve"> </w:t>
      </w:r>
      <w:r>
        <w:rPr>
          <w:sz w:val="20"/>
        </w:rPr>
        <w:t>include</w:t>
      </w:r>
      <w:r>
        <w:rPr>
          <w:spacing w:val="-6"/>
          <w:sz w:val="20"/>
        </w:rPr>
        <w:t xml:space="preserve"> </w:t>
      </w:r>
      <w:r>
        <w:rPr>
          <w:sz w:val="20"/>
        </w:rPr>
        <w:t>but</w:t>
      </w:r>
      <w:r>
        <w:rPr>
          <w:spacing w:val="-6"/>
          <w:sz w:val="20"/>
        </w:rPr>
        <w:t xml:space="preserve"> </w:t>
      </w:r>
      <w:r>
        <w:rPr>
          <w:sz w:val="20"/>
        </w:rPr>
        <w:t>is</w:t>
      </w:r>
      <w:r>
        <w:rPr>
          <w:spacing w:val="-7"/>
          <w:sz w:val="20"/>
        </w:rPr>
        <w:t xml:space="preserve"> </w:t>
      </w:r>
      <w:r>
        <w:rPr>
          <w:sz w:val="20"/>
        </w:rPr>
        <w:t>not</w:t>
      </w:r>
      <w:r>
        <w:rPr>
          <w:spacing w:val="-5"/>
          <w:sz w:val="20"/>
        </w:rPr>
        <w:t xml:space="preserve"> </w:t>
      </w:r>
      <w:r>
        <w:rPr>
          <w:sz w:val="20"/>
        </w:rPr>
        <w:t>limited</w:t>
      </w:r>
      <w:r>
        <w:rPr>
          <w:spacing w:val="-5"/>
          <w:sz w:val="20"/>
        </w:rPr>
        <w:t xml:space="preserve"> to:</w:t>
      </w:r>
    </w:p>
    <w:p w14:paraId="5BD8415F" w14:textId="77777777" w:rsidR="002F1C05" w:rsidRDefault="00D8541B">
      <w:pPr>
        <w:pStyle w:val="ListParagraph"/>
        <w:numPr>
          <w:ilvl w:val="2"/>
          <w:numId w:val="12"/>
        </w:numPr>
        <w:tabs>
          <w:tab w:val="left" w:pos="359"/>
        </w:tabs>
        <w:spacing w:line="240" w:lineRule="exact"/>
        <w:ind w:left="359" w:right="4496" w:hanging="359"/>
        <w:jc w:val="right"/>
        <w:rPr>
          <w:sz w:val="20"/>
        </w:rPr>
      </w:pPr>
      <w:r>
        <w:rPr>
          <w:sz w:val="20"/>
        </w:rPr>
        <w:t>involvement</w:t>
      </w:r>
      <w:r>
        <w:rPr>
          <w:spacing w:val="-7"/>
          <w:sz w:val="20"/>
        </w:rPr>
        <w:t xml:space="preserve"> </w:t>
      </w:r>
      <w:r>
        <w:rPr>
          <w:sz w:val="20"/>
        </w:rPr>
        <w:t>in</w:t>
      </w:r>
      <w:r>
        <w:rPr>
          <w:spacing w:val="-6"/>
          <w:sz w:val="20"/>
        </w:rPr>
        <w:t xml:space="preserve"> </w:t>
      </w:r>
      <w:r>
        <w:rPr>
          <w:sz w:val="20"/>
        </w:rPr>
        <w:t>or</w:t>
      </w:r>
      <w:r>
        <w:rPr>
          <w:spacing w:val="-7"/>
          <w:sz w:val="20"/>
        </w:rPr>
        <w:t xml:space="preserve"> </w:t>
      </w:r>
      <w:r>
        <w:rPr>
          <w:sz w:val="20"/>
        </w:rPr>
        <w:t>witnessing</w:t>
      </w:r>
      <w:r>
        <w:rPr>
          <w:spacing w:val="-4"/>
          <w:sz w:val="20"/>
        </w:rPr>
        <w:t xml:space="preserve"> </w:t>
      </w:r>
      <w:r>
        <w:rPr>
          <w:sz w:val="20"/>
        </w:rPr>
        <w:t>of</w:t>
      </w:r>
      <w:r>
        <w:rPr>
          <w:spacing w:val="-4"/>
          <w:sz w:val="20"/>
        </w:rPr>
        <w:t xml:space="preserve"> </w:t>
      </w:r>
      <w:r>
        <w:rPr>
          <w:sz w:val="20"/>
        </w:rPr>
        <w:t>an</w:t>
      </w:r>
      <w:r>
        <w:rPr>
          <w:spacing w:val="-6"/>
          <w:sz w:val="20"/>
        </w:rPr>
        <w:t xml:space="preserve"> </w:t>
      </w:r>
      <w:r>
        <w:rPr>
          <w:sz w:val="20"/>
        </w:rPr>
        <w:t>accident</w:t>
      </w:r>
      <w:r>
        <w:rPr>
          <w:spacing w:val="-6"/>
          <w:sz w:val="20"/>
        </w:rPr>
        <w:t xml:space="preserve"> </w:t>
      </w:r>
      <w:r>
        <w:rPr>
          <w:spacing w:val="-5"/>
          <w:sz w:val="20"/>
        </w:rPr>
        <w:t>or</w:t>
      </w:r>
    </w:p>
    <w:p w14:paraId="1250CF4D" w14:textId="77777777" w:rsidR="002F1C05" w:rsidRDefault="00D8541B">
      <w:pPr>
        <w:pStyle w:val="ListParagraph"/>
        <w:numPr>
          <w:ilvl w:val="2"/>
          <w:numId w:val="12"/>
        </w:numPr>
        <w:tabs>
          <w:tab w:val="left" w:pos="2373"/>
        </w:tabs>
        <w:spacing w:before="29"/>
        <w:ind w:left="2373"/>
        <w:rPr>
          <w:sz w:val="20"/>
        </w:rPr>
      </w:pPr>
      <w:r>
        <w:rPr>
          <w:sz w:val="20"/>
        </w:rPr>
        <w:t>a</w:t>
      </w:r>
      <w:r>
        <w:rPr>
          <w:spacing w:val="-7"/>
          <w:sz w:val="20"/>
        </w:rPr>
        <w:t xml:space="preserve"> </w:t>
      </w:r>
      <w:r>
        <w:rPr>
          <w:sz w:val="20"/>
        </w:rPr>
        <w:t>crime</w:t>
      </w:r>
      <w:r>
        <w:rPr>
          <w:spacing w:val="-7"/>
          <w:sz w:val="20"/>
        </w:rPr>
        <w:t xml:space="preserve"> </w:t>
      </w:r>
      <w:r>
        <w:rPr>
          <w:sz w:val="20"/>
        </w:rPr>
        <w:t>committed</w:t>
      </w:r>
      <w:r>
        <w:rPr>
          <w:spacing w:val="-6"/>
          <w:sz w:val="20"/>
        </w:rPr>
        <w:t xml:space="preserve"> </w:t>
      </w:r>
      <w:r>
        <w:rPr>
          <w:sz w:val="20"/>
        </w:rPr>
        <w:t>against</w:t>
      </w:r>
      <w:r>
        <w:rPr>
          <w:spacing w:val="-6"/>
          <w:sz w:val="20"/>
        </w:rPr>
        <w:t xml:space="preserve"> </w:t>
      </w:r>
      <w:r>
        <w:rPr>
          <w:sz w:val="20"/>
        </w:rPr>
        <w:t>the</w:t>
      </w:r>
      <w:r>
        <w:rPr>
          <w:spacing w:val="-8"/>
          <w:sz w:val="20"/>
        </w:rPr>
        <w:t xml:space="preserve"> </w:t>
      </w:r>
      <w:r>
        <w:rPr>
          <w:sz w:val="20"/>
        </w:rPr>
        <w:t>student</w:t>
      </w:r>
      <w:r>
        <w:rPr>
          <w:spacing w:val="-6"/>
          <w:sz w:val="20"/>
        </w:rPr>
        <w:t xml:space="preserve"> </w:t>
      </w:r>
      <w:r>
        <w:rPr>
          <w:spacing w:val="-5"/>
          <w:sz w:val="20"/>
        </w:rPr>
        <w:t>or</w:t>
      </w:r>
    </w:p>
    <w:p w14:paraId="412D8521" w14:textId="77777777" w:rsidR="002F1C05" w:rsidRDefault="00D8541B">
      <w:pPr>
        <w:pStyle w:val="ListParagraph"/>
        <w:numPr>
          <w:ilvl w:val="2"/>
          <w:numId w:val="12"/>
        </w:numPr>
        <w:tabs>
          <w:tab w:val="left" w:pos="2373"/>
        </w:tabs>
        <w:spacing w:before="32"/>
        <w:ind w:left="2373"/>
        <w:rPr>
          <w:sz w:val="20"/>
        </w:rPr>
      </w:pPr>
      <w:r>
        <w:rPr>
          <w:sz w:val="20"/>
        </w:rPr>
        <w:t>the</w:t>
      </w:r>
      <w:r>
        <w:rPr>
          <w:spacing w:val="-4"/>
          <w:sz w:val="20"/>
        </w:rPr>
        <w:t xml:space="preserve"> </w:t>
      </w:r>
      <w:r>
        <w:rPr>
          <w:sz w:val="20"/>
        </w:rPr>
        <w:t>student</w:t>
      </w:r>
      <w:r>
        <w:rPr>
          <w:spacing w:val="-2"/>
          <w:sz w:val="20"/>
        </w:rPr>
        <w:t xml:space="preserve"> </w:t>
      </w:r>
      <w:r>
        <w:rPr>
          <w:sz w:val="20"/>
        </w:rPr>
        <w:t>has</w:t>
      </w:r>
      <w:r>
        <w:rPr>
          <w:spacing w:val="-4"/>
          <w:sz w:val="20"/>
        </w:rPr>
        <w:t xml:space="preserve"> </w:t>
      </w:r>
      <w:r>
        <w:rPr>
          <w:sz w:val="20"/>
        </w:rPr>
        <w:t>been</w:t>
      </w:r>
      <w:r>
        <w:rPr>
          <w:spacing w:val="-1"/>
          <w:sz w:val="20"/>
        </w:rPr>
        <w:t xml:space="preserve"> </w:t>
      </w:r>
      <w:r>
        <w:rPr>
          <w:sz w:val="20"/>
        </w:rPr>
        <w:t>a</w:t>
      </w:r>
      <w:r>
        <w:rPr>
          <w:spacing w:val="-2"/>
          <w:sz w:val="20"/>
        </w:rPr>
        <w:t xml:space="preserve"> </w:t>
      </w:r>
      <w:r>
        <w:rPr>
          <w:sz w:val="20"/>
        </w:rPr>
        <w:t>witness</w:t>
      </w:r>
      <w:r>
        <w:rPr>
          <w:spacing w:val="-4"/>
          <w:sz w:val="20"/>
        </w:rPr>
        <w:t xml:space="preserve"> </w:t>
      </w:r>
      <w:r>
        <w:rPr>
          <w:sz w:val="20"/>
        </w:rPr>
        <w:t>to</w:t>
      </w:r>
      <w:r>
        <w:rPr>
          <w:spacing w:val="-2"/>
          <w:sz w:val="20"/>
        </w:rPr>
        <w:t xml:space="preserve"> </w:t>
      </w:r>
      <w:r>
        <w:rPr>
          <w:sz w:val="20"/>
        </w:rPr>
        <w:t>a</w:t>
      </w:r>
      <w:r>
        <w:rPr>
          <w:spacing w:val="-2"/>
          <w:sz w:val="20"/>
        </w:rPr>
        <w:t xml:space="preserve"> </w:t>
      </w:r>
      <w:r>
        <w:rPr>
          <w:sz w:val="20"/>
        </w:rPr>
        <w:t>crime</w:t>
      </w:r>
      <w:r>
        <w:rPr>
          <w:spacing w:val="-3"/>
          <w:sz w:val="20"/>
        </w:rPr>
        <w:t xml:space="preserve"> </w:t>
      </w:r>
      <w:r>
        <w:rPr>
          <w:sz w:val="20"/>
        </w:rPr>
        <w:t>and</w:t>
      </w:r>
      <w:r>
        <w:rPr>
          <w:spacing w:val="-2"/>
          <w:sz w:val="20"/>
        </w:rPr>
        <w:t xml:space="preserve"> </w:t>
      </w:r>
      <w:r>
        <w:rPr>
          <w:sz w:val="20"/>
        </w:rPr>
        <w:t>this</w:t>
      </w:r>
      <w:r>
        <w:rPr>
          <w:spacing w:val="-4"/>
          <w:sz w:val="20"/>
        </w:rPr>
        <w:t xml:space="preserve"> </w:t>
      </w:r>
      <w:r>
        <w:rPr>
          <w:sz w:val="20"/>
        </w:rPr>
        <w:t>has</w:t>
      </w:r>
      <w:r>
        <w:rPr>
          <w:spacing w:val="-3"/>
          <w:sz w:val="20"/>
        </w:rPr>
        <w:t xml:space="preserve"> </w:t>
      </w:r>
      <w:r>
        <w:rPr>
          <w:sz w:val="20"/>
        </w:rPr>
        <w:t>impacted</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student</w:t>
      </w:r>
      <w:r>
        <w:rPr>
          <w:spacing w:val="-1"/>
          <w:sz w:val="20"/>
        </w:rPr>
        <w:t xml:space="preserve"> </w:t>
      </w:r>
      <w:r>
        <w:rPr>
          <w:sz w:val="20"/>
        </w:rPr>
        <w:t>(these</w:t>
      </w:r>
      <w:r>
        <w:rPr>
          <w:spacing w:val="-4"/>
          <w:sz w:val="20"/>
        </w:rPr>
        <w:t xml:space="preserve"> </w:t>
      </w:r>
      <w:r>
        <w:rPr>
          <w:sz w:val="20"/>
        </w:rPr>
        <w:t>cases</w:t>
      </w:r>
      <w:r>
        <w:rPr>
          <w:spacing w:val="-4"/>
          <w:sz w:val="20"/>
        </w:rPr>
        <w:t xml:space="preserve"> </w:t>
      </w:r>
      <w:r>
        <w:rPr>
          <w:spacing w:val="-2"/>
          <w:sz w:val="20"/>
        </w:rPr>
        <w:t>should</w:t>
      </w:r>
    </w:p>
    <w:p w14:paraId="0A5919C2" w14:textId="77777777" w:rsidR="002F1C05" w:rsidRDefault="00D8541B">
      <w:pPr>
        <w:pStyle w:val="BodyText"/>
        <w:spacing w:before="1"/>
        <w:ind w:left="2373"/>
      </w:pPr>
      <w:r>
        <w:t>be</w:t>
      </w:r>
      <w:r>
        <w:rPr>
          <w:spacing w:val="-8"/>
        </w:rPr>
        <w:t xml:space="preserve"> </w:t>
      </w:r>
      <w:r>
        <w:t>supported</w:t>
      </w:r>
      <w:r>
        <w:rPr>
          <w:spacing w:val="-8"/>
        </w:rPr>
        <w:t xml:space="preserve"> </w:t>
      </w:r>
      <w:r>
        <w:t>by</w:t>
      </w:r>
      <w:r>
        <w:rPr>
          <w:spacing w:val="-7"/>
        </w:rPr>
        <w:t xml:space="preserve"> </w:t>
      </w:r>
      <w:r>
        <w:t>police</w:t>
      </w:r>
      <w:r>
        <w:rPr>
          <w:spacing w:val="-8"/>
        </w:rPr>
        <w:t xml:space="preserve"> </w:t>
      </w:r>
      <w:r>
        <w:t>or</w:t>
      </w:r>
      <w:r>
        <w:rPr>
          <w:spacing w:val="-7"/>
        </w:rPr>
        <w:t xml:space="preserve"> </w:t>
      </w:r>
      <w:r>
        <w:t>psychologists’</w:t>
      </w:r>
      <w:r>
        <w:rPr>
          <w:spacing w:val="-7"/>
        </w:rPr>
        <w:t xml:space="preserve"> </w:t>
      </w:r>
      <w:r>
        <w:rPr>
          <w:spacing w:val="-2"/>
        </w:rPr>
        <w:t>reports).</w:t>
      </w:r>
    </w:p>
    <w:p w14:paraId="173DE7FE" w14:textId="77777777" w:rsidR="002F1C05" w:rsidRDefault="00D8541B">
      <w:pPr>
        <w:pStyle w:val="BodyText"/>
        <w:spacing w:before="243"/>
        <w:ind w:right="120"/>
        <w:jc w:val="both"/>
      </w:pPr>
      <w:r>
        <w:t>Please note that the above are only some of examples of what may be considered compassionate or compelling circumstances. Imagine Education Australia will use our professional judgment and assess each case on its individual merits. When determining whether compassionate or compelling circumstances exist, Imagine Education Australia will consider documentary evidence provided to support the claim. Imagine Education Australia will keep copies of these documents, together with a record of why the decision was made, in the student’s file.</w:t>
      </w:r>
    </w:p>
    <w:p w14:paraId="3CF9BDCF" w14:textId="77777777" w:rsidR="002F1C05" w:rsidRDefault="00D8541B">
      <w:pPr>
        <w:pStyle w:val="Heading1"/>
        <w:spacing w:before="243"/>
      </w:pPr>
      <w:r>
        <w:rPr>
          <w:spacing w:val="-2"/>
        </w:rPr>
        <w:t>Procedure</w:t>
      </w:r>
    </w:p>
    <w:p w14:paraId="53F3936D" w14:textId="77777777" w:rsidR="002F1C05" w:rsidRDefault="00D8541B">
      <w:pPr>
        <w:pStyle w:val="ListParagraph"/>
        <w:numPr>
          <w:ilvl w:val="0"/>
          <w:numId w:val="11"/>
        </w:numPr>
        <w:tabs>
          <w:tab w:val="left" w:pos="528"/>
          <w:tab w:val="left" w:pos="530"/>
        </w:tabs>
        <w:spacing w:before="1"/>
        <w:ind w:right="127"/>
        <w:rPr>
          <w:b/>
          <w:sz w:val="20"/>
        </w:rPr>
      </w:pPr>
      <w:r>
        <w:rPr>
          <w:sz w:val="20"/>
        </w:rPr>
        <w:t xml:space="preserve">Course requirements for each compulsory study period (10 weeks) shall be defined and made clear to the student by the Trainer/Assessor at the start of each compulsory training period, on the individual student </w:t>
      </w:r>
      <w:r>
        <w:rPr>
          <w:b/>
          <w:sz w:val="20"/>
        </w:rPr>
        <w:t>Training Plan.</w:t>
      </w:r>
    </w:p>
    <w:p w14:paraId="426BA5A6" w14:textId="77777777" w:rsidR="002F1C05" w:rsidRDefault="00D8541B">
      <w:pPr>
        <w:pStyle w:val="ListParagraph"/>
        <w:numPr>
          <w:ilvl w:val="0"/>
          <w:numId w:val="11"/>
        </w:numPr>
        <w:tabs>
          <w:tab w:val="left" w:pos="528"/>
          <w:tab w:val="left" w:pos="530"/>
        </w:tabs>
        <w:spacing w:before="244"/>
        <w:ind w:right="124"/>
        <w:jc w:val="both"/>
        <w:rPr>
          <w:sz w:val="20"/>
        </w:rPr>
      </w:pPr>
      <w:r>
        <w:rPr>
          <w:sz w:val="20"/>
        </w:rPr>
        <w:t>At the</w:t>
      </w:r>
      <w:r>
        <w:rPr>
          <w:spacing w:val="-2"/>
          <w:sz w:val="20"/>
        </w:rPr>
        <w:t xml:space="preserve"> </w:t>
      </w:r>
      <w:r>
        <w:rPr>
          <w:sz w:val="20"/>
        </w:rPr>
        <w:t>end</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first compulsory study period</w:t>
      </w:r>
      <w:r>
        <w:rPr>
          <w:spacing w:val="-2"/>
          <w:sz w:val="20"/>
        </w:rPr>
        <w:t xml:space="preserve"> </w:t>
      </w:r>
      <w:r>
        <w:rPr>
          <w:sz w:val="20"/>
        </w:rPr>
        <w:t>as</w:t>
      </w:r>
      <w:r>
        <w:rPr>
          <w:spacing w:val="-2"/>
          <w:sz w:val="20"/>
        </w:rPr>
        <w:t xml:space="preserve"> </w:t>
      </w:r>
      <w:r>
        <w:rPr>
          <w:sz w:val="20"/>
        </w:rPr>
        <w:t>outlined</w:t>
      </w:r>
      <w:r>
        <w:rPr>
          <w:spacing w:val="-3"/>
          <w:sz w:val="20"/>
        </w:rPr>
        <w:t xml:space="preserve"> </w:t>
      </w:r>
      <w:r>
        <w:rPr>
          <w:sz w:val="20"/>
        </w:rPr>
        <w:t>on the</w:t>
      </w:r>
      <w:r>
        <w:rPr>
          <w:spacing w:val="-2"/>
          <w:sz w:val="20"/>
        </w:rPr>
        <w:t xml:space="preserve"> </w:t>
      </w:r>
      <w:r>
        <w:rPr>
          <w:sz w:val="20"/>
        </w:rPr>
        <w:t>Training</w:t>
      </w:r>
      <w:r>
        <w:rPr>
          <w:spacing w:val="-1"/>
          <w:sz w:val="20"/>
        </w:rPr>
        <w:t xml:space="preserve"> </w:t>
      </w:r>
      <w:r>
        <w:rPr>
          <w:sz w:val="20"/>
        </w:rPr>
        <w:t>Plan</w:t>
      </w:r>
      <w:r>
        <w:rPr>
          <w:spacing w:val="-2"/>
          <w:sz w:val="20"/>
        </w:rPr>
        <w:t xml:space="preserve"> </w:t>
      </w:r>
      <w:r>
        <w:rPr>
          <w:sz w:val="20"/>
        </w:rPr>
        <w:t>(every 10</w:t>
      </w:r>
      <w:r>
        <w:rPr>
          <w:spacing w:val="-1"/>
          <w:sz w:val="20"/>
        </w:rPr>
        <w:t xml:space="preserve"> </w:t>
      </w:r>
      <w:r>
        <w:rPr>
          <w:sz w:val="20"/>
        </w:rPr>
        <w:t>weeks)</w:t>
      </w:r>
      <w:r>
        <w:rPr>
          <w:spacing w:val="-1"/>
          <w:sz w:val="20"/>
        </w:rPr>
        <w:t xml:space="preserve"> </w:t>
      </w:r>
      <w:r>
        <w:rPr>
          <w:sz w:val="20"/>
        </w:rPr>
        <w:t>the</w:t>
      </w:r>
      <w:r>
        <w:rPr>
          <w:spacing w:val="-2"/>
          <w:sz w:val="20"/>
        </w:rPr>
        <w:t xml:space="preserve"> </w:t>
      </w:r>
      <w:r>
        <w:rPr>
          <w:sz w:val="20"/>
        </w:rPr>
        <w:t>Trainer/</w:t>
      </w:r>
      <w:r>
        <w:rPr>
          <w:spacing w:val="-1"/>
          <w:sz w:val="20"/>
        </w:rPr>
        <w:t xml:space="preserve"> </w:t>
      </w:r>
      <w:r>
        <w:rPr>
          <w:sz w:val="20"/>
        </w:rPr>
        <w:t>Assessor will gather data on student’s progress for each unit against the expected timetable for the student as outlined on the training plan requirements.</w:t>
      </w:r>
    </w:p>
    <w:p w14:paraId="36BE9E1B" w14:textId="77777777" w:rsidR="002F1C05" w:rsidRDefault="002F1C05">
      <w:pPr>
        <w:pStyle w:val="BodyText"/>
        <w:ind w:left="0"/>
      </w:pPr>
    </w:p>
    <w:p w14:paraId="49C4529E" w14:textId="77777777" w:rsidR="002F1C05" w:rsidRDefault="00D8541B">
      <w:pPr>
        <w:pStyle w:val="ListParagraph"/>
        <w:numPr>
          <w:ilvl w:val="0"/>
          <w:numId w:val="11"/>
        </w:numPr>
        <w:tabs>
          <w:tab w:val="left" w:pos="528"/>
          <w:tab w:val="left" w:pos="530"/>
        </w:tabs>
        <w:spacing w:before="1"/>
        <w:ind w:right="123"/>
        <w:rPr>
          <w:sz w:val="20"/>
        </w:rPr>
      </w:pPr>
      <w:r>
        <w:rPr>
          <w:sz w:val="20"/>
        </w:rPr>
        <w:t>If</w:t>
      </w:r>
      <w:r>
        <w:rPr>
          <w:spacing w:val="40"/>
          <w:sz w:val="20"/>
        </w:rPr>
        <w:t xml:space="preserve"> </w:t>
      </w:r>
      <w:r>
        <w:rPr>
          <w:sz w:val="20"/>
        </w:rPr>
        <w:t>the</w:t>
      </w:r>
      <w:r>
        <w:rPr>
          <w:spacing w:val="40"/>
          <w:sz w:val="20"/>
        </w:rPr>
        <w:t xml:space="preserve"> </w:t>
      </w:r>
      <w:r>
        <w:rPr>
          <w:sz w:val="20"/>
        </w:rPr>
        <w:t>student</w:t>
      </w:r>
      <w:r>
        <w:rPr>
          <w:spacing w:val="40"/>
          <w:sz w:val="20"/>
        </w:rPr>
        <w:t xml:space="preserve"> </w:t>
      </w:r>
      <w:r>
        <w:rPr>
          <w:sz w:val="20"/>
        </w:rPr>
        <w:t>is</w:t>
      </w:r>
      <w:r>
        <w:rPr>
          <w:spacing w:val="40"/>
          <w:sz w:val="20"/>
        </w:rPr>
        <w:t xml:space="preserve"> </w:t>
      </w:r>
      <w:r>
        <w:rPr>
          <w:sz w:val="20"/>
        </w:rPr>
        <w:t>successfully</w:t>
      </w:r>
      <w:r>
        <w:rPr>
          <w:spacing w:val="40"/>
          <w:sz w:val="20"/>
        </w:rPr>
        <w:t xml:space="preserve"> </w:t>
      </w:r>
      <w:r>
        <w:rPr>
          <w:sz w:val="20"/>
        </w:rPr>
        <w:t>progressing</w:t>
      </w:r>
      <w:r>
        <w:rPr>
          <w:spacing w:val="40"/>
          <w:sz w:val="20"/>
        </w:rPr>
        <w:t xml:space="preserve"> </w:t>
      </w:r>
      <w:r>
        <w:rPr>
          <w:sz w:val="20"/>
        </w:rPr>
        <w:t>or</w:t>
      </w:r>
      <w:r>
        <w:rPr>
          <w:spacing w:val="40"/>
          <w:sz w:val="20"/>
        </w:rPr>
        <w:t xml:space="preserve"> </w:t>
      </w:r>
      <w:r>
        <w:rPr>
          <w:sz w:val="20"/>
        </w:rPr>
        <w:t>demonstrating</w:t>
      </w:r>
      <w:r>
        <w:rPr>
          <w:spacing w:val="40"/>
          <w:sz w:val="20"/>
        </w:rPr>
        <w:t xml:space="preserve"> </w:t>
      </w:r>
      <w:r>
        <w:rPr>
          <w:sz w:val="20"/>
        </w:rPr>
        <w:t>competency</w:t>
      </w:r>
      <w:r>
        <w:rPr>
          <w:spacing w:val="40"/>
          <w:sz w:val="20"/>
        </w:rPr>
        <w:t xml:space="preserve"> </w:t>
      </w:r>
      <w:r>
        <w:rPr>
          <w:sz w:val="20"/>
        </w:rPr>
        <w:t>in</w:t>
      </w:r>
      <w:r>
        <w:rPr>
          <w:spacing w:val="40"/>
          <w:sz w:val="20"/>
        </w:rPr>
        <w:t xml:space="preserve"> </w:t>
      </w:r>
      <w:r>
        <w:rPr>
          <w:sz w:val="20"/>
        </w:rPr>
        <w:t>at</w:t>
      </w:r>
      <w:r>
        <w:rPr>
          <w:spacing w:val="40"/>
          <w:sz w:val="20"/>
        </w:rPr>
        <w:t xml:space="preserve"> </w:t>
      </w:r>
      <w:r>
        <w:rPr>
          <w:sz w:val="20"/>
        </w:rPr>
        <w:t>least</w:t>
      </w:r>
      <w:r>
        <w:rPr>
          <w:spacing w:val="40"/>
          <w:sz w:val="20"/>
        </w:rPr>
        <w:t xml:space="preserve"> </w:t>
      </w:r>
      <w:r>
        <w:rPr>
          <w:sz w:val="20"/>
        </w:rPr>
        <w:t>50%</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course,</w:t>
      </w:r>
      <w:r>
        <w:rPr>
          <w:spacing w:val="40"/>
          <w:sz w:val="20"/>
        </w:rPr>
        <w:t xml:space="preserve"> </w:t>
      </w:r>
      <w:r>
        <w:rPr>
          <w:sz w:val="20"/>
        </w:rPr>
        <w:t>this</w:t>
      </w:r>
      <w:r>
        <w:rPr>
          <w:spacing w:val="40"/>
          <w:sz w:val="20"/>
        </w:rPr>
        <w:t xml:space="preserve"> </w:t>
      </w:r>
      <w:r>
        <w:rPr>
          <w:sz w:val="20"/>
        </w:rPr>
        <w:t>will</w:t>
      </w:r>
      <w:r>
        <w:rPr>
          <w:spacing w:val="40"/>
          <w:sz w:val="20"/>
        </w:rPr>
        <w:t xml:space="preserve"> </w:t>
      </w:r>
      <w:r>
        <w:rPr>
          <w:sz w:val="20"/>
        </w:rPr>
        <w:t>be documented for review at the end of the next study period.</w:t>
      </w:r>
    </w:p>
    <w:p w14:paraId="0BA244F4" w14:textId="77777777" w:rsidR="002F1C05" w:rsidRDefault="00D8541B">
      <w:pPr>
        <w:pStyle w:val="BodyText"/>
        <w:spacing w:before="1"/>
        <w:ind w:left="530" w:firstLine="2"/>
      </w:pPr>
      <w:r>
        <w:t>If</w:t>
      </w:r>
      <w:r>
        <w:rPr>
          <w:spacing w:val="65"/>
        </w:rPr>
        <w:t xml:space="preserve"> </w:t>
      </w:r>
      <w:r>
        <w:t>the</w:t>
      </w:r>
      <w:r>
        <w:rPr>
          <w:spacing w:val="65"/>
        </w:rPr>
        <w:t xml:space="preserve"> </w:t>
      </w:r>
      <w:r>
        <w:t>student</w:t>
      </w:r>
      <w:r>
        <w:rPr>
          <w:spacing w:val="66"/>
        </w:rPr>
        <w:t xml:space="preserve"> </w:t>
      </w:r>
      <w:r>
        <w:t>is</w:t>
      </w:r>
      <w:r>
        <w:rPr>
          <w:spacing w:val="64"/>
        </w:rPr>
        <w:t xml:space="preserve"> </w:t>
      </w:r>
      <w:r>
        <w:t>not</w:t>
      </w:r>
      <w:r>
        <w:rPr>
          <w:spacing w:val="64"/>
        </w:rPr>
        <w:t xml:space="preserve"> </w:t>
      </w:r>
      <w:r>
        <w:t>successfully</w:t>
      </w:r>
      <w:r>
        <w:rPr>
          <w:spacing w:val="66"/>
        </w:rPr>
        <w:t xml:space="preserve"> </w:t>
      </w:r>
      <w:r>
        <w:t>progressing</w:t>
      </w:r>
      <w:r>
        <w:rPr>
          <w:spacing w:val="66"/>
        </w:rPr>
        <w:t xml:space="preserve"> </w:t>
      </w:r>
      <w:r>
        <w:t>or</w:t>
      </w:r>
      <w:r>
        <w:rPr>
          <w:spacing w:val="66"/>
        </w:rPr>
        <w:t xml:space="preserve"> </w:t>
      </w:r>
      <w:r>
        <w:t>demonstrating</w:t>
      </w:r>
      <w:r>
        <w:rPr>
          <w:spacing w:val="66"/>
        </w:rPr>
        <w:t xml:space="preserve"> </w:t>
      </w:r>
      <w:r>
        <w:t>competency</w:t>
      </w:r>
      <w:r>
        <w:rPr>
          <w:spacing w:val="66"/>
        </w:rPr>
        <w:t xml:space="preserve"> </w:t>
      </w:r>
      <w:r>
        <w:t>in</w:t>
      </w:r>
      <w:r>
        <w:rPr>
          <w:spacing w:val="67"/>
        </w:rPr>
        <w:t xml:space="preserve"> </w:t>
      </w:r>
      <w:r>
        <w:t>at</w:t>
      </w:r>
      <w:r>
        <w:rPr>
          <w:spacing w:val="67"/>
        </w:rPr>
        <w:t xml:space="preserve"> </w:t>
      </w:r>
      <w:r>
        <w:t>least</w:t>
      </w:r>
      <w:r>
        <w:rPr>
          <w:spacing w:val="66"/>
        </w:rPr>
        <w:t xml:space="preserve"> </w:t>
      </w:r>
      <w:r>
        <w:t>50%</w:t>
      </w:r>
      <w:r>
        <w:rPr>
          <w:spacing w:val="65"/>
        </w:rPr>
        <w:t xml:space="preserve"> </w:t>
      </w:r>
      <w:r>
        <w:t>of</w:t>
      </w:r>
      <w:r>
        <w:rPr>
          <w:spacing w:val="76"/>
        </w:rPr>
        <w:t xml:space="preserve"> </w:t>
      </w:r>
      <w:r>
        <w:t>the</w:t>
      </w:r>
      <w:r>
        <w:rPr>
          <w:spacing w:val="65"/>
        </w:rPr>
        <w:t xml:space="preserve"> </w:t>
      </w:r>
      <w:r>
        <w:t>course,</w:t>
      </w:r>
      <w:r>
        <w:rPr>
          <w:spacing w:val="66"/>
        </w:rPr>
        <w:t xml:space="preserve"> </w:t>
      </w:r>
      <w:r>
        <w:t xml:space="preserve">the Trainer/Assessor will issue a </w:t>
      </w:r>
      <w:r>
        <w:rPr>
          <w:b/>
        </w:rPr>
        <w:t>Progress Warning Letter</w:t>
      </w:r>
      <w:r>
        <w:t>. This is the first stage of the intervention strategy.</w:t>
      </w:r>
    </w:p>
    <w:p w14:paraId="6B3BF80A" w14:textId="77777777" w:rsidR="002F1C05" w:rsidRDefault="00D8541B">
      <w:pPr>
        <w:pStyle w:val="ListParagraph"/>
        <w:numPr>
          <w:ilvl w:val="0"/>
          <w:numId w:val="11"/>
        </w:numPr>
        <w:tabs>
          <w:tab w:val="left" w:pos="528"/>
        </w:tabs>
        <w:spacing w:before="244"/>
        <w:ind w:left="528" w:hanging="315"/>
        <w:rPr>
          <w:sz w:val="20"/>
        </w:rPr>
      </w:pPr>
      <w:r>
        <w:rPr>
          <w:sz w:val="20"/>
        </w:rPr>
        <w:t>At</w:t>
      </w:r>
      <w:r>
        <w:rPr>
          <w:spacing w:val="6"/>
          <w:sz w:val="20"/>
        </w:rPr>
        <w:t xml:space="preserve"> </w:t>
      </w:r>
      <w:r>
        <w:rPr>
          <w:sz w:val="20"/>
        </w:rPr>
        <w:t>the</w:t>
      </w:r>
      <w:r>
        <w:rPr>
          <w:spacing w:val="6"/>
          <w:sz w:val="20"/>
        </w:rPr>
        <w:t xml:space="preserve"> </w:t>
      </w:r>
      <w:r>
        <w:rPr>
          <w:sz w:val="20"/>
        </w:rPr>
        <w:t>end</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second</w:t>
      </w:r>
      <w:r>
        <w:rPr>
          <w:spacing w:val="7"/>
          <w:sz w:val="20"/>
        </w:rPr>
        <w:t xml:space="preserve"> </w:t>
      </w:r>
      <w:r>
        <w:rPr>
          <w:sz w:val="20"/>
        </w:rPr>
        <w:t>compulsory</w:t>
      </w:r>
      <w:r>
        <w:rPr>
          <w:spacing w:val="7"/>
          <w:sz w:val="20"/>
        </w:rPr>
        <w:t xml:space="preserve"> </w:t>
      </w:r>
      <w:r>
        <w:rPr>
          <w:sz w:val="20"/>
        </w:rPr>
        <w:t>period</w:t>
      </w:r>
      <w:r>
        <w:rPr>
          <w:spacing w:val="8"/>
          <w:sz w:val="20"/>
        </w:rPr>
        <w:t xml:space="preserve"> </w:t>
      </w:r>
      <w:r>
        <w:rPr>
          <w:sz w:val="20"/>
        </w:rPr>
        <w:t>(end</w:t>
      </w:r>
      <w:r>
        <w:rPr>
          <w:spacing w:val="6"/>
          <w:sz w:val="20"/>
        </w:rPr>
        <w:t xml:space="preserve"> </w:t>
      </w:r>
      <w:r>
        <w:rPr>
          <w:sz w:val="20"/>
        </w:rPr>
        <w:t>of</w:t>
      </w:r>
      <w:r>
        <w:rPr>
          <w:spacing w:val="6"/>
          <w:sz w:val="20"/>
        </w:rPr>
        <w:t xml:space="preserve"> </w:t>
      </w:r>
      <w:r>
        <w:rPr>
          <w:sz w:val="20"/>
        </w:rPr>
        <w:t>2</w:t>
      </w:r>
      <w:r>
        <w:rPr>
          <w:sz w:val="20"/>
          <w:vertAlign w:val="superscript"/>
        </w:rPr>
        <w:t>nd</w:t>
      </w:r>
      <w:r>
        <w:rPr>
          <w:spacing w:val="5"/>
          <w:sz w:val="20"/>
        </w:rPr>
        <w:t xml:space="preserve"> </w:t>
      </w:r>
      <w:r>
        <w:rPr>
          <w:sz w:val="20"/>
        </w:rPr>
        <w:t>study</w:t>
      </w:r>
      <w:r>
        <w:rPr>
          <w:spacing w:val="5"/>
          <w:sz w:val="20"/>
        </w:rPr>
        <w:t xml:space="preserve"> </w:t>
      </w:r>
      <w:r>
        <w:rPr>
          <w:sz w:val="20"/>
        </w:rPr>
        <w:t>period)</w:t>
      </w:r>
      <w:r>
        <w:rPr>
          <w:spacing w:val="7"/>
          <w:sz w:val="20"/>
        </w:rPr>
        <w:t xml:space="preserve"> </w:t>
      </w:r>
      <w:r>
        <w:rPr>
          <w:sz w:val="20"/>
        </w:rPr>
        <w:t>the</w:t>
      </w:r>
      <w:r>
        <w:rPr>
          <w:spacing w:val="6"/>
          <w:sz w:val="20"/>
        </w:rPr>
        <w:t xml:space="preserve"> </w:t>
      </w:r>
      <w:r>
        <w:rPr>
          <w:sz w:val="20"/>
        </w:rPr>
        <w:t>Trainer/</w:t>
      </w:r>
      <w:r>
        <w:rPr>
          <w:spacing w:val="6"/>
          <w:sz w:val="20"/>
        </w:rPr>
        <w:t xml:space="preserve"> </w:t>
      </w:r>
      <w:r>
        <w:rPr>
          <w:sz w:val="20"/>
        </w:rPr>
        <w:t>Assessor</w:t>
      </w:r>
      <w:r>
        <w:rPr>
          <w:spacing w:val="7"/>
          <w:sz w:val="20"/>
        </w:rPr>
        <w:t xml:space="preserve"> </w:t>
      </w:r>
      <w:r>
        <w:rPr>
          <w:sz w:val="20"/>
        </w:rPr>
        <w:t>will</w:t>
      </w:r>
      <w:r>
        <w:rPr>
          <w:spacing w:val="5"/>
          <w:sz w:val="20"/>
        </w:rPr>
        <w:t xml:space="preserve"> </w:t>
      </w:r>
      <w:r>
        <w:rPr>
          <w:sz w:val="20"/>
        </w:rPr>
        <w:t>gather</w:t>
      </w:r>
      <w:r>
        <w:rPr>
          <w:spacing w:val="7"/>
          <w:sz w:val="20"/>
        </w:rPr>
        <w:t xml:space="preserve"> </w:t>
      </w:r>
      <w:r>
        <w:rPr>
          <w:sz w:val="20"/>
        </w:rPr>
        <w:t>data</w:t>
      </w:r>
      <w:r>
        <w:rPr>
          <w:spacing w:val="6"/>
          <w:sz w:val="20"/>
        </w:rPr>
        <w:t xml:space="preserve"> </w:t>
      </w:r>
      <w:r>
        <w:rPr>
          <w:sz w:val="20"/>
        </w:rPr>
        <w:t>on</w:t>
      </w:r>
      <w:r>
        <w:rPr>
          <w:spacing w:val="10"/>
          <w:sz w:val="20"/>
        </w:rPr>
        <w:t xml:space="preserve"> </w:t>
      </w:r>
      <w:r>
        <w:rPr>
          <w:spacing w:val="-2"/>
          <w:sz w:val="20"/>
        </w:rPr>
        <w:t>student’s</w:t>
      </w:r>
    </w:p>
    <w:p w14:paraId="76A788B2" w14:textId="77777777" w:rsidR="002F1C05" w:rsidRDefault="00D8541B">
      <w:pPr>
        <w:pStyle w:val="BodyText"/>
        <w:ind w:left="530"/>
      </w:pPr>
      <w:r>
        <w:t>progress</w:t>
      </w:r>
      <w:r>
        <w:rPr>
          <w:spacing w:val="-6"/>
        </w:rPr>
        <w:t xml:space="preserve"> </w:t>
      </w:r>
      <w:r>
        <w:t>for</w:t>
      </w:r>
      <w:r>
        <w:rPr>
          <w:spacing w:val="-6"/>
        </w:rPr>
        <w:t xml:space="preserve"> </w:t>
      </w:r>
      <w:r>
        <w:t>each</w:t>
      </w:r>
      <w:r>
        <w:rPr>
          <w:spacing w:val="-6"/>
        </w:rPr>
        <w:t xml:space="preserve"> </w:t>
      </w:r>
      <w:r>
        <w:t>unit</w:t>
      </w:r>
      <w:r>
        <w:rPr>
          <w:spacing w:val="-6"/>
        </w:rPr>
        <w:t xml:space="preserve"> </w:t>
      </w:r>
      <w:r>
        <w:t>against</w:t>
      </w:r>
      <w:r>
        <w:rPr>
          <w:spacing w:val="-3"/>
        </w:rPr>
        <w:t xml:space="preserve"> </w:t>
      </w:r>
      <w:r>
        <w:t>the</w:t>
      </w:r>
      <w:r>
        <w:rPr>
          <w:spacing w:val="-7"/>
        </w:rPr>
        <w:t xml:space="preserve"> </w:t>
      </w:r>
      <w:r>
        <w:t>expected</w:t>
      </w:r>
      <w:r>
        <w:rPr>
          <w:spacing w:val="-6"/>
        </w:rPr>
        <w:t xml:space="preserve"> </w:t>
      </w:r>
      <w:r>
        <w:t>timetable</w:t>
      </w:r>
      <w:r>
        <w:rPr>
          <w:spacing w:val="-5"/>
        </w:rPr>
        <w:t xml:space="preserve"> </w:t>
      </w:r>
      <w:r>
        <w:t>for</w:t>
      </w:r>
      <w:r>
        <w:rPr>
          <w:spacing w:val="-6"/>
        </w:rPr>
        <w:t xml:space="preserve"> </w:t>
      </w:r>
      <w:r>
        <w:t>the</w:t>
      </w:r>
      <w:r>
        <w:rPr>
          <w:spacing w:val="-7"/>
        </w:rPr>
        <w:t xml:space="preserve"> </w:t>
      </w:r>
      <w:r>
        <w:t>student</w:t>
      </w:r>
      <w:r>
        <w:rPr>
          <w:spacing w:val="-5"/>
        </w:rPr>
        <w:t xml:space="preserve"> </w:t>
      </w:r>
      <w:r>
        <w:t>as</w:t>
      </w:r>
      <w:r>
        <w:rPr>
          <w:spacing w:val="-7"/>
        </w:rPr>
        <w:t xml:space="preserve"> </w:t>
      </w:r>
      <w:r>
        <w:t>outlined</w:t>
      </w:r>
      <w:r>
        <w:rPr>
          <w:spacing w:val="-6"/>
        </w:rPr>
        <w:t xml:space="preserve"> </w:t>
      </w:r>
      <w:r>
        <w:t>on</w:t>
      </w:r>
      <w:r>
        <w:rPr>
          <w:spacing w:val="-6"/>
        </w:rPr>
        <w:t xml:space="preserve"> </w:t>
      </w:r>
      <w:r>
        <w:t>the</w:t>
      </w:r>
      <w:r>
        <w:rPr>
          <w:spacing w:val="-7"/>
        </w:rPr>
        <w:t xml:space="preserve"> </w:t>
      </w:r>
      <w:r>
        <w:t>training</w:t>
      </w:r>
      <w:r>
        <w:rPr>
          <w:spacing w:val="-6"/>
        </w:rPr>
        <w:t xml:space="preserve"> </w:t>
      </w:r>
      <w:r>
        <w:t>plan</w:t>
      </w:r>
      <w:r>
        <w:rPr>
          <w:spacing w:val="-6"/>
        </w:rPr>
        <w:t xml:space="preserve"> </w:t>
      </w:r>
      <w:r>
        <w:rPr>
          <w:spacing w:val="-2"/>
        </w:rPr>
        <w:t>requirements.</w:t>
      </w:r>
    </w:p>
    <w:p w14:paraId="1434189E" w14:textId="77777777" w:rsidR="002F1C05" w:rsidRDefault="002F1C05">
      <w:p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2DA113EE" w14:textId="77777777" w:rsidR="002F1C05" w:rsidRDefault="00D8541B">
      <w:pPr>
        <w:pStyle w:val="ListParagraph"/>
        <w:numPr>
          <w:ilvl w:val="0"/>
          <w:numId w:val="11"/>
        </w:numPr>
        <w:tabs>
          <w:tab w:val="left" w:pos="528"/>
        </w:tabs>
        <w:spacing w:before="41" w:line="243" w:lineRule="exact"/>
        <w:ind w:left="528" w:hanging="315"/>
        <w:rPr>
          <w:sz w:val="20"/>
        </w:rPr>
      </w:pPr>
      <w:r>
        <w:rPr>
          <w:sz w:val="20"/>
        </w:rPr>
        <w:lastRenderedPageBreak/>
        <w:t>If the student</w:t>
      </w:r>
      <w:r>
        <w:rPr>
          <w:spacing w:val="2"/>
          <w:sz w:val="20"/>
        </w:rPr>
        <w:t xml:space="preserve"> </w:t>
      </w:r>
      <w:r>
        <w:rPr>
          <w:sz w:val="20"/>
        </w:rPr>
        <w:t>is</w:t>
      </w:r>
      <w:r>
        <w:rPr>
          <w:spacing w:val="-1"/>
          <w:sz w:val="20"/>
        </w:rPr>
        <w:t xml:space="preserve"> </w:t>
      </w:r>
      <w:r>
        <w:rPr>
          <w:sz w:val="20"/>
        </w:rPr>
        <w:t>not successfully</w:t>
      </w:r>
      <w:r>
        <w:rPr>
          <w:spacing w:val="2"/>
          <w:sz w:val="20"/>
        </w:rPr>
        <w:t xml:space="preserve"> </w:t>
      </w:r>
      <w:r>
        <w:rPr>
          <w:sz w:val="20"/>
        </w:rPr>
        <w:t>progressing</w:t>
      </w:r>
      <w:r>
        <w:rPr>
          <w:spacing w:val="1"/>
          <w:sz w:val="20"/>
        </w:rPr>
        <w:t xml:space="preserve"> </w:t>
      </w:r>
      <w:r>
        <w:rPr>
          <w:sz w:val="20"/>
        </w:rPr>
        <w:t>or</w:t>
      </w:r>
      <w:r>
        <w:rPr>
          <w:spacing w:val="2"/>
          <w:sz w:val="20"/>
        </w:rPr>
        <w:t xml:space="preserve"> </w:t>
      </w:r>
      <w:r>
        <w:rPr>
          <w:sz w:val="20"/>
        </w:rPr>
        <w:t>demonstrating</w:t>
      </w:r>
      <w:r>
        <w:rPr>
          <w:spacing w:val="1"/>
          <w:sz w:val="20"/>
        </w:rPr>
        <w:t xml:space="preserve"> </w:t>
      </w:r>
      <w:r>
        <w:rPr>
          <w:sz w:val="20"/>
        </w:rPr>
        <w:t>competency</w:t>
      </w:r>
      <w:r>
        <w:rPr>
          <w:spacing w:val="2"/>
          <w:sz w:val="20"/>
        </w:rPr>
        <w:t xml:space="preserve"> </w:t>
      </w:r>
      <w:r>
        <w:rPr>
          <w:sz w:val="20"/>
        </w:rPr>
        <w:t>in</w:t>
      </w:r>
      <w:r>
        <w:rPr>
          <w:spacing w:val="2"/>
          <w:sz w:val="20"/>
        </w:rPr>
        <w:t xml:space="preserve"> </w:t>
      </w:r>
      <w:r>
        <w:rPr>
          <w:sz w:val="20"/>
        </w:rPr>
        <w:t>at</w:t>
      </w:r>
      <w:r>
        <w:rPr>
          <w:spacing w:val="-1"/>
          <w:sz w:val="20"/>
        </w:rPr>
        <w:t xml:space="preserve"> </w:t>
      </w:r>
      <w:r>
        <w:rPr>
          <w:sz w:val="20"/>
        </w:rPr>
        <w:t>least</w:t>
      </w:r>
      <w:r>
        <w:rPr>
          <w:spacing w:val="2"/>
          <w:sz w:val="20"/>
        </w:rPr>
        <w:t xml:space="preserve"> </w:t>
      </w:r>
      <w:r>
        <w:rPr>
          <w:sz w:val="20"/>
        </w:rPr>
        <w:t>50% of the</w:t>
      </w:r>
      <w:r>
        <w:rPr>
          <w:spacing w:val="1"/>
          <w:sz w:val="20"/>
        </w:rPr>
        <w:t xml:space="preserve"> </w:t>
      </w:r>
      <w:r>
        <w:rPr>
          <w:sz w:val="20"/>
        </w:rPr>
        <w:t>course at</w:t>
      </w:r>
      <w:r>
        <w:rPr>
          <w:spacing w:val="3"/>
          <w:sz w:val="20"/>
        </w:rPr>
        <w:t xml:space="preserve"> </w:t>
      </w:r>
      <w:r>
        <w:rPr>
          <w:sz w:val="20"/>
        </w:rPr>
        <w:t>the end</w:t>
      </w:r>
      <w:r>
        <w:rPr>
          <w:spacing w:val="2"/>
          <w:sz w:val="20"/>
        </w:rPr>
        <w:t xml:space="preserve"> </w:t>
      </w:r>
      <w:r>
        <w:rPr>
          <w:sz w:val="20"/>
        </w:rPr>
        <w:t>of</w:t>
      </w:r>
      <w:r>
        <w:rPr>
          <w:spacing w:val="-4"/>
          <w:sz w:val="20"/>
        </w:rPr>
        <w:t xml:space="preserve"> </w:t>
      </w:r>
      <w:r>
        <w:rPr>
          <w:spacing w:val="-5"/>
          <w:sz w:val="20"/>
        </w:rPr>
        <w:t>the</w:t>
      </w:r>
    </w:p>
    <w:p w14:paraId="17866396" w14:textId="77777777" w:rsidR="002F1C05" w:rsidRDefault="00D8541B">
      <w:pPr>
        <w:spacing w:line="243" w:lineRule="exact"/>
        <w:ind w:left="530"/>
        <w:rPr>
          <w:sz w:val="20"/>
        </w:rPr>
      </w:pPr>
      <w:r>
        <w:rPr>
          <w:b/>
          <w:sz w:val="20"/>
        </w:rPr>
        <w:t>second</w:t>
      </w:r>
      <w:r>
        <w:rPr>
          <w:b/>
          <w:spacing w:val="-8"/>
          <w:sz w:val="20"/>
        </w:rPr>
        <w:t xml:space="preserve"> </w:t>
      </w:r>
      <w:r>
        <w:rPr>
          <w:b/>
          <w:sz w:val="20"/>
        </w:rPr>
        <w:t>compulsory</w:t>
      </w:r>
      <w:r>
        <w:rPr>
          <w:b/>
          <w:spacing w:val="-9"/>
          <w:sz w:val="20"/>
        </w:rPr>
        <w:t xml:space="preserve"> </w:t>
      </w:r>
      <w:r>
        <w:rPr>
          <w:b/>
          <w:sz w:val="20"/>
        </w:rPr>
        <w:t>study</w:t>
      </w:r>
      <w:r>
        <w:rPr>
          <w:b/>
          <w:spacing w:val="-6"/>
          <w:sz w:val="20"/>
        </w:rPr>
        <w:t xml:space="preserve"> </w:t>
      </w:r>
      <w:r>
        <w:rPr>
          <w:b/>
          <w:sz w:val="20"/>
        </w:rPr>
        <w:t>period,</w:t>
      </w:r>
      <w:r>
        <w:rPr>
          <w:b/>
          <w:spacing w:val="-7"/>
          <w:sz w:val="20"/>
        </w:rPr>
        <w:t xml:space="preserve"> </w:t>
      </w:r>
      <w:r>
        <w:rPr>
          <w:sz w:val="20"/>
        </w:rPr>
        <w:t>the</w:t>
      </w:r>
      <w:r>
        <w:rPr>
          <w:spacing w:val="-8"/>
          <w:sz w:val="20"/>
        </w:rPr>
        <w:t xml:space="preserve"> </w:t>
      </w:r>
      <w:r>
        <w:rPr>
          <w:sz w:val="20"/>
        </w:rPr>
        <w:t>Trainer/Assessor</w:t>
      </w:r>
      <w:r>
        <w:rPr>
          <w:spacing w:val="-8"/>
          <w:sz w:val="20"/>
        </w:rPr>
        <w:t xml:space="preserve"> </w:t>
      </w:r>
      <w:r>
        <w:rPr>
          <w:sz w:val="20"/>
        </w:rPr>
        <w:t>will</w:t>
      </w:r>
      <w:r>
        <w:rPr>
          <w:spacing w:val="-6"/>
          <w:sz w:val="20"/>
        </w:rPr>
        <w:t xml:space="preserve"> </w:t>
      </w:r>
      <w:r>
        <w:rPr>
          <w:sz w:val="20"/>
        </w:rPr>
        <w:t>advise</w:t>
      </w:r>
      <w:r>
        <w:rPr>
          <w:spacing w:val="-9"/>
          <w:sz w:val="20"/>
        </w:rPr>
        <w:t xml:space="preserve"> </w:t>
      </w:r>
      <w:r>
        <w:rPr>
          <w:sz w:val="20"/>
        </w:rPr>
        <w:t>the</w:t>
      </w:r>
      <w:r>
        <w:rPr>
          <w:spacing w:val="-9"/>
          <w:sz w:val="20"/>
        </w:rPr>
        <w:t xml:space="preserve"> </w:t>
      </w:r>
      <w:r>
        <w:rPr>
          <w:sz w:val="20"/>
        </w:rPr>
        <w:t>Campus</w:t>
      </w:r>
      <w:r>
        <w:rPr>
          <w:spacing w:val="-7"/>
          <w:sz w:val="20"/>
        </w:rPr>
        <w:t xml:space="preserve"> </w:t>
      </w:r>
      <w:r>
        <w:rPr>
          <w:spacing w:val="-2"/>
          <w:sz w:val="20"/>
        </w:rPr>
        <w:t>Manager.</w:t>
      </w:r>
    </w:p>
    <w:p w14:paraId="19A727F8" w14:textId="77777777" w:rsidR="002F1C05" w:rsidRDefault="002F1C05">
      <w:pPr>
        <w:pStyle w:val="BodyText"/>
        <w:spacing w:before="1"/>
        <w:ind w:left="0"/>
      </w:pPr>
    </w:p>
    <w:p w14:paraId="3CB50A98" w14:textId="77777777" w:rsidR="002F1C05" w:rsidRDefault="00D8541B">
      <w:pPr>
        <w:spacing w:before="1"/>
        <w:ind w:left="247" w:right="115"/>
        <w:jc w:val="both"/>
        <w:rPr>
          <w:sz w:val="20"/>
        </w:rPr>
      </w:pPr>
      <w:r>
        <w:rPr>
          <w:sz w:val="20"/>
        </w:rPr>
        <w:t xml:space="preserve">The Campus Manager will issue the </w:t>
      </w:r>
      <w:r>
        <w:rPr>
          <w:b/>
          <w:sz w:val="20"/>
        </w:rPr>
        <w:t xml:space="preserve">Notice of Intention to Report for Unsatisfactory Progress Letter (ITC) </w:t>
      </w:r>
      <w:r>
        <w:rPr>
          <w:sz w:val="20"/>
        </w:rPr>
        <w:t>on behalf of the Chief Executive Officer. The Campus Manager will email a copy of the ITC letter to the student (and CC to the agent), so the Agent can also follow up with the student.</w:t>
      </w:r>
    </w:p>
    <w:p w14:paraId="08643739" w14:textId="77777777" w:rsidR="002F1C05" w:rsidRDefault="00D8541B">
      <w:pPr>
        <w:pStyle w:val="ListParagraph"/>
        <w:numPr>
          <w:ilvl w:val="1"/>
          <w:numId w:val="11"/>
        </w:numPr>
        <w:tabs>
          <w:tab w:val="left" w:pos="932"/>
          <w:tab w:val="left" w:pos="934"/>
        </w:tabs>
        <w:ind w:right="123"/>
        <w:jc w:val="both"/>
        <w:rPr>
          <w:sz w:val="20"/>
        </w:rPr>
      </w:pPr>
      <w:r>
        <w:rPr>
          <w:sz w:val="20"/>
        </w:rPr>
        <w:t>Before</w:t>
      </w:r>
      <w:r>
        <w:rPr>
          <w:spacing w:val="-1"/>
          <w:sz w:val="20"/>
        </w:rPr>
        <w:t xml:space="preserve"> </w:t>
      </w:r>
      <w:r>
        <w:rPr>
          <w:sz w:val="20"/>
        </w:rPr>
        <w:t xml:space="preserve">the </w:t>
      </w:r>
      <w:proofErr w:type="gramStart"/>
      <w:r>
        <w:rPr>
          <w:sz w:val="20"/>
        </w:rPr>
        <w:t>20 day</w:t>
      </w:r>
      <w:proofErr w:type="gramEnd"/>
      <w:r>
        <w:rPr>
          <w:sz w:val="20"/>
        </w:rPr>
        <w:t xml:space="preserve"> appeal period has</w:t>
      </w:r>
      <w:r>
        <w:rPr>
          <w:spacing w:val="-1"/>
          <w:sz w:val="20"/>
        </w:rPr>
        <w:t xml:space="preserve"> </w:t>
      </w:r>
      <w:r>
        <w:rPr>
          <w:sz w:val="20"/>
        </w:rPr>
        <w:t>elapsed, the Campus Manager may telephone</w:t>
      </w:r>
      <w:r>
        <w:rPr>
          <w:spacing w:val="-1"/>
          <w:sz w:val="20"/>
        </w:rPr>
        <w:t xml:space="preserve"> </w:t>
      </w:r>
      <w:r>
        <w:rPr>
          <w:sz w:val="20"/>
        </w:rPr>
        <w:t>or email the student advising that their</w:t>
      </w:r>
      <w:r>
        <w:rPr>
          <w:spacing w:val="-1"/>
          <w:sz w:val="20"/>
        </w:rPr>
        <w:t xml:space="preserve"> </w:t>
      </w:r>
      <w:r>
        <w:rPr>
          <w:sz w:val="20"/>
        </w:rPr>
        <w:t>course</w:t>
      </w:r>
      <w:r>
        <w:rPr>
          <w:spacing w:val="-2"/>
          <w:sz w:val="20"/>
        </w:rPr>
        <w:t xml:space="preserve"> </w:t>
      </w:r>
      <w:r>
        <w:rPr>
          <w:sz w:val="20"/>
        </w:rPr>
        <w:t>may be</w:t>
      </w:r>
      <w:r>
        <w:rPr>
          <w:spacing w:val="-2"/>
          <w:sz w:val="20"/>
        </w:rPr>
        <w:t xml:space="preserve"> </w:t>
      </w:r>
      <w:r>
        <w:rPr>
          <w:sz w:val="20"/>
        </w:rPr>
        <w:t>cancelled and asking</w:t>
      </w:r>
      <w:r>
        <w:rPr>
          <w:spacing w:val="-1"/>
          <w:sz w:val="20"/>
        </w:rPr>
        <w:t xml:space="preserve"> </w:t>
      </w:r>
      <w:r>
        <w:rPr>
          <w:sz w:val="20"/>
        </w:rPr>
        <w:t>them to attend an interview with Campus</w:t>
      </w:r>
      <w:r>
        <w:rPr>
          <w:spacing w:val="-2"/>
          <w:sz w:val="20"/>
        </w:rPr>
        <w:t xml:space="preserve"> </w:t>
      </w:r>
      <w:r>
        <w:rPr>
          <w:sz w:val="20"/>
        </w:rPr>
        <w:t>Manager</w:t>
      </w:r>
      <w:r>
        <w:rPr>
          <w:spacing w:val="-1"/>
          <w:sz w:val="20"/>
        </w:rPr>
        <w:t xml:space="preserve"> </w:t>
      </w:r>
      <w:r>
        <w:rPr>
          <w:sz w:val="20"/>
        </w:rPr>
        <w:t>to see</w:t>
      </w:r>
      <w:r>
        <w:rPr>
          <w:spacing w:val="-2"/>
          <w:sz w:val="20"/>
        </w:rPr>
        <w:t xml:space="preserve"> </w:t>
      </w:r>
      <w:r>
        <w:rPr>
          <w:sz w:val="20"/>
        </w:rPr>
        <w:t>how</w:t>
      </w:r>
      <w:r>
        <w:rPr>
          <w:spacing w:val="-2"/>
          <w:sz w:val="20"/>
        </w:rPr>
        <w:t xml:space="preserve"> </w:t>
      </w:r>
      <w:r>
        <w:rPr>
          <w:sz w:val="20"/>
        </w:rPr>
        <w:t>Imagine</w:t>
      </w:r>
      <w:r>
        <w:rPr>
          <w:spacing w:val="-2"/>
          <w:sz w:val="20"/>
        </w:rPr>
        <w:t xml:space="preserve"> </w:t>
      </w:r>
      <w:r>
        <w:rPr>
          <w:sz w:val="20"/>
        </w:rPr>
        <w:t>can assist with their studies.</w:t>
      </w:r>
    </w:p>
    <w:p w14:paraId="07A73C8F" w14:textId="77777777" w:rsidR="002F1C05" w:rsidRDefault="00D8541B">
      <w:pPr>
        <w:pStyle w:val="ListParagraph"/>
        <w:numPr>
          <w:ilvl w:val="1"/>
          <w:numId w:val="11"/>
        </w:numPr>
        <w:tabs>
          <w:tab w:val="left" w:pos="932"/>
        </w:tabs>
        <w:spacing w:line="244" w:lineRule="exact"/>
        <w:ind w:left="932" w:hanging="500"/>
        <w:jc w:val="both"/>
        <w:rPr>
          <w:sz w:val="20"/>
        </w:rPr>
      </w:pPr>
      <w:r>
        <w:rPr>
          <w:sz w:val="20"/>
        </w:rPr>
        <w:t>The</w:t>
      </w:r>
      <w:r>
        <w:rPr>
          <w:spacing w:val="25"/>
          <w:sz w:val="20"/>
        </w:rPr>
        <w:t xml:space="preserve"> </w:t>
      </w:r>
      <w:r>
        <w:rPr>
          <w:sz w:val="20"/>
        </w:rPr>
        <w:t>Campus</w:t>
      </w:r>
      <w:r>
        <w:rPr>
          <w:spacing w:val="26"/>
          <w:sz w:val="20"/>
        </w:rPr>
        <w:t xml:space="preserve"> </w:t>
      </w:r>
      <w:r>
        <w:rPr>
          <w:sz w:val="20"/>
        </w:rPr>
        <w:t>Manager</w:t>
      </w:r>
      <w:r>
        <w:rPr>
          <w:spacing w:val="27"/>
          <w:sz w:val="20"/>
        </w:rPr>
        <w:t xml:space="preserve"> </w:t>
      </w:r>
      <w:r>
        <w:rPr>
          <w:sz w:val="20"/>
        </w:rPr>
        <w:t>may</w:t>
      </w:r>
      <w:r>
        <w:rPr>
          <w:spacing w:val="28"/>
          <w:sz w:val="20"/>
        </w:rPr>
        <w:t xml:space="preserve"> </w:t>
      </w:r>
      <w:r>
        <w:rPr>
          <w:sz w:val="20"/>
        </w:rPr>
        <w:t>also</w:t>
      </w:r>
      <w:r>
        <w:rPr>
          <w:spacing w:val="27"/>
          <w:sz w:val="20"/>
        </w:rPr>
        <w:t xml:space="preserve"> </w:t>
      </w:r>
      <w:r>
        <w:rPr>
          <w:sz w:val="20"/>
        </w:rPr>
        <w:t>telephone</w:t>
      </w:r>
      <w:r>
        <w:rPr>
          <w:spacing w:val="25"/>
          <w:sz w:val="20"/>
        </w:rPr>
        <w:t xml:space="preserve"> </w:t>
      </w:r>
      <w:r>
        <w:rPr>
          <w:sz w:val="20"/>
        </w:rPr>
        <w:t>or</w:t>
      </w:r>
      <w:r>
        <w:rPr>
          <w:spacing w:val="27"/>
          <w:sz w:val="20"/>
        </w:rPr>
        <w:t xml:space="preserve"> </w:t>
      </w:r>
      <w:r>
        <w:rPr>
          <w:sz w:val="20"/>
        </w:rPr>
        <w:t>email</w:t>
      </w:r>
      <w:r>
        <w:rPr>
          <w:spacing w:val="27"/>
          <w:sz w:val="20"/>
        </w:rPr>
        <w:t xml:space="preserve"> </w:t>
      </w:r>
      <w:r>
        <w:rPr>
          <w:sz w:val="20"/>
        </w:rPr>
        <w:t>the</w:t>
      </w:r>
      <w:r>
        <w:rPr>
          <w:spacing w:val="25"/>
          <w:sz w:val="20"/>
        </w:rPr>
        <w:t xml:space="preserve"> </w:t>
      </w:r>
      <w:r>
        <w:rPr>
          <w:sz w:val="20"/>
        </w:rPr>
        <w:t>students’</w:t>
      </w:r>
      <w:r>
        <w:rPr>
          <w:spacing w:val="28"/>
          <w:sz w:val="20"/>
        </w:rPr>
        <w:t xml:space="preserve"> </w:t>
      </w:r>
      <w:r>
        <w:rPr>
          <w:sz w:val="20"/>
        </w:rPr>
        <w:t>educational</w:t>
      </w:r>
      <w:r>
        <w:rPr>
          <w:spacing w:val="26"/>
          <w:sz w:val="20"/>
        </w:rPr>
        <w:t xml:space="preserve"> </w:t>
      </w:r>
      <w:r>
        <w:rPr>
          <w:sz w:val="20"/>
        </w:rPr>
        <w:t>agent</w:t>
      </w:r>
      <w:r>
        <w:rPr>
          <w:spacing w:val="28"/>
          <w:sz w:val="20"/>
        </w:rPr>
        <w:t xml:space="preserve"> </w:t>
      </w:r>
      <w:r>
        <w:rPr>
          <w:sz w:val="20"/>
        </w:rPr>
        <w:t>seeking</w:t>
      </w:r>
      <w:r>
        <w:rPr>
          <w:spacing w:val="27"/>
          <w:sz w:val="20"/>
        </w:rPr>
        <w:t xml:space="preserve"> </w:t>
      </w:r>
      <w:r>
        <w:rPr>
          <w:sz w:val="20"/>
        </w:rPr>
        <w:t>assistance</w:t>
      </w:r>
      <w:r>
        <w:rPr>
          <w:spacing w:val="25"/>
          <w:sz w:val="20"/>
        </w:rPr>
        <w:t xml:space="preserve"> </w:t>
      </w:r>
      <w:r>
        <w:rPr>
          <w:sz w:val="20"/>
        </w:rPr>
        <w:t>to</w:t>
      </w:r>
      <w:r>
        <w:rPr>
          <w:spacing w:val="28"/>
          <w:sz w:val="20"/>
        </w:rPr>
        <w:t xml:space="preserve"> </w:t>
      </w:r>
      <w:r>
        <w:rPr>
          <w:spacing w:val="-2"/>
          <w:sz w:val="20"/>
        </w:rPr>
        <w:t>obtain</w:t>
      </w:r>
    </w:p>
    <w:p w14:paraId="35CAEBED" w14:textId="77777777" w:rsidR="002F1C05" w:rsidRDefault="00D8541B">
      <w:pPr>
        <w:pStyle w:val="BodyText"/>
        <w:ind w:left="934"/>
        <w:jc w:val="both"/>
      </w:pPr>
      <w:r>
        <w:t>contact</w:t>
      </w:r>
      <w:r>
        <w:rPr>
          <w:spacing w:val="-6"/>
        </w:rPr>
        <w:t xml:space="preserve"> </w:t>
      </w:r>
      <w:r>
        <w:t>with</w:t>
      </w:r>
      <w:r>
        <w:rPr>
          <w:spacing w:val="-6"/>
        </w:rPr>
        <w:t xml:space="preserve"> </w:t>
      </w:r>
      <w:r>
        <w:t>the</w:t>
      </w:r>
      <w:r>
        <w:rPr>
          <w:spacing w:val="-6"/>
        </w:rPr>
        <w:t xml:space="preserve"> </w:t>
      </w:r>
      <w:r>
        <w:rPr>
          <w:spacing w:val="-2"/>
        </w:rPr>
        <w:t>student.</w:t>
      </w:r>
    </w:p>
    <w:p w14:paraId="44C9C2DB" w14:textId="77777777" w:rsidR="002F1C05" w:rsidRDefault="00D8541B">
      <w:pPr>
        <w:pStyle w:val="Heading1"/>
        <w:spacing w:before="243"/>
        <w:jc w:val="both"/>
      </w:pPr>
      <w:r>
        <w:t>Appeals</w:t>
      </w:r>
      <w:r>
        <w:rPr>
          <w:spacing w:val="-10"/>
        </w:rPr>
        <w:t xml:space="preserve"> </w:t>
      </w:r>
      <w:r>
        <w:rPr>
          <w:spacing w:val="-2"/>
        </w:rPr>
        <w:t>Process:</w:t>
      </w:r>
    </w:p>
    <w:p w14:paraId="0B452AA5" w14:textId="77777777" w:rsidR="002F1C05" w:rsidRDefault="00D8541B">
      <w:pPr>
        <w:pStyle w:val="BodyText"/>
        <w:spacing w:before="1"/>
        <w:ind w:right="123"/>
        <w:jc w:val="both"/>
      </w:pPr>
      <w:r>
        <w:t>An appeal is deemed to be a written correspondence to the Campus Manager stating reasons why the student believes they should not be reported, which may include but are not limited to compelling and compassionate reasons. Any appeal should be accompanied by documentary evidence to support any reason stated in the appeal (for example medical certificates or police reports).</w:t>
      </w:r>
    </w:p>
    <w:p w14:paraId="7781C2AC" w14:textId="77777777" w:rsidR="002F1C05" w:rsidRDefault="002F1C05">
      <w:pPr>
        <w:pStyle w:val="BodyText"/>
        <w:spacing w:before="1"/>
        <w:ind w:left="0"/>
      </w:pPr>
    </w:p>
    <w:p w14:paraId="48162C4E" w14:textId="77777777" w:rsidR="002F1C05" w:rsidRDefault="00D8541B">
      <w:pPr>
        <w:ind w:left="213" w:right="119"/>
        <w:jc w:val="both"/>
        <w:rPr>
          <w:sz w:val="20"/>
        </w:rPr>
      </w:pPr>
      <w:r>
        <w:rPr>
          <w:b/>
          <w:sz w:val="20"/>
        </w:rPr>
        <w:t xml:space="preserve">Submission of assessments is not deemed to be an appeal. </w:t>
      </w:r>
      <w:r>
        <w:rPr>
          <w:sz w:val="20"/>
        </w:rPr>
        <w:t xml:space="preserve">That is, a student submitting multiple assessments, or enough assessments to get to 50% academic progress prior to the </w:t>
      </w:r>
      <w:proofErr w:type="gramStart"/>
      <w:r>
        <w:rPr>
          <w:sz w:val="20"/>
        </w:rPr>
        <w:t>20 day</w:t>
      </w:r>
      <w:proofErr w:type="gramEnd"/>
      <w:r>
        <w:rPr>
          <w:sz w:val="20"/>
        </w:rPr>
        <w:t xml:space="preserve"> appeal period, is</w:t>
      </w:r>
      <w:r>
        <w:rPr>
          <w:spacing w:val="7"/>
          <w:sz w:val="20"/>
        </w:rPr>
        <w:t xml:space="preserve"> </w:t>
      </w:r>
      <w:r>
        <w:rPr>
          <w:b/>
          <w:sz w:val="20"/>
        </w:rPr>
        <w:t xml:space="preserve">not </w:t>
      </w:r>
      <w:r>
        <w:rPr>
          <w:sz w:val="20"/>
        </w:rPr>
        <w:t>an appeal. The student must still make</w:t>
      </w:r>
      <w:r>
        <w:rPr>
          <w:spacing w:val="40"/>
          <w:sz w:val="20"/>
        </w:rPr>
        <w:t xml:space="preserve"> </w:t>
      </w:r>
      <w:r>
        <w:rPr>
          <w:sz w:val="20"/>
        </w:rPr>
        <w:t>a written appeal as above.</w:t>
      </w:r>
    </w:p>
    <w:p w14:paraId="15AE94DD" w14:textId="77777777" w:rsidR="002F1C05" w:rsidRDefault="002F1C05">
      <w:pPr>
        <w:pStyle w:val="BodyText"/>
        <w:ind w:left="0"/>
      </w:pPr>
    </w:p>
    <w:p w14:paraId="6591A4AB" w14:textId="77777777" w:rsidR="002F1C05" w:rsidRDefault="00D8541B">
      <w:pPr>
        <w:pStyle w:val="BodyText"/>
        <w:jc w:val="both"/>
      </w:pPr>
      <w:r>
        <w:t>If</w:t>
      </w:r>
      <w:r>
        <w:rPr>
          <w:spacing w:val="-6"/>
        </w:rPr>
        <w:t xml:space="preserve"> </w:t>
      </w:r>
      <w:r>
        <w:t>the</w:t>
      </w:r>
      <w:r>
        <w:rPr>
          <w:spacing w:val="-5"/>
        </w:rPr>
        <w:t xml:space="preserve"> </w:t>
      </w:r>
      <w:r>
        <w:t>20</w:t>
      </w:r>
      <w:r>
        <w:rPr>
          <w:spacing w:val="-4"/>
        </w:rPr>
        <w:t xml:space="preserve"> </w:t>
      </w:r>
      <w:r>
        <w:t>working</w:t>
      </w:r>
      <w:r>
        <w:rPr>
          <w:spacing w:val="-5"/>
        </w:rPr>
        <w:t xml:space="preserve"> </w:t>
      </w:r>
      <w:r>
        <w:t>days</w:t>
      </w:r>
      <w:r>
        <w:rPr>
          <w:spacing w:val="-6"/>
        </w:rPr>
        <w:t xml:space="preserve"> </w:t>
      </w:r>
      <w:r>
        <w:t>pass</w:t>
      </w:r>
      <w:r>
        <w:rPr>
          <w:spacing w:val="-6"/>
        </w:rPr>
        <w:t xml:space="preserve"> </w:t>
      </w:r>
      <w:r>
        <w:t>and</w:t>
      </w:r>
      <w:r>
        <w:rPr>
          <w:spacing w:val="-4"/>
        </w:rPr>
        <w:t xml:space="preserve"> </w:t>
      </w:r>
      <w:r>
        <w:t>the</w:t>
      </w:r>
      <w:r>
        <w:rPr>
          <w:spacing w:val="-5"/>
        </w:rPr>
        <w:t xml:space="preserve"> </w:t>
      </w:r>
      <w:r>
        <w:t>student</w:t>
      </w:r>
      <w:r>
        <w:rPr>
          <w:spacing w:val="-5"/>
        </w:rPr>
        <w:t xml:space="preserve"> </w:t>
      </w:r>
      <w:r>
        <w:t>has</w:t>
      </w:r>
      <w:r>
        <w:rPr>
          <w:spacing w:val="-5"/>
        </w:rPr>
        <w:t xml:space="preserve"> </w:t>
      </w:r>
      <w:r>
        <w:t>not</w:t>
      </w:r>
      <w:r>
        <w:rPr>
          <w:spacing w:val="-4"/>
        </w:rPr>
        <w:t xml:space="preserve"> </w:t>
      </w:r>
      <w:r>
        <w:t>lodged</w:t>
      </w:r>
      <w:r>
        <w:rPr>
          <w:spacing w:val="-4"/>
        </w:rPr>
        <w:t xml:space="preserve"> </w:t>
      </w:r>
      <w:r>
        <w:t>an</w:t>
      </w:r>
      <w:r>
        <w:rPr>
          <w:spacing w:val="-4"/>
        </w:rPr>
        <w:t xml:space="preserve"> </w:t>
      </w:r>
      <w:r>
        <w:t>appeal,</w:t>
      </w:r>
      <w:r>
        <w:rPr>
          <w:spacing w:val="-4"/>
        </w:rPr>
        <w:t xml:space="preserve"> </w:t>
      </w:r>
      <w:r>
        <w:t>the</w:t>
      </w:r>
      <w:r>
        <w:rPr>
          <w:spacing w:val="-6"/>
        </w:rPr>
        <w:t xml:space="preserve"> </w:t>
      </w:r>
      <w:r>
        <w:t>student</w:t>
      </w:r>
      <w:r>
        <w:rPr>
          <w:spacing w:val="-4"/>
        </w:rPr>
        <w:t xml:space="preserve"> </w:t>
      </w:r>
      <w:r>
        <w:t>will</w:t>
      </w:r>
      <w:r>
        <w:rPr>
          <w:spacing w:val="-5"/>
        </w:rPr>
        <w:t xml:space="preserve"> </w:t>
      </w:r>
      <w:r>
        <w:t>be</w:t>
      </w:r>
      <w:r>
        <w:rPr>
          <w:spacing w:val="-5"/>
        </w:rPr>
        <w:t xml:space="preserve"> </w:t>
      </w:r>
      <w:r>
        <w:t>reported</w:t>
      </w:r>
      <w:r>
        <w:rPr>
          <w:spacing w:val="-4"/>
        </w:rPr>
        <w:t xml:space="preserve"> </w:t>
      </w:r>
      <w:r>
        <w:t>to</w:t>
      </w:r>
      <w:r>
        <w:rPr>
          <w:spacing w:val="-4"/>
        </w:rPr>
        <w:t xml:space="preserve"> </w:t>
      </w:r>
      <w:r>
        <w:t>DET</w:t>
      </w:r>
      <w:r>
        <w:rPr>
          <w:spacing w:val="-6"/>
        </w:rPr>
        <w:t xml:space="preserve"> </w:t>
      </w:r>
      <w:r>
        <w:t>via</w:t>
      </w:r>
      <w:r>
        <w:rPr>
          <w:spacing w:val="-5"/>
        </w:rPr>
        <w:t xml:space="preserve"> </w:t>
      </w:r>
      <w:r>
        <w:rPr>
          <w:spacing w:val="-2"/>
        </w:rPr>
        <w:t>PRISMS.</w:t>
      </w:r>
    </w:p>
    <w:p w14:paraId="1F6731C7" w14:textId="77777777" w:rsidR="002F1C05" w:rsidRDefault="00D8541B">
      <w:pPr>
        <w:pStyle w:val="BodyText"/>
        <w:spacing w:before="243"/>
        <w:ind w:right="127"/>
        <w:jc w:val="both"/>
      </w:pPr>
      <w:r>
        <w:t>If the student lodges an appeal and this is denied in the course of the College’s internal appeals process, the student still has the right to appeal to an external appeals body (</w:t>
      </w:r>
      <w:proofErr w:type="spellStart"/>
      <w:r>
        <w:t>eg.</w:t>
      </w:r>
      <w:proofErr w:type="spellEnd"/>
      <w:r>
        <w:t xml:space="preserve"> the International Student Ombudsman).</w:t>
      </w:r>
      <w:r>
        <w:rPr>
          <w:spacing w:val="40"/>
        </w:rPr>
        <w:t xml:space="preserve"> </w:t>
      </w:r>
      <w:r>
        <w:t>The College will arrange this external appeal for the student at minimal, or no cost.</w:t>
      </w:r>
    </w:p>
    <w:p w14:paraId="54ED6A38" w14:textId="77777777" w:rsidR="002F1C05" w:rsidRDefault="002F1C05">
      <w:pPr>
        <w:pStyle w:val="BodyText"/>
        <w:ind w:left="0"/>
      </w:pPr>
    </w:p>
    <w:p w14:paraId="3310D8C3" w14:textId="77777777" w:rsidR="002F1C05" w:rsidRDefault="00D8541B">
      <w:pPr>
        <w:pStyle w:val="BodyText"/>
        <w:spacing w:before="1"/>
        <w:ind w:right="112"/>
        <w:jc w:val="both"/>
      </w:pPr>
      <w:r>
        <w:t>If</w:t>
      </w:r>
      <w:r>
        <w:rPr>
          <w:spacing w:val="-1"/>
        </w:rPr>
        <w:t xml:space="preserve"> </w:t>
      </w:r>
      <w:r>
        <w:t>the</w:t>
      </w:r>
      <w:r>
        <w:rPr>
          <w:spacing w:val="-1"/>
        </w:rPr>
        <w:t xml:space="preserve"> </w:t>
      </w:r>
      <w:r>
        <w:t>student lodges</w:t>
      </w:r>
      <w:r>
        <w:rPr>
          <w:spacing w:val="-1"/>
        </w:rPr>
        <w:t xml:space="preserve"> </w:t>
      </w:r>
      <w:r>
        <w:t>an external appeal and</w:t>
      </w:r>
      <w:r>
        <w:rPr>
          <w:spacing w:val="-2"/>
        </w:rPr>
        <w:t xml:space="preserve"> </w:t>
      </w:r>
      <w:r>
        <w:t>this</w:t>
      </w:r>
      <w:r>
        <w:rPr>
          <w:spacing w:val="-1"/>
        </w:rPr>
        <w:t xml:space="preserve"> </w:t>
      </w:r>
      <w:r>
        <w:t>is</w:t>
      </w:r>
      <w:r>
        <w:rPr>
          <w:spacing w:val="-1"/>
        </w:rPr>
        <w:t xml:space="preserve"> </w:t>
      </w:r>
      <w:r>
        <w:t>also denied, the</w:t>
      </w:r>
      <w:r>
        <w:rPr>
          <w:spacing w:val="-1"/>
        </w:rPr>
        <w:t xml:space="preserve"> </w:t>
      </w:r>
      <w:r>
        <w:t>College</w:t>
      </w:r>
      <w:r>
        <w:rPr>
          <w:spacing w:val="-1"/>
        </w:rPr>
        <w:t xml:space="preserve"> </w:t>
      </w:r>
      <w:r>
        <w:t>will then report him/her to DET</w:t>
      </w:r>
      <w:r>
        <w:rPr>
          <w:spacing w:val="-1"/>
        </w:rPr>
        <w:t xml:space="preserve"> </w:t>
      </w:r>
      <w:r>
        <w:t>via PRISMS.</w:t>
      </w:r>
      <w:r>
        <w:rPr>
          <w:spacing w:val="40"/>
        </w:rPr>
        <w:t xml:space="preserve"> </w:t>
      </w:r>
      <w:r>
        <w:t>When a student is reported via PRISMS, a copy of the reporting action will be placed on the student’s file and a further copy</w:t>
      </w:r>
      <w:r>
        <w:rPr>
          <w:spacing w:val="80"/>
        </w:rPr>
        <w:t xml:space="preserve"> </w:t>
      </w:r>
      <w:r>
        <w:t>provided to the student for his/her own records.</w:t>
      </w:r>
    </w:p>
    <w:p w14:paraId="28587254" w14:textId="77777777" w:rsidR="002F1C05" w:rsidRDefault="002F1C05">
      <w:pPr>
        <w:pStyle w:val="BodyText"/>
        <w:ind w:left="0"/>
      </w:pPr>
    </w:p>
    <w:p w14:paraId="6426D0E9" w14:textId="77777777" w:rsidR="002F1C05" w:rsidRDefault="00D8541B">
      <w:pPr>
        <w:pStyle w:val="Heading1"/>
        <w:jc w:val="both"/>
      </w:pPr>
      <w:r>
        <w:t>At</w:t>
      </w:r>
      <w:r>
        <w:rPr>
          <w:spacing w:val="-4"/>
        </w:rPr>
        <w:t xml:space="preserve"> </w:t>
      </w:r>
      <w:r>
        <w:t>Risk</w:t>
      </w:r>
      <w:r>
        <w:rPr>
          <w:spacing w:val="-4"/>
        </w:rPr>
        <w:t xml:space="preserve"> </w:t>
      </w:r>
      <w:r>
        <w:t>of</w:t>
      </w:r>
      <w:r>
        <w:rPr>
          <w:spacing w:val="-5"/>
        </w:rPr>
        <w:t xml:space="preserve"> </w:t>
      </w:r>
      <w:r>
        <w:t>Non-</w:t>
      </w:r>
      <w:r>
        <w:rPr>
          <w:spacing w:val="-2"/>
        </w:rPr>
        <w:t>Completion</w:t>
      </w:r>
    </w:p>
    <w:p w14:paraId="40297707" w14:textId="77777777" w:rsidR="002F1C05" w:rsidRDefault="00D8541B">
      <w:pPr>
        <w:spacing w:before="1"/>
        <w:ind w:left="213" w:right="120"/>
        <w:jc w:val="both"/>
        <w:rPr>
          <w:sz w:val="20"/>
        </w:rPr>
      </w:pPr>
      <w:r>
        <w:rPr>
          <w:b/>
          <w:sz w:val="20"/>
        </w:rPr>
        <w:t>Failure</w:t>
      </w:r>
      <w:r>
        <w:rPr>
          <w:b/>
          <w:spacing w:val="-1"/>
          <w:sz w:val="20"/>
        </w:rPr>
        <w:t xml:space="preserve"> </w:t>
      </w:r>
      <w:r>
        <w:rPr>
          <w:b/>
          <w:sz w:val="20"/>
        </w:rPr>
        <w:t>to hand</w:t>
      </w:r>
      <w:r>
        <w:rPr>
          <w:b/>
          <w:spacing w:val="-2"/>
          <w:sz w:val="20"/>
        </w:rPr>
        <w:t xml:space="preserve"> </w:t>
      </w:r>
      <w:r>
        <w:rPr>
          <w:b/>
          <w:sz w:val="20"/>
        </w:rPr>
        <w:t>in assessment by</w:t>
      </w:r>
      <w:r>
        <w:rPr>
          <w:b/>
          <w:spacing w:val="-2"/>
          <w:sz w:val="20"/>
        </w:rPr>
        <w:t xml:space="preserve"> </w:t>
      </w:r>
      <w:r>
        <w:rPr>
          <w:b/>
          <w:sz w:val="20"/>
        </w:rPr>
        <w:t>the</w:t>
      </w:r>
      <w:r>
        <w:rPr>
          <w:b/>
          <w:spacing w:val="-3"/>
          <w:sz w:val="20"/>
        </w:rPr>
        <w:t xml:space="preserve"> </w:t>
      </w:r>
      <w:r>
        <w:rPr>
          <w:b/>
          <w:sz w:val="20"/>
        </w:rPr>
        <w:t>due</w:t>
      </w:r>
      <w:r>
        <w:rPr>
          <w:b/>
          <w:spacing w:val="-1"/>
          <w:sz w:val="20"/>
        </w:rPr>
        <w:t xml:space="preserve"> </w:t>
      </w:r>
      <w:r>
        <w:rPr>
          <w:b/>
          <w:sz w:val="20"/>
        </w:rPr>
        <w:t xml:space="preserve">date </w:t>
      </w:r>
      <w:r>
        <w:rPr>
          <w:sz w:val="20"/>
        </w:rPr>
        <w:t>may result</w:t>
      </w:r>
      <w:r>
        <w:rPr>
          <w:spacing w:val="-1"/>
          <w:sz w:val="20"/>
        </w:rPr>
        <w:t xml:space="preserve"> </w:t>
      </w:r>
      <w:r>
        <w:rPr>
          <w:sz w:val="20"/>
        </w:rPr>
        <w:t>in the</w:t>
      </w:r>
      <w:r>
        <w:rPr>
          <w:spacing w:val="-2"/>
          <w:sz w:val="20"/>
        </w:rPr>
        <w:t xml:space="preserve"> </w:t>
      </w:r>
      <w:r>
        <w:rPr>
          <w:sz w:val="20"/>
        </w:rPr>
        <w:t>student</w:t>
      </w:r>
      <w:r>
        <w:rPr>
          <w:spacing w:val="-3"/>
          <w:sz w:val="20"/>
        </w:rPr>
        <w:t xml:space="preserve"> </w:t>
      </w:r>
      <w:r>
        <w:rPr>
          <w:sz w:val="20"/>
        </w:rPr>
        <w:t>being</w:t>
      </w:r>
      <w:r>
        <w:rPr>
          <w:spacing w:val="-1"/>
          <w:sz w:val="20"/>
        </w:rPr>
        <w:t xml:space="preserve"> </w:t>
      </w:r>
      <w:r>
        <w:rPr>
          <w:sz w:val="20"/>
        </w:rPr>
        <w:t>unable</w:t>
      </w:r>
      <w:r>
        <w:rPr>
          <w:spacing w:val="-2"/>
          <w:sz w:val="20"/>
        </w:rPr>
        <w:t xml:space="preserve"> </w:t>
      </w:r>
      <w:r>
        <w:rPr>
          <w:sz w:val="20"/>
        </w:rPr>
        <w:t>to</w:t>
      </w:r>
      <w:r>
        <w:rPr>
          <w:spacing w:val="-2"/>
          <w:sz w:val="20"/>
        </w:rPr>
        <w:t xml:space="preserve"> </w:t>
      </w:r>
      <w:r>
        <w:rPr>
          <w:sz w:val="20"/>
        </w:rPr>
        <w:t>complete</w:t>
      </w:r>
      <w:r>
        <w:rPr>
          <w:spacing w:val="-1"/>
          <w:sz w:val="20"/>
        </w:rPr>
        <w:t xml:space="preserve"> </w:t>
      </w:r>
      <w:r>
        <w:rPr>
          <w:sz w:val="20"/>
        </w:rPr>
        <w:t>the</w:t>
      </w:r>
      <w:r>
        <w:rPr>
          <w:spacing w:val="-2"/>
          <w:sz w:val="20"/>
        </w:rPr>
        <w:t xml:space="preserve"> </w:t>
      </w:r>
      <w:r>
        <w:rPr>
          <w:sz w:val="20"/>
        </w:rPr>
        <w:t>full</w:t>
      </w:r>
      <w:r>
        <w:rPr>
          <w:spacing w:val="-1"/>
          <w:sz w:val="20"/>
        </w:rPr>
        <w:t xml:space="preserve"> </w:t>
      </w:r>
      <w:r>
        <w:rPr>
          <w:sz w:val="20"/>
        </w:rPr>
        <w:t>qualification by</w:t>
      </w:r>
      <w:r>
        <w:rPr>
          <w:spacing w:val="-2"/>
          <w:sz w:val="20"/>
        </w:rPr>
        <w:t xml:space="preserve"> </w:t>
      </w:r>
      <w:r>
        <w:rPr>
          <w:sz w:val="20"/>
        </w:rPr>
        <w:t>the course end date.</w:t>
      </w:r>
    </w:p>
    <w:p w14:paraId="11C80F1A" w14:textId="77777777" w:rsidR="002F1C05" w:rsidRDefault="00D8541B">
      <w:pPr>
        <w:pStyle w:val="BodyText"/>
        <w:spacing w:before="244"/>
        <w:ind w:right="115"/>
        <w:jc w:val="both"/>
      </w:pPr>
      <w:r>
        <w:t>Students who have any outstanding assessments on their course Training Plan at the completion of each study period but are not recognised as failing to progress through the DHA Course Progress Policy will be issued with a RISK OF NON-COMPLETION letter advising them they are at risk of not completing their enrolled course.</w:t>
      </w:r>
    </w:p>
    <w:p w14:paraId="42F81DD4" w14:textId="77777777" w:rsidR="002F1C05" w:rsidRDefault="002F1C05">
      <w:pPr>
        <w:pStyle w:val="BodyText"/>
        <w:ind w:left="0"/>
      </w:pPr>
    </w:p>
    <w:p w14:paraId="439D2F7F" w14:textId="77777777" w:rsidR="002F1C05" w:rsidRDefault="00D8541B">
      <w:pPr>
        <w:pStyle w:val="BodyText"/>
        <w:ind w:right="131"/>
        <w:jc w:val="both"/>
      </w:pPr>
      <w:r>
        <w:t>Should a student achieve unsatisfactory course completion, they may be deemed ineligible to progress to the next AQF level, as per the requirements of the Training Package.</w:t>
      </w:r>
    </w:p>
    <w:p w14:paraId="0034010B" w14:textId="77777777" w:rsidR="002F1C05" w:rsidRDefault="002F1C05">
      <w:pPr>
        <w:pStyle w:val="BodyText"/>
        <w:ind w:left="0"/>
      </w:pPr>
    </w:p>
    <w:p w14:paraId="6618B7AB" w14:textId="77777777" w:rsidR="002F1C05" w:rsidRDefault="002F1C05">
      <w:pPr>
        <w:pStyle w:val="BodyText"/>
        <w:ind w:left="0"/>
      </w:pPr>
    </w:p>
    <w:p w14:paraId="5D4B0F8F" w14:textId="77777777" w:rsidR="002F1C05" w:rsidRDefault="00D8541B">
      <w:pPr>
        <w:pStyle w:val="Heading1"/>
        <w:spacing w:before="1" w:line="243" w:lineRule="exact"/>
        <w:jc w:val="both"/>
      </w:pPr>
      <w:r>
        <w:t>Course</w:t>
      </w:r>
      <w:r>
        <w:rPr>
          <w:spacing w:val="-8"/>
        </w:rPr>
        <w:t xml:space="preserve"> </w:t>
      </w:r>
      <w:r>
        <w:t>Progress</w:t>
      </w:r>
      <w:r>
        <w:rPr>
          <w:spacing w:val="-9"/>
        </w:rPr>
        <w:t xml:space="preserve"> </w:t>
      </w:r>
      <w:r>
        <w:t>Policy</w:t>
      </w:r>
      <w:r>
        <w:rPr>
          <w:spacing w:val="-6"/>
        </w:rPr>
        <w:t xml:space="preserve"> </w:t>
      </w:r>
      <w:r>
        <w:t>(Non-Student</w:t>
      </w:r>
      <w:r>
        <w:rPr>
          <w:spacing w:val="-8"/>
        </w:rPr>
        <w:t xml:space="preserve"> </w:t>
      </w:r>
      <w:r>
        <w:t>VISA</w:t>
      </w:r>
      <w:r>
        <w:rPr>
          <w:spacing w:val="-8"/>
        </w:rPr>
        <w:t xml:space="preserve"> </w:t>
      </w:r>
      <w:r>
        <w:rPr>
          <w:spacing w:val="-2"/>
        </w:rPr>
        <w:t>holders):</w:t>
      </w:r>
    </w:p>
    <w:p w14:paraId="23A0D384" w14:textId="77777777" w:rsidR="002F1C05" w:rsidRDefault="00D8541B">
      <w:pPr>
        <w:pStyle w:val="BodyText"/>
        <w:spacing w:line="243" w:lineRule="exact"/>
        <w:jc w:val="both"/>
      </w:pPr>
      <w:r>
        <w:t>Imagine</w:t>
      </w:r>
      <w:r>
        <w:rPr>
          <w:spacing w:val="-8"/>
        </w:rPr>
        <w:t xml:space="preserve"> </w:t>
      </w:r>
      <w:r>
        <w:t>Education</w:t>
      </w:r>
      <w:r>
        <w:rPr>
          <w:spacing w:val="-8"/>
        </w:rPr>
        <w:t xml:space="preserve"> </w:t>
      </w:r>
      <w:r>
        <w:t>Australia</w:t>
      </w:r>
      <w:r>
        <w:rPr>
          <w:spacing w:val="-7"/>
        </w:rPr>
        <w:t xml:space="preserve"> </w:t>
      </w:r>
      <w:r>
        <w:t>provides</w:t>
      </w:r>
      <w:r>
        <w:rPr>
          <w:spacing w:val="-9"/>
        </w:rPr>
        <w:t xml:space="preserve"> </w:t>
      </w:r>
      <w:r>
        <w:t>the</w:t>
      </w:r>
      <w:r>
        <w:rPr>
          <w:spacing w:val="-8"/>
        </w:rPr>
        <w:t xml:space="preserve"> </w:t>
      </w:r>
      <w:r>
        <w:t>highest</w:t>
      </w:r>
      <w:r>
        <w:rPr>
          <w:spacing w:val="-7"/>
        </w:rPr>
        <w:t xml:space="preserve"> </w:t>
      </w:r>
      <w:r>
        <w:t>quality</w:t>
      </w:r>
      <w:r>
        <w:rPr>
          <w:spacing w:val="-7"/>
        </w:rPr>
        <w:t xml:space="preserve"> </w:t>
      </w:r>
      <w:r>
        <w:t>training</w:t>
      </w:r>
      <w:r>
        <w:rPr>
          <w:spacing w:val="-8"/>
        </w:rPr>
        <w:t xml:space="preserve"> </w:t>
      </w:r>
      <w:r>
        <w:t>for</w:t>
      </w:r>
      <w:r>
        <w:rPr>
          <w:spacing w:val="-7"/>
        </w:rPr>
        <w:t xml:space="preserve"> </w:t>
      </w:r>
      <w:r>
        <w:t>all</w:t>
      </w:r>
      <w:r>
        <w:rPr>
          <w:spacing w:val="-7"/>
        </w:rPr>
        <w:t xml:space="preserve"> </w:t>
      </w:r>
      <w:r>
        <w:rPr>
          <w:spacing w:val="-2"/>
        </w:rPr>
        <w:t>students.</w:t>
      </w:r>
    </w:p>
    <w:p w14:paraId="6BDF3E60" w14:textId="77777777" w:rsidR="002F1C05" w:rsidRDefault="002F1C05">
      <w:pPr>
        <w:pStyle w:val="BodyText"/>
        <w:spacing w:before="1"/>
        <w:ind w:left="0"/>
      </w:pPr>
    </w:p>
    <w:p w14:paraId="6E68D764" w14:textId="77777777" w:rsidR="002F1C05" w:rsidRDefault="00D8541B">
      <w:pPr>
        <w:pStyle w:val="BodyText"/>
        <w:ind w:right="131"/>
      </w:pPr>
      <w:r>
        <w:t>Students will be closely monitored for academic progress to ensure they are getting high quality training and to ensure that they will complete their studies in the designated time period.</w:t>
      </w:r>
    </w:p>
    <w:p w14:paraId="471C1488" w14:textId="77777777" w:rsidR="002F1C05" w:rsidRDefault="00D8541B">
      <w:pPr>
        <w:pStyle w:val="ListParagraph"/>
        <w:numPr>
          <w:ilvl w:val="1"/>
          <w:numId w:val="10"/>
        </w:numPr>
        <w:tabs>
          <w:tab w:val="left" w:pos="519"/>
        </w:tabs>
        <w:spacing w:before="244"/>
        <w:ind w:right="128" w:firstLine="0"/>
        <w:rPr>
          <w:sz w:val="20"/>
        </w:rPr>
      </w:pPr>
      <w:r>
        <w:rPr>
          <w:sz w:val="20"/>
        </w:rPr>
        <w:t>Imagine Education Australia will monitor, record and assess the course progress of each funded student for the course in which the student is currently enrolled.</w:t>
      </w:r>
    </w:p>
    <w:p w14:paraId="1B4C9354" w14:textId="77777777" w:rsidR="002F1C05" w:rsidRDefault="002F1C05">
      <w:pPr>
        <w:rPr>
          <w:sz w:val="20"/>
        </w:r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63BCC2E6" w14:textId="77777777" w:rsidR="002F1C05" w:rsidRDefault="00D8541B">
      <w:pPr>
        <w:pStyle w:val="ListParagraph"/>
        <w:numPr>
          <w:ilvl w:val="1"/>
          <w:numId w:val="10"/>
        </w:numPr>
        <w:tabs>
          <w:tab w:val="left" w:pos="533"/>
        </w:tabs>
        <w:spacing w:before="41" w:line="243" w:lineRule="exact"/>
        <w:ind w:left="533" w:hanging="320"/>
        <w:rPr>
          <w:sz w:val="20"/>
        </w:rPr>
      </w:pPr>
      <w:r>
        <w:rPr>
          <w:sz w:val="20"/>
        </w:rPr>
        <w:lastRenderedPageBreak/>
        <w:t>Imagine</w:t>
      </w:r>
      <w:r>
        <w:rPr>
          <w:spacing w:val="16"/>
          <w:sz w:val="20"/>
        </w:rPr>
        <w:t xml:space="preserve"> </w:t>
      </w:r>
      <w:r>
        <w:rPr>
          <w:sz w:val="20"/>
        </w:rPr>
        <w:t>Education</w:t>
      </w:r>
      <w:r>
        <w:rPr>
          <w:spacing w:val="18"/>
          <w:sz w:val="20"/>
        </w:rPr>
        <w:t xml:space="preserve"> </w:t>
      </w:r>
      <w:r>
        <w:rPr>
          <w:sz w:val="20"/>
        </w:rPr>
        <w:t>Australia</w:t>
      </w:r>
      <w:r>
        <w:rPr>
          <w:spacing w:val="17"/>
          <w:sz w:val="20"/>
        </w:rPr>
        <w:t xml:space="preserve"> </w:t>
      </w:r>
      <w:r>
        <w:rPr>
          <w:sz w:val="20"/>
        </w:rPr>
        <w:t>must</w:t>
      </w:r>
      <w:r>
        <w:rPr>
          <w:spacing w:val="17"/>
          <w:sz w:val="20"/>
        </w:rPr>
        <w:t xml:space="preserve"> </w:t>
      </w:r>
      <w:r>
        <w:rPr>
          <w:sz w:val="20"/>
        </w:rPr>
        <w:t>assess</w:t>
      </w:r>
      <w:r>
        <w:rPr>
          <w:spacing w:val="18"/>
          <w:sz w:val="20"/>
        </w:rPr>
        <w:t xml:space="preserve"> </w:t>
      </w:r>
      <w:r>
        <w:rPr>
          <w:sz w:val="20"/>
        </w:rPr>
        <w:t>each</w:t>
      </w:r>
      <w:r>
        <w:rPr>
          <w:spacing w:val="17"/>
          <w:sz w:val="20"/>
        </w:rPr>
        <w:t xml:space="preserve"> </w:t>
      </w:r>
      <w:r>
        <w:rPr>
          <w:sz w:val="20"/>
        </w:rPr>
        <w:t>student’s</w:t>
      </w:r>
      <w:r>
        <w:rPr>
          <w:spacing w:val="16"/>
          <w:sz w:val="20"/>
        </w:rPr>
        <w:t xml:space="preserve"> </w:t>
      </w:r>
      <w:r>
        <w:rPr>
          <w:sz w:val="20"/>
        </w:rPr>
        <w:t>progress</w:t>
      </w:r>
      <w:r>
        <w:rPr>
          <w:spacing w:val="15"/>
          <w:sz w:val="20"/>
        </w:rPr>
        <w:t xml:space="preserve"> </w:t>
      </w:r>
      <w:r>
        <w:rPr>
          <w:sz w:val="20"/>
        </w:rPr>
        <w:t>at</w:t>
      </w:r>
      <w:r>
        <w:rPr>
          <w:spacing w:val="17"/>
          <w:sz w:val="20"/>
        </w:rPr>
        <w:t xml:space="preserve"> </w:t>
      </w:r>
      <w:r>
        <w:rPr>
          <w:sz w:val="20"/>
        </w:rPr>
        <w:t>the</w:t>
      </w:r>
      <w:r>
        <w:rPr>
          <w:spacing w:val="16"/>
          <w:sz w:val="20"/>
        </w:rPr>
        <w:t xml:space="preserve"> </w:t>
      </w:r>
      <w:r>
        <w:rPr>
          <w:sz w:val="20"/>
        </w:rPr>
        <w:t>end</w:t>
      </w:r>
      <w:r>
        <w:rPr>
          <w:spacing w:val="17"/>
          <w:sz w:val="20"/>
        </w:rPr>
        <w:t xml:space="preserve"> </w:t>
      </w:r>
      <w:r>
        <w:rPr>
          <w:sz w:val="20"/>
        </w:rPr>
        <w:t>of</w:t>
      </w:r>
      <w:r>
        <w:rPr>
          <w:spacing w:val="16"/>
          <w:sz w:val="20"/>
        </w:rPr>
        <w:t xml:space="preserve"> </w:t>
      </w:r>
      <w:r>
        <w:rPr>
          <w:sz w:val="20"/>
        </w:rPr>
        <w:t>each</w:t>
      </w:r>
      <w:r>
        <w:rPr>
          <w:spacing w:val="17"/>
          <w:sz w:val="20"/>
        </w:rPr>
        <w:t xml:space="preserve"> </w:t>
      </w:r>
      <w:r>
        <w:rPr>
          <w:sz w:val="20"/>
        </w:rPr>
        <w:t>compulsory</w:t>
      </w:r>
      <w:r>
        <w:rPr>
          <w:spacing w:val="17"/>
          <w:sz w:val="20"/>
        </w:rPr>
        <w:t xml:space="preserve"> </w:t>
      </w:r>
      <w:r>
        <w:rPr>
          <w:sz w:val="20"/>
        </w:rPr>
        <w:t>study</w:t>
      </w:r>
      <w:r>
        <w:rPr>
          <w:spacing w:val="17"/>
          <w:sz w:val="20"/>
        </w:rPr>
        <w:t xml:space="preserve"> </w:t>
      </w:r>
      <w:r>
        <w:rPr>
          <w:sz w:val="20"/>
        </w:rPr>
        <w:t>period.</w:t>
      </w:r>
      <w:r>
        <w:rPr>
          <w:spacing w:val="17"/>
          <w:sz w:val="20"/>
        </w:rPr>
        <w:t xml:space="preserve"> </w:t>
      </w:r>
      <w:r>
        <w:rPr>
          <w:spacing w:val="-2"/>
          <w:sz w:val="20"/>
        </w:rPr>
        <w:t>Imagine</w:t>
      </w:r>
    </w:p>
    <w:p w14:paraId="5B8DD309" w14:textId="77777777" w:rsidR="002F1C05" w:rsidRDefault="00D8541B">
      <w:pPr>
        <w:pStyle w:val="BodyText"/>
        <w:spacing w:line="243" w:lineRule="exact"/>
      </w:pPr>
      <w:r>
        <w:t>Education</w:t>
      </w:r>
      <w:r>
        <w:rPr>
          <w:spacing w:val="-6"/>
        </w:rPr>
        <w:t xml:space="preserve"> </w:t>
      </w:r>
      <w:r>
        <w:t>Australia</w:t>
      </w:r>
      <w:r>
        <w:rPr>
          <w:spacing w:val="-6"/>
        </w:rPr>
        <w:t xml:space="preserve"> </w:t>
      </w:r>
      <w:r>
        <w:t>defines</w:t>
      </w:r>
      <w:r>
        <w:rPr>
          <w:spacing w:val="-8"/>
        </w:rPr>
        <w:t xml:space="preserve"> </w:t>
      </w:r>
      <w:r>
        <w:t>a</w:t>
      </w:r>
      <w:r>
        <w:rPr>
          <w:spacing w:val="-3"/>
        </w:rPr>
        <w:t xml:space="preserve"> </w:t>
      </w:r>
      <w:r>
        <w:t>study</w:t>
      </w:r>
      <w:r>
        <w:rPr>
          <w:spacing w:val="-6"/>
        </w:rPr>
        <w:t xml:space="preserve"> </w:t>
      </w:r>
      <w:r>
        <w:t>period</w:t>
      </w:r>
      <w:r>
        <w:rPr>
          <w:spacing w:val="-5"/>
        </w:rPr>
        <w:t xml:space="preserve"> </w:t>
      </w:r>
      <w:r>
        <w:t>as</w:t>
      </w:r>
      <w:r>
        <w:rPr>
          <w:spacing w:val="-7"/>
        </w:rPr>
        <w:t xml:space="preserve"> </w:t>
      </w:r>
      <w:r>
        <w:t>being</w:t>
      </w:r>
      <w:r>
        <w:rPr>
          <w:spacing w:val="-7"/>
        </w:rPr>
        <w:t xml:space="preserve"> </w:t>
      </w:r>
      <w:r>
        <w:t>10</w:t>
      </w:r>
      <w:r>
        <w:rPr>
          <w:spacing w:val="-7"/>
        </w:rPr>
        <w:t xml:space="preserve"> </w:t>
      </w:r>
      <w:r>
        <w:rPr>
          <w:spacing w:val="-2"/>
        </w:rPr>
        <w:t>weeks.</w:t>
      </w:r>
    </w:p>
    <w:p w14:paraId="6AE5E62B" w14:textId="77777777" w:rsidR="002F1C05" w:rsidRDefault="002F1C05">
      <w:pPr>
        <w:pStyle w:val="BodyText"/>
        <w:spacing w:before="1"/>
        <w:ind w:left="0"/>
      </w:pPr>
    </w:p>
    <w:p w14:paraId="10BC0107" w14:textId="77777777" w:rsidR="002F1C05" w:rsidRDefault="00D8541B">
      <w:pPr>
        <w:pStyle w:val="ListParagraph"/>
        <w:numPr>
          <w:ilvl w:val="1"/>
          <w:numId w:val="10"/>
        </w:numPr>
        <w:tabs>
          <w:tab w:val="left" w:pos="538"/>
        </w:tabs>
        <w:spacing w:before="1"/>
        <w:ind w:right="117" w:firstLine="0"/>
        <w:rPr>
          <w:sz w:val="20"/>
        </w:rPr>
      </w:pPr>
      <w:r>
        <w:rPr>
          <w:sz w:val="20"/>
        </w:rPr>
        <w:t>Unsatisfactory</w:t>
      </w:r>
      <w:r>
        <w:rPr>
          <w:spacing w:val="25"/>
          <w:sz w:val="20"/>
        </w:rPr>
        <w:t xml:space="preserve"> </w:t>
      </w:r>
      <w:r>
        <w:rPr>
          <w:sz w:val="20"/>
        </w:rPr>
        <w:t>progress</w:t>
      </w:r>
      <w:r>
        <w:rPr>
          <w:spacing w:val="24"/>
          <w:sz w:val="20"/>
        </w:rPr>
        <w:t xml:space="preserve"> </w:t>
      </w:r>
      <w:r>
        <w:rPr>
          <w:sz w:val="20"/>
        </w:rPr>
        <w:t>is</w:t>
      </w:r>
      <w:r>
        <w:rPr>
          <w:spacing w:val="24"/>
          <w:sz w:val="20"/>
        </w:rPr>
        <w:t xml:space="preserve"> </w:t>
      </w:r>
      <w:r>
        <w:rPr>
          <w:sz w:val="20"/>
        </w:rPr>
        <w:t>defined</w:t>
      </w:r>
      <w:r>
        <w:rPr>
          <w:spacing w:val="25"/>
          <w:sz w:val="20"/>
        </w:rPr>
        <w:t xml:space="preserve"> </w:t>
      </w:r>
      <w:r>
        <w:rPr>
          <w:sz w:val="20"/>
        </w:rPr>
        <w:t>as</w:t>
      </w:r>
      <w:r>
        <w:rPr>
          <w:spacing w:val="24"/>
          <w:sz w:val="20"/>
        </w:rPr>
        <w:t xml:space="preserve"> </w:t>
      </w:r>
      <w:r>
        <w:rPr>
          <w:sz w:val="20"/>
        </w:rPr>
        <w:t>not</w:t>
      </w:r>
      <w:r>
        <w:rPr>
          <w:spacing w:val="25"/>
          <w:sz w:val="20"/>
        </w:rPr>
        <w:t xml:space="preserve"> </w:t>
      </w:r>
      <w:r>
        <w:rPr>
          <w:sz w:val="20"/>
        </w:rPr>
        <w:t>successfully</w:t>
      </w:r>
      <w:r>
        <w:rPr>
          <w:spacing w:val="27"/>
          <w:sz w:val="20"/>
        </w:rPr>
        <w:t xml:space="preserve"> </w:t>
      </w:r>
      <w:r>
        <w:rPr>
          <w:sz w:val="20"/>
        </w:rPr>
        <w:t>completing</w:t>
      </w:r>
      <w:r>
        <w:rPr>
          <w:spacing w:val="24"/>
          <w:sz w:val="20"/>
        </w:rPr>
        <w:t xml:space="preserve"> </w:t>
      </w:r>
      <w:r>
        <w:rPr>
          <w:sz w:val="20"/>
        </w:rPr>
        <w:t>or</w:t>
      </w:r>
      <w:r>
        <w:rPr>
          <w:spacing w:val="24"/>
          <w:sz w:val="20"/>
        </w:rPr>
        <w:t xml:space="preserve"> </w:t>
      </w:r>
      <w:r>
        <w:rPr>
          <w:sz w:val="20"/>
        </w:rPr>
        <w:t>demonstrating</w:t>
      </w:r>
      <w:r>
        <w:rPr>
          <w:spacing w:val="24"/>
          <w:sz w:val="20"/>
        </w:rPr>
        <w:t xml:space="preserve"> </w:t>
      </w:r>
      <w:r>
        <w:rPr>
          <w:sz w:val="20"/>
        </w:rPr>
        <w:t>competency</w:t>
      </w:r>
      <w:r>
        <w:rPr>
          <w:spacing w:val="25"/>
          <w:sz w:val="20"/>
        </w:rPr>
        <w:t xml:space="preserve"> </w:t>
      </w:r>
      <w:r>
        <w:rPr>
          <w:sz w:val="20"/>
        </w:rPr>
        <w:t>in</w:t>
      </w:r>
      <w:r>
        <w:rPr>
          <w:spacing w:val="25"/>
          <w:sz w:val="20"/>
        </w:rPr>
        <w:t xml:space="preserve"> </w:t>
      </w:r>
      <w:r>
        <w:rPr>
          <w:sz w:val="20"/>
        </w:rPr>
        <w:t>at</w:t>
      </w:r>
      <w:r>
        <w:rPr>
          <w:spacing w:val="25"/>
          <w:sz w:val="20"/>
        </w:rPr>
        <w:t xml:space="preserve"> </w:t>
      </w:r>
      <w:r>
        <w:rPr>
          <w:sz w:val="20"/>
        </w:rPr>
        <w:t>least</w:t>
      </w:r>
      <w:r>
        <w:rPr>
          <w:spacing w:val="24"/>
          <w:sz w:val="20"/>
        </w:rPr>
        <w:t xml:space="preserve"> </w:t>
      </w:r>
      <w:r>
        <w:rPr>
          <w:sz w:val="20"/>
        </w:rPr>
        <w:t>50%</w:t>
      </w:r>
      <w:r>
        <w:rPr>
          <w:spacing w:val="24"/>
          <w:sz w:val="20"/>
        </w:rPr>
        <w:t xml:space="preserve"> </w:t>
      </w:r>
      <w:r>
        <w:rPr>
          <w:sz w:val="20"/>
        </w:rPr>
        <w:t>of</w:t>
      </w:r>
      <w:r>
        <w:rPr>
          <w:spacing w:val="24"/>
          <w:sz w:val="20"/>
        </w:rPr>
        <w:t xml:space="preserve"> </w:t>
      </w:r>
      <w:r>
        <w:rPr>
          <w:sz w:val="20"/>
        </w:rPr>
        <w:t>the course requirements in that study period.</w:t>
      </w:r>
    </w:p>
    <w:p w14:paraId="17801155" w14:textId="77777777" w:rsidR="002F1C05" w:rsidRDefault="00D8541B">
      <w:pPr>
        <w:pStyle w:val="BodyText"/>
        <w:ind w:right="131"/>
      </w:pPr>
      <w:r>
        <w:t>Imagine Education Australia will define course requirements for each study period and will identify when a student has not</w:t>
      </w:r>
      <w:r>
        <w:rPr>
          <w:spacing w:val="40"/>
        </w:rPr>
        <w:t xml:space="preserve"> </w:t>
      </w:r>
      <w:r>
        <w:t>demonstrated competency in 50% or more of the course requirements.</w:t>
      </w:r>
    </w:p>
    <w:p w14:paraId="2725AEAA" w14:textId="77777777" w:rsidR="002F1C05" w:rsidRDefault="00D8541B">
      <w:pPr>
        <w:pStyle w:val="BodyText"/>
        <w:ind w:right="131"/>
      </w:pPr>
      <w:r>
        <w:t>The</w:t>
      </w:r>
      <w:r>
        <w:rPr>
          <w:spacing w:val="32"/>
        </w:rPr>
        <w:t xml:space="preserve"> </w:t>
      </w:r>
      <w:r>
        <w:t>course</w:t>
      </w:r>
      <w:r>
        <w:rPr>
          <w:spacing w:val="32"/>
        </w:rPr>
        <w:t xml:space="preserve"> </w:t>
      </w:r>
      <w:r>
        <w:t>requirements</w:t>
      </w:r>
      <w:r>
        <w:rPr>
          <w:spacing w:val="32"/>
        </w:rPr>
        <w:t xml:space="preserve"> </w:t>
      </w:r>
      <w:r>
        <w:t>for</w:t>
      </w:r>
      <w:r>
        <w:rPr>
          <w:spacing w:val="35"/>
        </w:rPr>
        <w:t xml:space="preserve"> </w:t>
      </w:r>
      <w:r>
        <w:t>each</w:t>
      </w:r>
      <w:r>
        <w:rPr>
          <w:spacing w:val="34"/>
        </w:rPr>
        <w:t xml:space="preserve"> </w:t>
      </w:r>
      <w:r>
        <w:t>study</w:t>
      </w:r>
      <w:r>
        <w:rPr>
          <w:spacing w:val="31"/>
        </w:rPr>
        <w:t xml:space="preserve"> </w:t>
      </w:r>
      <w:r>
        <w:t>period</w:t>
      </w:r>
      <w:r>
        <w:rPr>
          <w:spacing w:val="34"/>
        </w:rPr>
        <w:t xml:space="preserve"> </w:t>
      </w:r>
      <w:r>
        <w:t>will</w:t>
      </w:r>
      <w:r>
        <w:rPr>
          <w:spacing w:val="32"/>
        </w:rPr>
        <w:t xml:space="preserve"> </w:t>
      </w:r>
      <w:r>
        <w:t>also</w:t>
      </w:r>
      <w:r>
        <w:rPr>
          <w:spacing w:val="33"/>
        </w:rPr>
        <w:t xml:space="preserve"> </w:t>
      </w:r>
      <w:r>
        <w:t>be</w:t>
      </w:r>
      <w:r>
        <w:rPr>
          <w:spacing w:val="32"/>
        </w:rPr>
        <w:t xml:space="preserve"> </w:t>
      </w:r>
      <w:r>
        <w:t>made</w:t>
      </w:r>
      <w:r>
        <w:rPr>
          <w:spacing w:val="32"/>
        </w:rPr>
        <w:t xml:space="preserve"> </w:t>
      </w:r>
      <w:r>
        <w:t>clear</w:t>
      </w:r>
      <w:r>
        <w:rPr>
          <w:spacing w:val="33"/>
        </w:rPr>
        <w:t xml:space="preserve"> </w:t>
      </w:r>
      <w:r>
        <w:t>to</w:t>
      </w:r>
      <w:r>
        <w:rPr>
          <w:spacing w:val="33"/>
        </w:rPr>
        <w:t xml:space="preserve"> </w:t>
      </w:r>
      <w:r>
        <w:t>the</w:t>
      </w:r>
      <w:r>
        <w:rPr>
          <w:spacing w:val="32"/>
        </w:rPr>
        <w:t xml:space="preserve"> </w:t>
      </w:r>
      <w:r>
        <w:t>student</w:t>
      </w:r>
      <w:r>
        <w:rPr>
          <w:spacing w:val="33"/>
        </w:rPr>
        <w:t xml:space="preserve"> </w:t>
      </w:r>
      <w:r>
        <w:t>at</w:t>
      </w:r>
      <w:r>
        <w:rPr>
          <w:spacing w:val="31"/>
        </w:rPr>
        <w:t xml:space="preserve"> </w:t>
      </w:r>
      <w:r>
        <w:t>the</w:t>
      </w:r>
      <w:r>
        <w:rPr>
          <w:spacing w:val="32"/>
        </w:rPr>
        <w:t xml:space="preserve"> </w:t>
      </w:r>
      <w:r>
        <w:t>start</w:t>
      </w:r>
      <w:r>
        <w:rPr>
          <w:spacing w:val="33"/>
        </w:rPr>
        <w:t xml:space="preserve"> </w:t>
      </w:r>
      <w:r>
        <w:t>of</w:t>
      </w:r>
      <w:r>
        <w:rPr>
          <w:spacing w:val="32"/>
        </w:rPr>
        <w:t xml:space="preserve"> </w:t>
      </w:r>
      <w:r>
        <w:t>the</w:t>
      </w:r>
      <w:r>
        <w:rPr>
          <w:spacing w:val="32"/>
        </w:rPr>
        <w:t xml:space="preserve"> </w:t>
      </w:r>
      <w:r>
        <w:t>course</w:t>
      </w:r>
      <w:r>
        <w:rPr>
          <w:spacing w:val="32"/>
        </w:rPr>
        <w:t xml:space="preserve"> </w:t>
      </w:r>
      <w:r>
        <w:t xml:space="preserve">during </w:t>
      </w:r>
      <w:r>
        <w:rPr>
          <w:spacing w:val="-2"/>
        </w:rPr>
        <w:t>orientation.</w:t>
      </w:r>
    </w:p>
    <w:p w14:paraId="6BAA7FDB" w14:textId="77777777" w:rsidR="002F1C05" w:rsidRDefault="00D8541B">
      <w:pPr>
        <w:pStyle w:val="ListParagraph"/>
        <w:numPr>
          <w:ilvl w:val="1"/>
          <w:numId w:val="10"/>
        </w:numPr>
        <w:tabs>
          <w:tab w:val="left" w:pos="512"/>
        </w:tabs>
        <w:spacing w:before="244"/>
        <w:ind w:right="117" w:firstLine="0"/>
        <w:rPr>
          <w:sz w:val="20"/>
        </w:rPr>
      </w:pPr>
      <w:r>
        <w:rPr>
          <w:sz w:val="20"/>
        </w:rPr>
        <w:t>Imagine</w:t>
      </w:r>
      <w:r>
        <w:rPr>
          <w:spacing w:val="-1"/>
          <w:sz w:val="20"/>
        </w:rPr>
        <w:t xml:space="preserve"> </w:t>
      </w:r>
      <w:r>
        <w:rPr>
          <w:sz w:val="20"/>
        </w:rPr>
        <w:t>Education Australia has</w:t>
      </w:r>
      <w:r>
        <w:rPr>
          <w:spacing w:val="-1"/>
          <w:sz w:val="20"/>
        </w:rPr>
        <w:t xml:space="preserve"> </w:t>
      </w:r>
      <w:r>
        <w:rPr>
          <w:sz w:val="20"/>
        </w:rPr>
        <w:t>an intervention strategy for any student who is</w:t>
      </w:r>
      <w:r>
        <w:rPr>
          <w:spacing w:val="-1"/>
          <w:sz w:val="20"/>
        </w:rPr>
        <w:t xml:space="preserve"> </w:t>
      </w:r>
      <w:r>
        <w:rPr>
          <w:sz w:val="20"/>
        </w:rPr>
        <w:t>not</w:t>
      </w:r>
      <w:r>
        <w:rPr>
          <w:spacing w:val="-2"/>
          <w:sz w:val="20"/>
        </w:rPr>
        <w:t xml:space="preserve"> </w:t>
      </w:r>
      <w:r>
        <w:rPr>
          <w:sz w:val="20"/>
        </w:rPr>
        <w:t>making satisfactory course</w:t>
      </w:r>
      <w:r>
        <w:rPr>
          <w:spacing w:val="-1"/>
          <w:sz w:val="20"/>
        </w:rPr>
        <w:t xml:space="preserve"> </w:t>
      </w:r>
      <w:r>
        <w:rPr>
          <w:sz w:val="20"/>
        </w:rPr>
        <w:t>progress. It is made available to staff and students and specifies:</w:t>
      </w:r>
    </w:p>
    <w:p w14:paraId="06F7D512" w14:textId="77777777" w:rsidR="002F1C05" w:rsidRDefault="00D8541B">
      <w:pPr>
        <w:pStyle w:val="ListParagraph"/>
        <w:numPr>
          <w:ilvl w:val="0"/>
          <w:numId w:val="9"/>
        </w:numPr>
        <w:tabs>
          <w:tab w:val="left" w:pos="933"/>
        </w:tabs>
        <w:spacing w:line="243" w:lineRule="exact"/>
        <w:ind w:left="933" w:hanging="547"/>
        <w:rPr>
          <w:sz w:val="20"/>
        </w:rPr>
      </w:pPr>
      <w:r>
        <w:rPr>
          <w:sz w:val="20"/>
        </w:rPr>
        <w:t>procedures</w:t>
      </w:r>
      <w:r>
        <w:rPr>
          <w:spacing w:val="-11"/>
          <w:sz w:val="20"/>
        </w:rPr>
        <w:t xml:space="preserve"> </w:t>
      </w:r>
      <w:r>
        <w:rPr>
          <w:sz w:val="20"/>
        </w:rPr>
        <w:t>for</w:t>
      </w:r>
      <w:r>
        <w:rPr>
          <w:spacing w:val="-7"/>
          <w:sz w:val="20"/>
        </w:rPr>
        <w:t xml:space="preserve"> </w:t>
      </w:r>
      <w:r>
        <w:rPr>
          <w:sz w:val="20"/>
        </w:rPr>
        <w:t>contacting</w:t>
      </w:r>
      <w:r>
        <w:rPr>
          <w:spacing w:val="-9"/>
          <w:sz w:val="20"/>
        </w:rPr>
        <w:t xml:space="preserve"> </w:t>
      </w:r>
      <w:r>
        <w:rPr>
          <w:sz w:val="20"/>
        </w:rPr>
        <w:t>and</w:t>
      </w:r>
      <w:r>
        <w:rPr>
          <w:spacing w:val="-9"/>
          <w:sz w:val="20"/>
        </w:rPr>
        <w:t xml:space="preserve"> </w:t>
      </w:r>
      <w:r>
        <w:rPr>
          <w:sz w:val="20"/>
        </w:rPr>
        <w:t>counselling</w:t>
      </w:r>
      <w:r>
        <w:rPr>
          <w:spacing w:val="-10"/>
          <w:sz w:val="20"/>
        </w:rPr>
        <w:t xml:space="preserve"> </w:t>
      </w:r>
      <w:r>
        <w:rPr>
          <w:spacing w:val="-2"/>
          <w:sz w:val="20"/>
        </w:rPr>
        <w:t>students;</w:t>
      </w:r>
    </w:p>
    <w:p w14:paraId="6CB5C537" w14:textId="77777777" w:rsidR="002F1C05" w:rsidRDefault="00D8541B">
      <w:pPr>
        <w:pStyle w:val="ListParagraph"/>
        <w:numPr>
          <w:ilvl w:val="0"/>
          <w:numId w:val="9"/>
        </w:numPr>
        <w:tabs>
          <w:tab w:val="left" w:pos="933"/>
        </w:tabs>
        <w:ind w:left="933" w:hanging="501"/>
        <w:rPr>
          <w:sz w:val="20"/>
        </w:rPr>
      </w:pPr>
      <w:r>
        <w:rPr>
          <w:sz w:val="20"/>
        </w:rPr>
        <w:t>strategies</w:t>
      </w:r>
      <w:r>
        <w:rPr>
          <w:spacing w:val="-9"/>
          <w:sz w:val="20"/>
        </w:rPr>
        <w:t xml:space="preserve"> </w:t>
      </w:r>
      <w:r>
        <w:rPr>
          <w:sz w:val="20"/>
        </w:rPr>
        <w:t>to</w:t>
      </w:r>
      <w:r>
        <w:rPr>
          <w:spacing w:val="-8"/>
          <w:sz w:val="20"/>
        </w:rPr>
        <w:t xml:space="preserve"> </w:t>
      </w:r>
      <w:r>
        <w:rPr>
          <w:sz w:val="20"/>
        </w:rPr>
        <w:t>assist</w:t>
      </w:r>
      <w:r>
        <w:rPr>
          <w:spacing w:val="-7"/>
          <w:sz w:val="20"/>
        </w:rPr>
        <w:t xml:space="preserve"> </w:t>
      </w:r>
      <w:r>
        <w:rPr>
          <w:sz w:val="20"/>
        </w:rPr>
        <w:t>identified</w:t>
      </w:r>
      <w:r>
        <w:rPr>
          <w:spacing w:val="-7"/>
          <w:sz w:val="20"/>
        </w:rPr>
        <w:t xml:space="preserve"> </w:t>
      </w:r>
      <w:r>
        <w:rPr>
          <w:sz w:val="20"/>
        </w:rPr>
        <w:t>students</w:t>
      </w:r>
      <w:r>
        <w:rPr>
          <w:spacing w:val="-8"/>
          <w:sz w:val="20"/>
        </w:rPr>
        <w:t xml:space="preserve"> </w:t>
      </w:r>
      <w:r>
        <w:rPr>
          <w:sz w:val="20"/>
        </w:rPr>
        <w:t>to</w:t>
      </w:r>
      <w:r>
        <w:rPr>
          <w:spacing w:val="-8"/>
          <w:sz w:val="20"/>
        </w:rPr>
        <w:t xml:space="preserve"> </w:t>
      </w:r>
      <w:r>
        <w:rPr>
          <w:sz w:val="20"/>
        </w:rPr>
        <w:t>achieve</w:t>
      </w:r>
      <w:r>
        <w:rPr>
          <w:spacing w:val="-6"/>
          <w:sz w:val="20"/>
        </w:rPr>
        <w:t xml:space="preserve"> </w:t>
      </w:r>
      <w:r>
        <w:rPr>
          <w:sz w:val="20"/>
        </w:rPr>
        <w:t>satisfactory</w:t>
      </w:r>
      <w:r>
        <w:rPr>
          <w:spacing w:val="-7"/>
          <w:sz w:val="20"/>
        </w:rPr>
        <w:t xml:space="preserve"> </w:t>
      </w:r>
      <w:r>
        <w:rPr>
          <w:sz w:val="20"/>
        </w:rPr>
        <w:t>course</w:t>
      </w:r>
      <w:r>
        <w:rPr>
          <w:spacing w:val="-9"/>
          <w:sz w:val="20"/>
        </w:rPr>
        <w:t xml:space="preserve"> </w:t>
      </w:r>
      <w:r>
        <w:rPr>
          <w:sz w:val="20"/>
        </w:rPr>
        <w:t>progress;</w:t>
      </w:r>
      <w:r>
        <w:rPr>
          <w:spacing w:val="-8"/>
          <w:sz w:val="20"/>
        </w:rPr>
        <w:t xml:space="preserve"> </w:t>
      </w:r>
      <w:r>
        <w:rPr>
          <w:spacing w:val="-5"/>
          <w:sz w:val="20"/>
        </w:rPr>
        <w:t>and</w:t>
      </w:r>
    </w:p>
    <w:p w14:paraId="145BB93B" w14:textId="77777777" w:rsidR="002F1C05" w:rsidRDefault="00D8541B">
      <w:pPr>
        <w:pStyle w:val="ListParagraph"/>
        <w:numPr>
          <w:ilvl w:val="0"/>
          <w:numId w:val="9"/>
        </w:numPr>
        <w:tabs>
          <w:tab w:val="left" w:pos="933"/>
        </w:tabs>
        <w:spacing w:before="1"/>
        <w:ind w:left="933" w:hanging="547"/>
        <w:rPr>
          <w:sz w:val="20"/>
        </w:rPr>
      </w:pPr>
      <w:r>
        <w:rPr>
          <w:sz w:val="20"/>
        </w:rPr>
        <w:t>the</w:t>
      </w:r>
      <w:r>
        <w:rPr>
          <w:spacing w:val="-6"/>
          <w:sz w:val="20"/>
        </w:rPr>
        <w:t xml:space="preserve"> </w:t>
      </w:r>
      <w:r>
        <w:rPr>
          <w:sz w:val="20"/>
        </w:rPr>
        <w:t>process</w:t>
      </w:r>
      <w:r>
        <w:rPr>
          <w:spacing w:val="-7"/>
          <w:sz w:val="20"/>
        </w:rPr>
        <w:t xml:space="preserve"> </w:t>
      </w:r>
      <w:r>
        <w:rPr>
          <w:sz w:val="20"/>
        </w:rPr>
        <w:t>by</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intervention</w:t>
      </w:r>
      <w:r>
        <w:rPr>
          <w:spacing w:val="-5"/>
          <w:sz w:val="20"/>
        </w:rPr>
        <w:t xml:space="preserve"> </w:t>
      </w:r>
      <w:r>
        <w:rPr>
          <w:sz w:val="20"/>
        </w:rPr>
        <w:t>strategy</w:t>
      </w:r>
      <w:r>
        <w:rPr>
          <w:spacing w:val="-5"/>
          <w:sz w:val="20"/>
        </w:rPr>
        <w:t xml:space="preserve"> </w:t>
      </w:r>
      <w:r>
        <w:rPr>
          <w:sz w:val="20"/>
        </w:rPr>
        <w:t>is</w:t>
      </w:r>
      <w:r>
        <w:rPr>
          <w:spacing w:val="-7"/>
          <w:sz w:val="20"/>
        </w:rPr>
        <w:t xml:space="preserve"> </w:t>
      </w:r>
      <w:r>
        <w:rPr>
          <w:spacing w:val="-2"/>
          <w:sz w:val="20"/>
        </w:rPr>
        <w:t>activated.</w:t>
      </w:r>
    </w:p>
    <w:p w14:paraId="1DDDD5CA" w14:textId="77777777" w:rsidR="002F1C05" w:rsidRDefault="00D8541B">
      <w:pPr>
        <w:pStyle w:val="ListParagraph"/>
        <w:numPr>
          <w:ilvl w:val="1"/>
          <w:numId w:val="10"/>
        </w:numPr>
        <w:tabs>
          <w:tab w:val="left" w:pos="509"/>
        </w:tabs>
        <w:spacing w:before="244"/>
        <w:ind w:left="509" w:hanging="296"/>
        <w:rPr>
          <w:sz w:val="20"/>
        </w:rPr>
      </w:pPr>
      <w:r>
        <w:rPr>
          <w:sz w:val="20"/>
        </w:rPr>
        <w:t>The</w:t>
      </w:r>
      <w:r>
        <w:rPr>
          <w:spacing w:val="-9"/>
          <w:sz w:val="20"/>
        </w:rPr>
        <w:t xml:space="preserve"> </w:t>
      </w:r>
      <w:r>
        <w:rPr>
          <w:sz w:val="20"/>
        </w:rPr>
        <w:t>intervention</w:t>
      </w:r>
      <w:r>
        <w:rPr>
          <w:spacing w:val="-8"/>
          <w:sz w:val="20"/>
        </w:rPr>
        <w:t xml:space="preserve"> </w:t>
      </w:r>
      <w:r>
        <w:rPr>
          <w:sz w:val="20"/>
        </w:rPr>
        <w:t>strategy</w:t>
      </w:r>
      <w:r>
        <w:rPr>
          <w:spacing w:val="-8"/>
          <w:sz w:val="20"/>
        </w:rPr>
        <w:t xml:space="preserve"> </w:t>
      </w:r>
      <w:r>
        <w:rPr>
          <w:sz w:val="20"/>
        </w:rPr>
        <w:t>includes</w:t>
      </w:r>
      <w:r>
        <w:rPr>
          <w:spacing w:val="-10"/>
          <w:sz w:val="20"/>
        </w:rPr>
        <w:t xml:space="preserve"> </w:t>
      </w:r>
      <w:r>
        <w:rPr>
          <w:sz w:val="20"/>
        </w:rPr>
        <w:t>provisions</w:t>
      </w:r>
      <w:r>
        <w:rPr>
          <w:spacing w:val="-7"/>
          <w:sz w:val="20"/>
        </w:rPr>
        <w:t xml:space="preserve"> </w:t>
      </w:r>
      <w:r>
        <w:rPr>
          <w:spacing w:val="-4"/>
          <w:sz w:val="20"/>
        </w:rPr>
        <w:t>for:</w:t>
      </w:r>
    </w:p>
    <w:p w14:paraId="625F798D" w14:textId="77777777" w:rsidR="002F1C05" w:rsidRDefault="00D8541B">
      <w:pPr>
        <w:pStyle w:val="ListParagraph"/>
        <w:numPr>
          <w:ilvl w:val="2"/>
          <w:numId w:val="10"/>
        </w:numPr>
        <w:tabs>
          <w:tab w:val="left" w:pos="933"/>
        </w:tabs>
        <w:ind w:left="933" w:hanging="501"/>
        <w:jc w:val="left"/>
        <w:rPr>
          <w:sz w:val="20"/>
        </w:rPr>
      </w:pPr>
      <w:r>
        <w:rPr>
          <w:sz w:val="20"/>
        </w:rPr>
        <w:t>where</w:t>
      </w:r>
      <w:r>
        <w:rPr>
          <w:spacing w:val="-7"/>
          <w:sz w:val="20"/>
        </w:rPr>
        <w:t xml:space="preserve"> </w:t>
      </w:r>
      <w:r>
        <w:rPr>
          <w:sz w:val="20"/>
        </w:rPr>
        <w:t>appropriate,</w:t>
      </w:r>
      <w:r>
        <w:rPr>
          <w:spacing w:val="-5"/>
          <w:sz w:val="20"/>
        </w:rPr>
        <w:t xml:space="preserve"> </w:t>
      </w:r>
      <w:r>
        <w:rPr>
          <w:sz w:val="20"/>
        </w:rPr>
        <w:t>advising</w:t>
      </w:r>
      <w:r>
        <w:rPr>
          <w:spacing w:val="-7"/>
          <w:sz w:val="20"/>
        </w:rPr>
        <w:t xml:space="preserve"> </w:t>
      </w:r>
      <w:r>
        <w:rPr>
          <w:sz w:val="20"/>
        </w:rPr>
        <w:t>students</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suitability</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course</w:t>
      </w:r>
      <w:r>
        <w:rPr>
          <w:spacing w:val="-7"/>
          <w:sz w:val="20"/>
        </w:rPr>
        <w:t xml:space="preserve"> </w:t>
      </w:r>
      <w:r>
        <w:rPr>
          <w:sz w:val="20"/>
        </w:rPr>
        <w:t>in</w:t>
      </w:r>
      <w:r>
        <w:rPr>
          <w:spacing w:val="-5"/>
          <w:sz w:val="20"/>
        </w:rPr>
        <w:t xml:space="preserve"> </w:t>
      </w:r>
      <w:r>
        <w:rPr>
          <w:sz w:val="20"/>
        </w:rPr>
        <w:t>which</w:t>
      </w:r>
      <w:r>
        <w:rPr>
          <w:spacing w:val="-6"/>
          <w:sz w:val="20"/>
        </w:rPr>
        <w:t xml:space="preserve"> </w:t>
      </w:r>
      <w:r>
        <w:rPr>
          <w:sz w:val="20"/>
        </w:rPr>
        <w:t>they</w:t>
      </w:r>
      <w:r>
        <w:rPr>
          <w:spacing w:val="-5"/>
          <w:sz w:val="20"/>
        </w:rPr>
        <w:t xml:space="preserve"> </w:t>
      </w:r>
      <w:r>
        <w:rPr>
          <w:sz w:val="20"/>
        </w:rPr>
        <w:t>are</w:t>
      </w:r>
      <w:r>
        <w:rPr>
          <w:spacing w:val="-7"/>
          <w:sz w:val="20"/>
        </w:rPr>
        <w:t xml:space="preserve"> </w:t>
      </w:r>
      <w:r>
        <w:rPr>
          <w:spacing w:val="-2"/>
          <w:sz w:val="20"/>
        </w:rPr>
        <w:t>enrolled;</w:t>
      </w:r>
    </w:p>
    <w:p w14:paraId="03C707E5" w14:textId="77777777" w:rsidR="002F1C05" w:rsidRDefault="00D8541B">
      <w:pPr>
        <w:pStyle w:val="ListParagraph"/>
        <w:numPr>
          <w:ilvl w:val="2"/>
          <w:numId w:val="10"/>
        </w:numPr>
        <w:tabs>
          <w:tab w:val="left" w:pos="934"/>
        </w:tabs>
        <w:spacing w:before="1"/>
        <w:ind w:right="117" w:hanging="548"/>
        <w:jc w:val="left"/>
        <w:rPr>
          <w:sz w:val="20"/>
        </w:rPr>
      </w:pPr>
      <w:r>
        <w:rPr>
          <w:sz w:val="20"/>
        </w:rPr>
        <w:t>assisting students by advising of opportunities for the students to be reassessed for tasks in units to demonstrate the necessary competency in areas in which they had not been previously able to demonstrate competency; and</w:t>
      </w:r>
    </w:p>
    <w:p w14:paraId="05867E5D" w14:textId="77777777" w:rsidR="002F1C05" w:rsidRDefault="00D8541B">
      <w:pPr>
        <w:pStyle w:val="ListParagraph"/>
        <w:numPr>
          <w:ilvl w:val="2"/>
          <w:numId w:val="10"/>
        </w:numPr>
        <w:tabs>
          <w:tab w:val="left" w:pos="934"/>
        </w:tabs>
        <w:ind w:right="128" w:hanging="594"/>
        <w:jc w:val="left"/>
        <w:rPr>
          <w:sz w:val="20"/>
        </w:rPr>
      </w:pPr>
      <w:r>
        <w:rPr>
          <w:sz w:val="20"/>
        </w:rPr>
        <w:t>Campus General Manager (CGM) will telephone and/or email the student to alert them to the seriousness of their</w:t>
      </w:r>
      <w:r>
        <w:rPr>
          <w:spacing w:val="80"/>
          <w:sz w:val="20"/>
        </w:rPr>
        <w:t xml:space="preserve"> </w:t>
      </w:r>
      <w:r>
        <w:rPr>
          <w:sz w:val="20"/>
        </w:rPr>
        <w:t>situation and asking them to attend an interview with CGM to discuss how Imagine can assist with their studies</w:t>
      </w:r>
    </w:p>
    <w:p w14:paraId="13AA62AC" w14:textId="77777777" w:rsidR="002F1C05" w:rsidRDefault="00D8541B">
      <w:pPr>
        <w:pStyle w:val="ListParagraph"/>
        <w:numPr>
          <w:ilvl w:val="2"/>
          <w:numId w:val="10"/>
        </w:numPr>
        <w:tabs>
          <w:tab w:val="left" w:pos="933"/>
        </w:tabs>
        <w:spacing w:line="243" w:lineRule="exact"/>
        <w:ind w:left="933" w:hanging="638"/>
        <w:jc w:val="left"/>
        <w:rPr>
          <w:sz w:val="20"/>
        </w:rPr>
      </w:pPr>
      <w:r>
        <w:rPr>
          <w:sz w:val="20"/>
        </w:rPr>
        <w:t>CGM</w:t>
      </w:r>
      <w:r>
        <w:rPr>
          <w:spacing w:val="-4"/>
          <w:sz w:val="20"/>
        </w:rPr>
        <w:t xml:space="preserve"> </w:t>
      </w:r>
      <w:r>
        <w:rPr>
          <w:sz w:val="20"/>
        </w:rPr>
        <w:t>will</w:t>
      </w:r>
      <w:r>
        <w:rPr>
          <w:spacing w:val="-6"/>
          <w:sz w:val="20"/>
        </w:rPr>
        <w:t xml:space="preserve"> </w:t>
      </w:r>
      <w:r>
        <w:rPr>
          <w:sz w:val="20"/>
        </w:rPr>
        <w:t>email</w:t>
      </w:r>
      <w:r>
        <w:rPr>
          <w:spacing w:val="-6"/>
          <w:sz w:val="20"/>
        </w:rPr>
        <w:t xml:space="preserve"> </w:t>
      </w:r>
      <w:r>
        <w:rPr>
          <w:sz w:val="20"/>
        </w:rPr>
        <w:t>the</w:t>
      </w:r>
      <w:r>
        <w:rPr>
          <w:spacing w:val="-4"/>
          <w:sz w:val="20"/>
        </w:rPr>
        <w:t xml:space="preserve"> </w:t>
      </w:r>
      <w:r>
        <w:rPr>
          <w:sz w:val="20"/>
        </w:rPr>
        <w:t>student’s</w:t>
      </w:r>
      <w:r>
        <w:rPr>
          <w:spacing w:val="-7"/>
          <w:sz w:val="20"/>
        </w:rPr>
        <w:t xml:space="preserve"> </w:t>
      </w:r>
      <w:r>
        <w:rPr>
          <w:spacing w:val="-4"/>
          <w:sz w:val="20"/>
        </w:rPr>
        <w:t>agent</w:t>
      </w:r>
    </w:p>
    <w:p w14:paraId="0A980C65" w14:textId="77777777" w:rsidR="002F1C05" w:rsidRDefault="00D8541B">
      <w:pPr>
        <w:pStyle w:val="ListParagraph"/>
        <w:numPr>
          <w:ilvl w:val="2"/>
          <w:numId w:val="10"/>
        </w:numPr>
        <w:tabs>
          <w:tab w:val="left" w:pos="933"/>
        </w:tabs>
        <w:spacing w:line="243" w:lineRule="exact"/>
        <w:ind w:left="933" w:hanging="542"/>
        <w:jc w:val="left"/>
        <w:rPr>
          <w:sz w:val="20"/>
        </w:rPr>
      </w:pPr>
      <w:r>
        <w:rPr>
          <w:sz w:val="20"/>
        </w:rPr>
        <w:t>The</w:t>
      </w:r>
      <w:r>
        <w:rPr>
          <w:spacing w:val="-10"/>
          <w:sz w:val="20"/>
        </w:rPr>
        <w:t xml:space="preserve"> </w:t>
      </w:r>
      <w:r>
        <w:rPr>
          <w:sz w:val="20"/>
        </w:rPr>
        <w:t>Trainer/Assessor</w:t>
      </w:r>
      <w:r>
        <w:rPr>
          <w:spacing w:val="-9"/>
          <w:sz w:val="20"/>
        </w:rPr>
        <w:t xml:space="preserve"> </w:t>
      </w:r>
      <w:r>
        <w:rPr>
          <w:sz w:val="20"/>
        </w:rPr>
        <w:t>may</w:t>
      </w:r>
      <w:r>
        <w:rPr>
          <w:spacing w:val="-8"/>
          <w:sz w:val="20"/>
        </w:rPr>
        <w:t xml:space="preserve"> </w:t>
      </w:r>
      <w:r>
        <w:rPr>
          <w:sz w:val="20"/>
        </w:rPr>
        <w:t>telephone</w:t>
      </w:r>
      <w:r>
        <w:rPr>
          <w:spacing w:val="-10"/>
          <w:sz w:val="20"/>
        </w:rPr>
        <w:t xml:space="preserve"> </w:t>
      </w:r>
      <w:r>
        <w:rPr>
          <w:sz w:val="20"/>
        </w:rPr>
        <w:t>and/or</w:t>
      </w:r>
      <w:r>
        <w:rPr>
          <w:spacing w:val="-9"/>
          <w:sz w:val="20"/>
        </w:rPr>
        <w:t xml:space="preserve"> </w:t>
      </w:r>
      <w:r>
        <w:rPr>
          <w:sz w:val="20"/>
        </w:rPr>
        <w:t>email</w:t>
      </w:r>
      <w:r>
        <w:rPr>
          <w:spacing w:val="-9"/>
          <w:sz w:val="20"/>
        </w:rPr>
        <w:t xml:space="preserve"> </w:t>
      </w:r>
      <w:r>
        <w:rPr>
          <w:sz w:val="20"/>
        </w:rPr>
        <w:t>the</w:t>
      </w:r>
      <w:r>
        <w:rPr>
          <w:spacing w:val="-10"/>
          <w:sz w:val="20"/>
        </w:rPr>
        <w:t xml:space="preserve"> </w:t>
      </w:r>
      <w:r>
        <w:rPr>
          <w:sz w:val="20"/>
        </w:rPr>
        <w:t>students</w:t>
      </w:r>
      <w:r>
        <w:rPr>
          <w:spacing w:val="-10"/>
          <w:sz w:val="20"/>
        </w:rPr>
        <w:t xml:space="preserve"> </w:t>
      </w:r>
      <w:r>
        <w:rPr>
          <w:sz w:val="20"/>
        </w:rPr>
        <w:t>parent/guardian/emergency</w:t>
      </w:r>
      <w:r>
        <w:rPr>
          <w:spacing w:val="-9"/>
          <w:sz w:val="20"/>
        </w:rPr>
        <w:t xml:space="preserve"> </w:t>
      </w:r>
      <w:r>
        <w:rPr>
          <w:spacing w:val="-2"/>
          <w:sz w:val="20"/>
        </w:rPr>
        <w:t>contact</w:t>
      </w:r>
    </w:p>
    <w:p w14:paraId="0620431B" w14:textId="77777777" w:rsidR="002F1C05" w:rsidRDefault="00D8541B">
      <w:pPr>
        <w:pStyle w:val="ListParagraph"/>
        <w:numPr>
          <w:ilvl w:val="2"/>
          <w:numId w:val="10"/>
        </w:numPr>
        <w:tabs>
          <w:tab w:val="left" w:pos="934"/>
        </w:tabs>
        <w:spacing w:before="1"/>
        <w:ind w:right="115" w:hanging="498"/>
        <w:jc w:val="left"/>
        <w:rPr>
          <w:sz w:val="20"/>
        </w:rPr>
      </w:pPr>
      <w:r>
        <w:rPr>
          <w:sz w:val="20"/>
        </w:rPr>
        <w:t>The CGM may arrange a meeting with the student, parent/guardian/emergency contact and Trainer/Assessor to re- negotiate the training plan</w:t>
      </w:r>
    </w:p>
    <w:p w14:paraId="1EBB1011" w14:textId="77777777" w:rsidR="002F1C05" w:rsidRDefault="00D8541B">
      <w:pPr>
        <w:pStyle w:val="ListParagraph"/>
        <w:numPr>
          <w:ilvl w:val="1"/>
          <w:numId w:val="10"/>
        </w:numPr>
        <w:tabs>
          <w:tab w:val="left" w:pos="538"/>
        </w:tabs>
        <w:spacing w:before="243"/>
        <w:ind w:right="125" w:firstLine="0"/>
        <w:jc w:val="both"/>
        <w:rPr>
          <w:sz w:val="20"/>
        </w:rPr>
      </w:pPr>
      <w:r>
        <w:rPr>
          <w:sz w:val="20"/>
        </w:rPr>
        <w:t>At the end of each compulsory study period, students are assessed against the course progress policy. If a student is identified for the first time as not making satisfactory course progress, the intervention strategy as outlined in 1.4 is implemented. The intervention strategy must be activated within the first two weeks of the following study period.</w:t>
      </w:r>
    </w:p>
    <w:p w14:paraId="09642AEE" w14:textId="77777777" w:rsidR="002F1C05" w:rsidRDefault="002F1C05">
      <w:pPr>
        <w:pStyle w:val="BodyText"/>
        <w:spacing w:before="1"/>
        <w:ind w:left="0"/>
      </w:pPr>
    </w:p>
    <w:p w14:paraId="62CF9C43" w14:textId="77777777" w:rsidR="002F1C05" w:rsidRDefault="00D8541B">
      <w:pPr>
        <w:pStyle w:val="BodyText"/>
        <w:ind w:right="131"/>
      </w:pPr>
      <w:r>
        <w:t>However, if a provider identifies that a student is at risk of making unsatisfactory course progress before the end of the study period, the provider is encouraged to implement its intervention strategy as early as practicable.</w:t>
      </w:r>
    </w:p>
    <w:p w14:paraId="51AAB232" w14:textId="77777777" w:rsidR="002F1C05" w:rsidRDefault="00D8541B">
      <w:pPr>
        <w:pStyle w:val="ListParagraph"/>
        <w:numPr>
          <w:ilvl w:val="1"/>
          <w:numId w:val="10"/>
        </w:numPr>
        <w:tabs>
          <w:tab w:val="left" w:pos="519"/>
        </w:tabs>
        <w:spacing w:before="244"/>
        <w:ind w:right="118" w:firstLine="0"/>
        <w:jc w:val="both"/>
        <w:rPr>
          <w:sz w:val="20"/>
        </w:rPr>
      </w:pPr>
      <w:r>
        <w:rPr>
          <w:sz w:val="20"/>
        </w:rPr>
        <w:t>If a student is identified as not making satisfactory course progress in a second consecutive compulsory study period in a course Imagine Education Australia will notify the student via email (and cc the Agent) of its intention to cancel their enrolment for unsatisfactory progress and ask them to attend an interview with GM to see how Imagine can assist with their studies. The provider does this through the written notice described in 1.8.</w:t>
      </w:r>
    </w:p>
    <w:p w14:paraId="1C830BAC" w14:textId="77777777" w:rsidR="002F1C05" w:rsidRDefault="002F1C05">
      <w:pPr>
        <w:pStyle w:val="BodyText"/>
        <w:spacing w:before="1"/>
        <w:ind w:left="0"/>
      </w:pPr>
    </w:p>
    <w:p w14:paraId="6A63815A" w14:textId="77777777" w:rsidR="002F1C05" w:rsidRDefault="00D8541B">
      <w:pPr>
        <w:pStyle w:val="ListParagraph"/>
        <w:numPr>
          <w:ilvl w:val="1"/>
          <w:numId w:val="10"/>
        </w:numPr>
        <w:tabs>
          <w:tab w:val="left" w:pos="529"/>
        </w:tabs>
        <w:ind w:right="115" w:firstLine="0"/>
        <w:jc w:val="both"/>
        <w:rPr>
          <w:sz w:val="20"/>
        </w:rPr>
      </w:pPr>
      <w:r>
        <w:rPr>
          <w:sz w:val="20"/>
        </w:rPr>
        <w:t>The written notice (of intention to cancel the student for unsatisfactory progress) informs the student that he or</w:t>
      </w:r>
      <w:r>
        <w:rPr>
          <w:spacing w:val="30"/>
          <w:sz w:val="20"/>
        </w:rPr>
        <w:t xml:space="preserve"> </w:t>
      </w:r>
      <w:r>
        <w:rPr>
          <w:sz w:val="20"/>
        </w:rPr>
        <w:t>she is able to access the registered provider’s complaints and appeals process under Standard 6, and that the student has 20</w:t>
      </w:r>
      <w:r>
        <w:rPr>
          <w:spacing w:val="40"/>
          <w:sz w:val="20"/>
        </w:rPr>
        <w:t xml:space="preserve"> </w:t>
      </w:r>
      <w:r>
        <w:rPr>
          <w:sz w:val="20"/>
        </w:rPr>
        <w:t>working days in which to do so. A student may appeal on the following grounds:</w:t>
      </w:r>
    </w:p>
    <w:p w14:paraId="0666388F" w14:textId="77777777" w:rsidR="002F1C05" w:rsidRDefault="00D8541B">
      <w:pPr>
        <w:pStyle w:val="ListParagraph"/>
        <w:numPr>
          <w:ilvl w:val="0"/>
          <w:numId w:val="8"/>
        </w:numPr>
        <w:tabs>
          <w:tab w:val="left" w:pos="932"/>
        </w:tabs>
        <w:spacing w:line="244" w:lineRule="exact"/>
        <w:ind w:left="932" w:hanging="546"/>
        <w:jc w:val="both"/>
        <w:rPr>
          <w:sz w:val="20"/>
        </w:rPr>
      </w:pPr>
      <w:r>
        <w:rPr>
          <w:sz w:val="20"/>
        </w:rPr>
        <w:t>provider’s</w:t>
      </w:r>
      <w:r>
        <w:rPr>
          <w:spacing w:val="-6"/>
          <w:sz w:val="20"/>
        </w:rPr>
        <w:t xml:space="preserve"> </w:t>
      </w:r>
      <w:r>
        <w:rPr>
          <w:sz w:val="20"/>
        </w:rPr>
        <w:t>failure</w:t>
      </w:r>
      <w:r>
        <w:rPr>
          <w:spacing w:val="-7"/>
          <w:sz w:val="20"/>
        </w:rPr>
        <w:t xml:space="preserve"> </w:t>
      </w:r>
      <w:r>
        <w:rPr>
          <w:sz w:val="20"/>
        </w:rPr>
        <w:t>to</w:t>
      </w:r>
      <w:r>
        <w:rPr>
          <w:spacing w:val="-6"/>
          <w:sz w:val="20"/>
        </w:rPr>
        <w:t xml:space="preserve"> </w:t>
      </w:r>
      <w:r>
        <w:rPr>
          <w:sz w:val="20"/>
        </w:rPr>
        <w:t>record</w:t>
      </w:r>
      <w:r>
        <w:rPr>
          <w:spacing w:val="-6"/>
          <w:sz w:val="20"/>
        </w:rPr>
        <w:t xml:space="preserve"> </w:t>
      </w:r>
      <w:r>
        <w:rPr>
          <w:sz w:val="20"/>
        </w:rPr>
        <w:t>or</w:t>
      </w:r>
      <w:r>
        <w:rPr>
          <w:spacing w:val="-4"/>
          <w:sz w:val="20"/>
        </w:rPr>
        <w:t xml:space="preserve"> </w:t>
      </w:r>
      <w:r>
        <w:rPr>
          <w:sz w:val="20"/>
        </w:rPr>
        <w:t>calculate</w:t>
      </w:r>
      <w:r>
        <w:rPr>
          <w:spacing w:val="-7"/>
          <w:sz w:val="20"/>
        </w:rPr>
        <w:t xml:space="preserve"> </w:t>
      </w:r>
      <w:r>
        <w:rPr>
          <w:sz w:val="20"/>
        </w:rPr>
        <w:t>a</w:t>
      </w:r>
      <w:r>
        <w:rPr>
          <w:spacing w:val="-6"/>
          <w:sz w:val="20"/>
        </w:rPr>
        <w:t xml:space="preserve"> </w:t>
      </w:r>
      <w:r>
        <w:rPr>
          <w:sz w:val="20"/>
        </w:rPr>
        <w:t>student’s</w:t>
      </w:r>
      <w:r>
        <w:rPr>
          <w:spacing w:val="-8"/>
          <w:sz w:val="20"/>
        </w:rPr>
        <w:t xml:space="preserve"> </w:t>
      </w:r>
      <w:r>
        <w:rPr>
          <w:sz w:val="20"/>
        </w:rPr>
        <w:t>marks</w:t>
      </w:r>
      <w:r>
        <w:rPr>
          <w:spacing w:val="-7"/>
          <w:sz w:val="20"/>
        </w:rPr>
        <w:t xml:space="preserve"> </w:t>
      </w:r>
      <w:r>
        <w:rPr>
          <w:spacing w:val="-2"/>
          <w:sz w:val="20"/>
        </w:rPr>
        <w:t>accurately,</w:t>
      </w:r>
    </w:p>
    <w:p w14:paraId="1A9477C7" w14:textId="77777777" w:rsidR="002F1C05" w:rsidRDefault="00D8541B">
      <w:pPr>
        <w:pStyle w:val="ListParagraph"/>
        <w:numPr>
          <w:ilvl w:val="0"/>
          <w:numId w:val="8"/>
        </w:numPr>
        <w:tabs>
          <w:tab w:val="left" w:pos="932"/>
        </w:tabs>
        <w:spacing w:before="1"/>
        <w:ind w:left="932" w:hanging="500"/>
        <w:jc w:val="both"/>
        <w:rPr>
          <w:sz w:val="20"/>
        </w:rPr>
      </w:pPr>
      <w:r>
        <w:rPr>
          <w:spacing w:val="-2"/>
          <w:sz w:val="20"/>
        </w:rPr>
        <w:t>compassionate</w:t>
      </w:r>
      <w:r>
        <w:rPr>
          <w:spacing w:val="4"/>
          <w:sz w:val="20"/>
        </w:rPr>
        <w:t xml:space="preserve"> </w:t>
      </w:r>
      <w:r>
        <w:rPr>
          <w:spacing w:val="-2"/>
          <w:sz w:val="20"/>
        </w:rPr>
        <w:t>or</w:t>
      </w:r>
      <w:r>
        <w:rPr>
          <w:spacing w:val="8"/>
          <w:sz w:val="20"/>
        </w:rPr>
        <w:t xml:space="preserve"> </w:t>
      </w:r>
      <w:r>
        <w:rPr>
          <w:spacing w:val="-2"/>
          <w:sz w:val="20"/>
        </w:rPr>
        <w:t>compelling</w:t>
      </w:r>
      <w:r>
        <w:rPr>
          <w:spacing w:val="10"/>
          <w:sz w:val="20"/>
        </w:rPr>
        <w:t xml:space="preserve"> </w:t>
      </w:r>
      <w:r>
        <w:rPr>
          <w:spacing w:val="-2"/>
          <w:sz w:val="20"/>
        </w:rPr>
        <w:t>circumstances,</w:t>
      </w:r>
      <w:r>
        <w:rPr>
          <w:spacing w:val="8"/>
          <w:sz w:val="20"/>
        </w:rPr>
        <w:t xml:space="preserve"> </w:t>
      </w:r>
      <w:r>
        <w:rPr>
          <w:spacing w:val="-5"/>
          <w:sz w:val="20"/>
        </w:rPr>
        <w:t>or</w:t>
      </w:r>
    </w:p>
    <w:p w14:paraId="4CC3DF1D" w14:textId="77777777" w:rsidR="002F1C05" w:rsidRDefault="00D8541B">
      <w:pPr>
        <w:pStyle w:val="ListParagraph"/>
        <w:numPr>
          <w:ilvl w:val="0"/>
          <w:numId w:val="8"/>
        </w:numPr>
        <w:tabs>
          <w:tab w:val="left" w:pos="931"/>
          <w:tab w:val="left" w:pos="934"/>
        </w:tabs>
        <w:spacing w:before="1"/>
        <w:ind w:right="129"/>
        <w:jc w:val="both"/>
        <w:rPr>
          <w:sz w:val="20"/>
        </w:rPr>
      </w:pPr>
      <w:r>
        <w:rPr>
          <w:sz w:val="20"/>
        </w:rPr>
        <w:t>provider has not implemented its intervention strategy and other policies according to its documented policies and procedures that have been made available to the student.</w:t>
      </w:r>
    </w:p>
    <w:p w14:paraId="115342DD" w14:textId="77777777" w:rsidR="002F1C05" w:rsidRDefault="00D8541B">
      <w:pPr>
        <w:pStyle w:val="ListParagraph"/>
        <w:numPr>
          <w:ilvl w:val="1"/>
          <w:numId w:val="10"/>
        </w:numPr>
        <w:tabs>
          <w:tab w:val="left" w:pos="509"/>
        </w:tabs>
        <w:spacing w:before="243"/>
        <w:ind w:left="509" w:hanging="296"/>
        <w:jc w:val="both"/>
        <w:rPr>
          <w:sz w:val="20"/>
        </w:rPr>
      </w:pPr>
      <w:r>
        <w:rPr>
          <w:sz w:val="20"/>
        </w:rPr>
        <w:t>Where</w:t>
      </w:r>
      <w:r>
        <w:rPr>
          <w:spacing w:val="-7"/>
          <w:sz w:val="20"/>
        </w:rPr>
        <w:t xml:space="preserve"> </w:t>
      </w:r>
      <w:r>
        <w:rPr>
          <w:sz w:val="20"/>
        </w:rPr>
        <w:t>the</w:t>
      </w:r>
      <w:r>
        <w:rPr>
          <w:spacing w:val="-5"/>
          <w:sz w:val="20"/>
        </w:rPr>
        <w:t xml:space="preserve"> </w:t>
      </w:r>
      <w:r>
        <w:rPr>
          <w:sz w:val="20"/>
        </w:rPr>
        <w:t>student’s</w:t>
      </w:r>
      <w:r>
        <w:rPr>
          <w:spacing w:val="-7"/>
          <w:sz w:val="20"/>
        </w:rPr>
        <w:t xml:space="preserve"> </w:t>
      </w:r>
      <w:r>
        <w:rPr>
          <w:sz w:val="20"/>
        </w:rPr>
        <w:t>appeal</w:t>
      </w:r>
      <w:r>
        <w:rPr>
          <w:spacing w:val="-6"/>
          <w:sz w:val="20"/>
        </w:rPr>
        <w:t xml:space="preserve"> </w:t>
      </w:r>
      <w:r>
        <w:rPr>
          <w:sz w:val="20"/>
        </w:rPr>
        <w:t>is</w:t>
      </w:r>
      <w:r>
        <w:rPr>
          <w:spacing w:val="-7"/>
          <w:sz w:val="20"/>
        </w:rPr>
        <w:t xml:space="preserve"> </w:t>
      </w:r>
      <w:r>
        <w:rPr>
          <w:sz w:val="20"/>
        </w:rPr>
        <w:t>successful,</w:t>
      </w:r>
      <w:r>
        <w:rPr>
          <w:spacing w:val="-6"/>
          <w:sz w:val="20"/>
        </w:rPr>
        <w:t xml:space="preserve"> </w:t>
      </w:r>
      <w:r>
        <w:rPr>
          <w:sz w:val="20"/>
        </w:rPr>
        <w:t>the</w:t>
      </w:r>
      <w:r>
        <w:rPr>
          <w:spacing w:val="-7"/>
          <w:sz w:val="20"/>
        </w:rPr>
        <w:t xml:space="preserve"> </w:t>
      </w:r>
      <w:r>
        <w:rPr>
          <w:sz w:val="20"/>
        </w:rPr>
        <w:t>outcomes</w:t>
      </w:r>
      <w:r>
        <w:rPr>
          <w:spacing w:val="-5"/>
          <w:sz w:val="20"/>
        </w:rPr>
        <w:t xml:space="preserve"> </w:t>
      </w:r>
      <w:r>
        <w:rPr>
          <w:sz w:val="20"/>
        </w:rPr>
        <w:t>may</w:t>
      </w:r>
      <w:r>
        <w:rPr>
          <w:spacing w:val="-4"/>
          <w:sz w:val="20"/>
        </w:rPr>
        <w:t xml:space="preserve"> </w:t>
      </w:r>
      <w:r>
        <w:rPr>
          <w:sz w:val="20"/>
        </w:rPr>
        <w:t>vary</w:t>
      </w:r>
      <w:r>
        <w:rPr>
          <w:spacing w:val="-6"/>
          <w:sz w:val="20"/>
        </w:rPr>
        <w:t xml:space="preserve"> </w:t>
      </w:r>
      <w:r>
        <w:rPr>
          <w:sz w:val="20"/>
        </w:rPr>
        <w:t>according</w:t>
      </w:r>
      <w:r>
        <w:rPr>
          <w:spacing w:val="-7"/>
          <w:sz w:val="20"/>
        </w:rPr>
        <w:t xml:space="preserve"> </w:t>
      </w:r>
      <w:r>
        <w:rPr>
          <w:sz w:val="20"/>
        </w:rPr>
        <w:t>to</w:t>
      </w:r>
      <w:r>
        <w:rPr>
          <w:spacing w:val="-5"/>
          <w:sz w:val="20"/>
        </w:rPr>
        <w:t xml:space="preserve"> </w:t>
      </w:r>
      <w:r>
        <w:rPr>
          <w:sz w:val="20"/>
        </w:rPr>
        <w:t>the</w:t>
      </w:r>
      <w:r>
        <w:rPr>
          <w:spacing w:val="-7"/>
          <w:sz w:val="20"/>
        </w:rPr>
        <w:t xml:space="preserve"> </w:t>
      </w:r>
      <w:r>
        <w:rPr>
          <w:sz w:val="20"/>
        </w:rPr>
        <w:t>findings</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appeals</w:t>
      </w:r>
      <w:r>
        <w:rPr>
          <w:spacing w:val="-8"/>
          <w:sz w:val="20"/>
        </w:rPr>
        <w:t xml:space="preserve"> </w:t>
      </w:r>
      <w:r>
        <w:rPr>
          <w:spacing w:val="-2"/>
          <w:sz w:val="20"/>
        </w:rPr>
        <w:t>process.</w:t>
      </w:r>
    </w:p>
    <w:p w14:paraId="4238DE45" w14:textId="77777777" w:rsidR="002F1C05" w:rsidRDefault="00D8541B">
      <w:pPr>
        <w:pStyle w:val="ListParagraph"/>
        <w:numPr>
          <w:ilvl w:val="1"/>
          <w:numId w:val="11"/>
        </w:numPr>
        <w:tabs>
          <w:tab w:val="left" w:pos="931"/>
          <w:tab w:val="left" w:pos="934"/>
        </w:tabs>
        <w:spacing w:before="1"/>
        <w:ind w:right="125" w:hanging="548"/>
        <w:jc w:val="both"/>
        <w:rPr>
          <w:sz w:val="20"/>
        </w:rPr>
      </w:pPr>
      <w:r>
        <w:rPr>
          <w:sz w:val="20"/>
        </w:rPr>
        <w:t>If</w:t>
      </w:r>
      <w:r>
        <w:rPr>
          <w:spacing w:val="-1"/>
          <w:sz w:val="20"/>
        </w:rPr>
        <w:t xml:space="preserve"> </w:t>
      </w:r>
      <w:r>
        <w:rPr>
          <w:sz w:val="20"/>
        </w:rPr>
        <w:t>the</w:t>
      </w:r>
      <w:r>
        <w:rPr>
          <w:spacing w:val="-1"/>
          <w:sz w:val="20"/>
        </w:rPr>
        <w:t xml:space="preserve"> </w:t>
      </w:r>
      <w:r>
        <w:rPr>
          <w:sz w:val="20"/>
        </w:rPr>
        <w:t>appeal shows</w:t>
      </w:r>
      <w:r>
        <w:rPr>
          <w:spacing w:val="-1"/>
          <w:sz w:val="20"/>
        </w:rPr>
        <w:t xml:space="preserve"> </w:t>
      </w:r>
      <w:r>
        <w:rPr>
          <w:sz w:val="20"/>
        </w:rPr>
        <w:t>that there was</w:t>
      </w:r>
      <w:r>
        <w:rPr>
          <w:spacing w:val="-1"/>
          <w:sz w:val="20"/>
        </w:rPr>
        <w:t xml:space="preserve"> </w:t>
      </w:r>
      <w:r>
        <w:rPr>
          <w:sz w:val="20"/>
        </w:rPr>
        <w:t>an error</w:t>
      </w:r>
      <w:r>
        <w:rPr>
          <w:spacing w:val="-1"/>
          <w:sz w:val="20"/>
        </w:rPr>
        <w:t xml:space="preserve"> </w:t>
      </w:r>
      <w:r>
        <w:rPr>
          <w:sz w:val="20"/>
        </w:rPr>
        <w:t>in calculation, and the</w:t>
      </w:r>
      <w:r>
        <w:rPr>
          <w:spacing w:val="-1"/>
          <w:sz w:val="20"/>
        </w:rPr>
        <w:t xml:space="preserve"> </w:t>
      </w:r>
      <w:r>
        <w:rPr>
          <w:sz w:val="20"/>
        </w:rPr>
        <w:t>student actually made</w:t>
      </w:r>
      <w:r>
        <w:rPr>
          <w:spacing w:val="-1"/>
          <w:sz w:val="20"/>
        </w:rPr>
        <w:t xml:space="preserve"> </w:t>
      </w:r>
      <w:r>
        <w:rPr>
          <w:sz w:val="20"/>
        </w:rPr>
        <w:t>satisfactory course</w:t>
      </w:r>
      <w:r>
        <w:rPr>
          <w:spacing w:val="-1"/>
          <w:sz w:val="20"/>
        </w:rPr>
        <w:t xml:space="preserve"> </w:t>
      </w:r>
      <w:r>
        <w:rPr>
          <w:sz w:val="20"/>
        </w:rPr>
        <w:t>progress (successfully completed more than 50% of the course requirements for that study period), the provider does not cancel the student, and there is no requirement for intervention.</w:t>
      </w:r>
    </w:p>
    <w:p w14:paraId="1AB3C992" w14:textId="77777777" w:rsidR="002F1C05" w:rsidRDefault="002F1C05">
      <w:pPr>
        <w:jc w:val="both"/>
        <w:rPr>
          <w:sz w:val="20"/>
        </w:r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7E48AAF8" w14:textId="77777777" w:rsidR="002F1C05" w:rsidRDefault="00D8541B">
      <w:pPr>
        <w:pStyle w:val="ListParagraph"/>
        <w:numPr>
          <w:ilvl w:val="1"/>
          <w:numId w:val="11"/>
        </w:numPr>
        <w:tabs>
          <w:tab w:val="left" w:pos="932"/>
          <w:tab w:val="left" w:pos="934"/>
        </w:tabs>
        <w:spacing w:before="41"/>
        <w:ind w:right="127" w:hanging="548"/>
        <w:jc w:val="both"/>
        <w:rPr>
          <w:sz w:val="20"/>
        </w:rPr>
      </w:pPr>
      <w:r>
        <w:rPr>
          <w:sz w:val="20"/>
        </w:rPr>
        <w:lastRenderedPageBreak/>
        <w:t>If the appeals process shows that the student has not made satisfactory progress, but there are compassionate or compelling reasons for the lack of progress, ongoing support must be provided to the student through the provider’s intervention strategy, and the provider does not cancel the student.</w:t>
      </w:r>
    </w:p>
    <w:p w14:paraId="44D3F07E" w14:textId="77777777" w:rsidR="002F1C05" w:rsidRDefault="002F1C05">
      <w:pPr>
        <w:pStyle w:val="BodyText"/>
        <w:spacing w:before="1"/>
        <w:ind w:left="0"/>
      </w:pPr>
    </w:p>
    <w:p w14:paraId="11BDEA1E" w14:textId="77777777" w:rsidR="002F1C05" w:rsidRDefault="00D8541B">
      <w:pPr>
        <w:pStyle w:val="ListParagraph"/>
        <w:numPr>
          <w:ilvl w:val="1"/>
          <w:numId w:val="10"/>
        </w:numPr>
        <w:tabs>
          <w:tab w:val="left" w:pos="610"/>
        </w:tabs>
        <w:spacing w:line="243" w:lineRule="exact"/>
        <w:ind w:left="610" w:hanging="397"/>
        <w:rPr>
          <w:sz w:val="20"/>
        </w:rPr>
      </w:pPr>
      <w:r>
        <w:rPr>
          <w:spacing w:val="-2"/>
          <w:sz w:val="20"/>
        </w:rPr>
        <w:t>Where:</w:t>
      </w:r>
    </w:p>
    <w:p w14:paraId="3DCB3A4B" w14:textId="77777777" w:rsidR="002F1C05" w:rsidRDefault="00D8541B">
      <w:pPr>
        <w:pStyle w:val="ListParagraph"/>
        <w:numPr>
          <w:ilvl w:val="0"/>
          <w:numId w:val="7"/>
        </w:numPr>
        <w:tabs>
          <w:tab w:val="left" w:pos="933"/>
        </w:tabs>
        <w:spacing w:line="243" w:lineRule="exact"/>
        <w:ind w:left="933" w:hanging="456"/>
        <w:jc w:val="left"/>
        <w:rPr>
          <w:sz w:val="20"/>
        </w:rPr>
      </w:pPr>
      <w:r>
        <w:rPr>
          <w:sz w:val="20"/>
        </w:rPr>
        <w:t>the</w:t>
      </w:r>
      <w:r>
        <w:rPr>
          <w:spacing w:val="-7"/>
          <w:sz w:val="20"/>
        </w:rPr>
        <w:t xml:space="preserve"> </w:t>
      </w:r>
      <w:r>
        <w:rPr>
          <w:sz w:val="20"/>
        </w:rPr>
        <w:t>student</w:t>
      </w:r>
      <w:r>
        <w:rPr>
          <w:spacing w:val="-6"/>
          <w:sz w:val="20"/>
        </w:rPr>
        <w:t xml:space="preserve"> </w:t>
      </w:r>
      <w:r>
        <w:rPr>
          <w:sz w:val="20"/>
        </w:rPr>
        <w:t>has</w:t>
      </w:r>
      <w:r>
        <w:rPr>
          <w:spacing w:val="-6"/>
          <w:sz w:val="20"/>
        </w:rPr>
        <w:t xml:space="preserve"> </w:t>
      </w:r>
      <w:r>
        <w:rPr>
          <w:sz w:val="20"/>
        </w:rPr>
        <w:t>chosen</w:t>
      </w:r>
      <w:r>
        <w:rPr>
          <w:spacing w:val="-6"/>
          <w:sz w:val="20"/>
        </w:rPr>
        <w:t xml:space="preserve"> </w:t>
      </w:r>
      <w:r>
        <w:rPr>
          <w:sz w:val="20"/>
        </w:rPr>
        <w:t>not</w:t>
      </w:r>
      <w:r>
        <w:rPr>
          <w:spacing w:val="-6"/>
          <w:sz w:val="20"/>
        </w:rPr>
        <w:t xml:space="preserve"> </w:t>
      </w:r>
      <w:r>
        <w:rPr>
          <w:sz w:val="20"/>
        </w:rPr>
        <w:t>to</w:t>
      </w:r>
      <w:r>
        <w:rPr>
          <w:spacing w:val="-5"/>
          <w:sz w:val="20"/>
        </w:rPr>
        <w:t xml:space="preserve"> </w:t>
      </w:r>
      <w:r>
        <w:rPr>
          <w:sz w:val="20"/>
        </w:rPr>
        <w:t>access</w:t>
      </w:r>
      <w:r>
        <w:rPr>
          <w:spacing w:val="-8"/>
          <w:sz w:val="20"/>
        </w:rPr>
        <w:t xml:space="preserve"> </w:t>
      </w:r>
      <w:r>
        <w:rPr>
          <w:sz w:val="20"/>
        </w:rPr>
        <w:t>the</w:t>
      </w:r>
      <w:r>
        <w:rPr>
          <w:spacing w:val="-6"/>
          <w:sz w:val="20"/>
        </w:rPr>
        <w:t xml:space="preserve"> </w:t>
      </w:r>
      <w:r>
        <w:rPr>
          <w:sz w:val="20"/>
        </w:rPr>
        <w:t>complaints</w:t>
      </w:r>
      <w:r>
        <w:rPr>
          <w:spacing w:val="-7"/>
          <w:sz w:val="20"/>
        </w:rPr>
        <w:t xml:space="preserve"> </w:t>
      </w:r>
      <w:r>
        <w:rPr>
          <w:sz w:val="20"/>
        </w:rPr>
        <w:t>and</w:t>
      </w:r>
      <w:r>
        <w:rPr>
          <w:spacing w:val="1"/>
          <w:sz w:val="20"/>
        </w:rPr>
        <w:t xml:space="preserve"> </w:t>
      </w:r>
      <w:r>
        <w:rPr>
          <w:sz w:val="20"/>
        </w:rPr>
        <w:t>appeals</w:t>
      </w:r>
      <w:r>
        <w:rPr>
          <w:spacing w:val="-8"/>
          <w:sz w:val="20"/>
        </w:rPr>
        <w:t xml:space="preserve"> </w:t>
      </w:r>
      <w:r>
        <w:rPr>
          <w:sz w:val="20"/>
        </w:rPr>
        <w:t>processes</w:t>
      </w:r>
      <w:r>
        <w:rPr>
          <w:spacing w:val="-5"/>
          <w:sz w:val="20"/>
        </w:rPr>
        <w:t xml:space="preserve"> </w:t>
      </w:r>
      <w:r>
        <w:rPr>
          <w:sz w:val="20"/>
        </w:rPr>
        <w:t>within</w:t>
      </w:r>
      <w:r>
        <w:rPr>
          <w:spacing w:val="-5"/>
          <w:sz w:val="20"/>
        </w:rPr>
        <w:t xml:space="preserve"> </w:t>
      </w:r>
      <w:r>
        <w:rPr>
          <w:sz w:val="20"/>
        </w:rPr>
        <w:t>the</w:t>
      </w:r>
      <w:r>
        <w:rPr>
          <w:spacing w:val="-7"/>
          <w:sz w:val="20"/>
        </w:rPr>
        <w:t xml:space="preserve"> </w:t>
      </w:r>
      <w:proofErr w:type="gramStart"/>
      <w:r>
        <w:rPr>
          <w:sz w:val="20"/>
        </w:rPr>
        <w:t>20</w:t>
      </w:r>
      <w:r>
        <w:rPr>
          <w:spacing w:val="-4"/>
          <w:sz w:val="20"/>
        </w:rPr>
        <w:t xml:space="preserve"> </w:t>
      </w:r>
      <w:r>
        <w:rPr>
          <w:sz w:val="20"/>
        </w:rPr>
        <w:t>working</w:t>
      </w:r>
      <w:proofErr w:type="gramEnd"/>
      <w:r>
        <w:rPr>
          <w:spacing w:val="-6"/>
          <w:sz w:val="20"/>
        </w:rPr>
        <w:t xml:space="preserve"> </w:t>
      </w:r>
      <w:r>
        <w:rPr>
          <w:sz w:val="20"/>
        </w:rPr>
        <w:t>day</w:t>
      </w:r>
      <w:r>
        <w:rPr>
          <w:spacing w:val="-5"/>
          <w:sz w:val="20"/>
        </w:rPr>
        <w:t xml:space="preserve"> </w:t>
      </w:r>
      <w:r>
        <w:rPr>
          <w:sz w:val="20"/>
        </w:rPr>
        <w:t>period,</w:t>
      </w:r>
      <w:r>
        <w:rPr>
          <w:spacing w:val="-6"/>
          <w:sz w:val="20"/>
        </w:rPr>
        <w:t xml:space="preserve"> </w:t>
      </w:r>
      <w:r>
        <w:rPr>
          <w:spacing w:val="-5"/>
          <w:sz w:val="20"/>
        </w:rPr>
        <w:t>or</w:t>
      </w:r>
    </w:p>
    <w:p w14:paraId="38882E55" w14:textId="77777777" w:rsidR="002F1C05" w:rsidRDefault="00D8541B">
      <w:pPr>
        <w:pStyle w:val="ListParagraph"/>
        <w:numPr>
          <w:ilvl w:val="0"/>
          <w:numId w:val="7"/>
        </w:numPr>
        <w:tabs>
          <w:tab w:val="left" w:pos="933"/>
        </w:tabs>
        <w:spacing w:before="1"/>
        <w:ind w:left="933" w:hanging="501"/>
        <w:jc w:val="left"/>
        <w:rPr>
          <w:sz w:val="20"/>
        </w:rPr>
      </w:pPr>
      <w:r>
        <w:rPr>
          <w:sz w:val="20"/>
        </w:rPr>
        <w:t>the</w:t>
      </w:r>
      <w:r>
        <w:rPr>
          <w:spacing w:val="-8"/>
          <w:sz w:val="20"/>
        </w:rPr>
        <w:t xml:space="preserve"> </w:t>
      </w:r>
      <w:r>
        <w:rPr>
          <w:sz w:val="20"/>
        </w:rPr>
        <w:t>student</w:t>
      </w:r>
      <w:r>
        <w:rPr>
          <w:spacing w:val="-6"/>
          <w:sz w:val="20"/>
        </w:rPr>
        <w:t xml:space="preserve"> </w:t>
      </w:r>
      <w:r>
        <w:rPr>
          <w:sz w:val="20"/>
        </w:rPr>
        <w:t>withdraws</w:t>
      </w:r>
      <w:r>
        <w:rPr>
          <w:spacing w:val="-6"/>
          <w:sz w:val="20"/>
        </w:rPr>
        <w:t xml:space="preserve"> </w:t>
      </w:r>
      <w:r>
        <w:rPr>
          <w:sz w:val="20"/>
        </w:rPr>
        <w:t>from</w:t>
      </w:r>
      <w:r>
        <w:rPr>
          <w:spacing w:val="-7"/>
          <w:sz w:val="20"/>
        </w:rPr>
        <w:t xml:space="preserve"> </w:t>
      </w:r>
      <w:r>
        <w:rPr>
          <w:sz w:val="20"/>
        </w:rPr>
        <w:t>the</w:t>
      </w:r>
      <w:r>
        <w:rPr>
          <w:spacing w:val="-8"/>
          <w:sz w:val="20"/>
        </w:rPr>
        <w:t xml:space="preserve"> </w:t>
      </w:r>
      <w:r>
        <w:rPr>
          <w:sz w:val="20"/>
        </w:rPr>
        <w:t>process,</w:t>
      </w:r>
      <w:r>
        <w:rPr>
          <w:spacing w:val="-6"/>
          <w:sz w:val="20"/>
        </w:rPr>
        <w:t xml:space="preserve"> </w:t>
      </w:r>
      <w:r>
        <w:rPr>
          <w:spacing w:val="-5"/>
          <w:sz w:val="20"/>
        </w:rPr>
        <w:t>or</w:t>
      </w:r>
    </w:p>
    <w:p w14:paraId="5B66399C" w14:textId="77777777" w:rsidR="002F1C05" w:rsidRDefault="00D8541B">
      <w:pPr>
        <w:pStyle w:val="ListParagraph"/>
        <w:numPr>
          <w:ilvl w:val="0"/>
          <w:numId w:val="7"/>
        </w:numPr>
        <w:tabs>
          <w:tab w:val="left" w:pos="933"/>
        </w:tabs>
        <w:ind w:left="933" w:hanging="547"/>
        <w:jc w:val="left"/>
        <w:rPr>
          <w:sz w:val="20"/>
        </w:rPr>
      </w:pPr>
      <w:r>
        <w:rPr>
          <w:sz w:val="20"/>
        </w:rPr>
        <w:t>the</w:t>
      </w:r>
      <w:r>
        <w:rPr>
          <w:spacing w:val="-7"/>
          <w:sz w:val="20"/>
        </w:rPr>
        <w:t xml:space="preserve"> </w:t>
      </w:r>
      <w:r>
        <w:rPr>
          <w:sz w:val="20"/>
        </w:rPr>
        <w:t>student</w:t>
      </w:r>
      <w:r>
        <w:rPr>
          <w:spacing w:val="-5"/>
          <w:sz w:val="20"/>
        </w:rPr>
        <w:t xml:space="preserve"> </w:t>
      </w:r>
      <w:r>
        <w:rPr>
          <w:sz w:val="20"/>
        </w:rPr>
        <w:t>lodges</w:t>
      </w:r>
      <w:r>
        <w:rPr>
          <w:spacing w:val="-7"/>
          <w:sz w:val="20"/>
        </w:rPr>
        <w:t xml:space="preserve"> </w:t>
      </w:r>
      <w:r>
        <w:rPr>
          <w:sz w:val="20"/>
        </w:rPr>
        <w:t>an</w:t>
      </w:r>
      <w:r>
        <w:rPr>
          <w:spacing w:val="-5"/>
          <w:sz w:val="20"/>
        </w:rPr>
        <w:t xml:space="preserve"> </w:t>
      </w:r>
      <w:r>
        <w:rPr>
          <w:sz w:val="20"/>
        </w:rPr>
        <w:t>appeal</w:t>
      </w:r>
      <w:r>
        <w:rPr>
          <w:spacing w:val="-5"/>
          <w:sz w:val="20"/>
        </w:rPr>
        <w:t xml:space="preserve"> </w:t>
      </w:r>
      <w:r>
        <w:rPr>
          <w:sz w:val="20"/>
        </w:rPr>
        <w:t>and</w:t>
      </w:r>
      <w:r>
        <w:rPr>
          <w:spacing w:val="-5"/>
          <w:sz w:val="20"/>
        </w:rPr>
        <w:t xml:space="preserve"> </w:t>
      </w:r>
      <w:r>
        <w:rPr>
          <w:sz w:val="20"/>
        </w:rPr>
        <w:t>is</w:t>
      </w:r>
      <w:r>
        <w:rPr>
          <w:spacing w:val="-7"/>
          <w:sz w:val="20"/>
        </w:rPr>
        <w:t xml:space="preserve"> </w:t>
      </w:r>
      <w:r>
        <w:rPr>
          <w:sz w:val="20"/>
        </w:rPr>
        <w:t>denied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course</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College’s</w:t>
      </w:r>
      <w:r>
        <w:rPr>
          <w:spacing w:val="-7"/>
          <w:sz w:val="20"/>
        </w:rPr>
        <w:t xml:space="preserve"> </w:t>
      </w:r>
      <w:r>
        <w:rPr>
          <w:sz w:val="20"/>
        </w:rPr>
        <w:t>internal</w:t>
      </w:r>
      <w:r>
        <w:rPr>
          <w:spacing w:val="-5"/>
          <w:sz w:val="20"/>
        </w:rPr>
        <w:t xml:space="preserve"> </w:t>
      </w:r>
      <w:r>
        <w:rPr>
          <w:sz w:val="20"/>
        </w:rPr>
        <w:t>appeals</w:t>
      </w:r>
      <w:r>
        <w:rPr>
          <w:spacing w:val="-4"/>
          <w:sz w:val="20"/>
        </w:rPr>
        <w:t xml:space="preserve"> </w:t>
      </w:r>
      <w:r>
        <w:rPr>
          <w:sz w:val="20"/>
        </w:rPr>
        <w:t>process</w:t>
      </w:r>
      <w:r>
        <w:rPr>
          <w:spacing w:val="3"/>
          <w:sz w:val="20"/>
        </w:rPr>
        <w:t xml:space="preserve"> </w:t>
      </w:r>
      <w:r>
        <w:rPr>
          <w:spacing w:val="-5"/>
          <w:sz w:val="20"/>
        </w:rPr>
        <w:t>and</w:t>
      </w:r>
    </w:p>
    <w:p w14:paraId="7BBD017E" w14:textId="77777777" w:rsidR="002F1C05" w:rsidRDefault="00D8541B">
      <w:pPr>
        <w:pStyle w:val="ListParagraph"/>
        <w:numPr>
          <w:ilvl w:val="0"/>
          <w:numId w:val="7"/>
        </w:numPr>
        <w:tabs>
          <w:tab w:val="left" w:pos="933"/>
        </w:tabs>
        <w:spacing w:before="1" w:line="243" w:lineRule="exact"/>
        <w:ind w:left="933" w:hanging="547"/>
        <w:jc w:val="left"/>
        <w:rPr>
          <w:sz w:val="20"/>
        </w:rPr>
      </w:pPr>
      <w:r>
        <w:rPr>
          <w:sz w:val="20"/>
        </w:rPr>
        <w:t>20</w:t>
      </w:r>
      <w:r>
        <w:rPr>
          <w:spacing w:val="-6"/>
          <w:sz w:val="20"/>
        </w:rPr>
        <w:t xml:space="preserve"> </w:t>
      </w:r>
      <w:r>
        <w:rPr>
          <w:sz w:val="20"/>
        </w:rPr>
        <w:t>working</w:t>
      </w:r>
      <w:r>
        <w:rPr>
          <w:spacing w:val="-5"/>
          <w:sz w:val="20"/>
        </w:rPr>
        <w:t xml:space="preserve"> </w:t>
      </w:r>
      <w:r>
        <w:rPr>
          <w:sz w:val="20"/>
        </w:rPr>
        <w:t>days</w:t>
      </w:r>
      <w:r>
        <w:rPr>
          <w:spacing w:val="-7"/>
          <w:sz w:val="20"/>
        </w:rPr>
        <w:t xml:space="preserve"> </w:t>
      </w:r>
      <w:r>
        <w:rPr>
          <w:sz w:val="20"/>
        </w:rPr>
        <w:t>has</w:t>
      </w:r>
      <w:r>
        <w:rPr>
          <w:spacing w:val="-6"/>
          <w:sz w:val="20"/>
        </w:rPr>
        <w:t xml:space="preserve"> </w:t>
      </w:r>
      <w:r>
        <w:rPr>
          <w:sz w:val="20"/>
        </w:rPr>
        <w:t>passed</w:t>
      </w:r>
      <w:r>
        <w:rPr>
          <w:spacing w:val="-3"/>
          <w:sz w:val="20"/>
        </w:rPr>
        <w:t xml:space="preserve"> </w:t>
      </w:r>
      <w:r>
        <w:rPr>
          <w:sz w:val="20"/>
        </w:rPr>
        <w:t>and</w:t>
      </w:r>
      <w:r>
        <w:rPr>
          <w:spacing w:val="-5"/>
          <w:sz w:val="20"/>
        </w:rPr>
        <w:t xml:space="preserve"> </w:t>
      </w:r>
      <w:r>
        <w:rPr>
          <w:sz w:val="20"/>
        </w:rPr>
        <w:t>the</w:t>
      </w:r>
      <w:r>
        <w:rPr>
          <w:spacing w:val="-6"/>
          <w:sz w:val="20"/>
        </w:rPr>
        <w:t xml:space="preserve"> </w:t>
      </w:r>
      <w:r>
        <w:rPr>
          <w:sz w:val="20"/>
        </w:rPr>
        <w:t>student</w:t>
      </w:r>
      <w:r>
        <w:rPr>
          <w:spacing w:val="-5"/>
          <w:sz w:val="20"/>
        </w:rPr>
        <w:t xml:space="preserve"> </w:t>
      </w:r>
      <w:r>
        <w:rPr>
          <w:sz w:val="20"/>
        </w:rPr>
        <w:t>has</w:t>
      </w:r>
      <w:r>
        <w:rPr>
          <w:spacing w:val="-6"/>
          <w:sz w:val="20"/>
        </w:rPr>
        <w:t xml:space="preserve"> </w:t>
      </w:r>
      <w:r>
        <w:rPr>
          <w:sz w:val="20"/>
        </w:rPr>
        <w:t>not</w:t>
      </w:r>
      <w:r>
        <w:rPr>
          <w:spacing w:val="-4"/>
          <w:sz w:val="20"/>
        </w:rPr>
        <w:t xml:space="preserve"> </w:t>
      </w:r>
      <w:r>
        <w:rPr>
          <w:sz w:val="20"/>
        </w:rPr>
        <w:t>lodged</w:t>
      </w:r>
      <w:r>
        <w:rPr>
          <w:spacing w:val="-7"/>
          <w:sz w:val="20"/>
        </w:rPr>
        <w:t xml:space="preserve"> </w:t>
      </w:r>
      <w:r>
        <w:rPr>
          <w:sz w:val="20"/>
        </w:rPr>
        <w:t>an</w:t>
      </w:r>
      <w:r>
        <w:rPr>
          <w:spacing w:val="-5"/>
          <w:sz w:val="20"/>
        </w:rPr>
        <w:t xml:space="preserve"> </w:t>
      </w:r>
      <w:r>
        <w:rPr>
          <w:sz w:val="20"/>
        </w:rPr>
        <w:t>external</w:t>
      </w:r>
      <w:r>
        <w:rPr>
          <w:spacing w:val="-5"/>
          <w:sz w:val="20"/>
        </w:rPr>
        <w:t xml:space="preserve"> </w:t>
      </w:r>
      <w:r>
        <w:rPr>
          <w:sz w:val="20"/>
        </w:rPr>
        <w:t>appeal,</w:t>
      </w:r>
      <w:r>
        <w:rPr>
          <w:spacing w:val="-5"/>
          <w:sz w:val="20"/>
        </w:rPr>
        <w:t xml:space="preserve"> or</w:t>
      </w:r>
    </w:p>
    <w:p w14:paraId="1CEF273A" w14:textId="77777777" w:rsidR="002F1C05" w:rsidRDefault="00D8541B">
      <w:pPr>
        <w:pStyle w:val="ListParagraph"/>
        <w:numPr>
          <w:ilvl w:val="0"/>
          <w:numId w:val="7"/>
        </w:numPr>
        <w:tabs>
          <w:tab w:val="left" w:pos="933"/>
        </w:tabs>
        <w:spacing w:line="243" w:lineRule="exact"/>
        <w:ind w:left="933" w:hanging="501"/>
        <w:jc w:val="left"/>
        <w:rPr>
          <w:sz w:val="20"/>
        </w:rPr>
      </w:pPr>
      <w:r>
        <w:rPr>
          <w:sz w:val="20"/>
        </w:rPr>
        <w:t>the</w:t>
      </w:r>
      <w:r>
        <w:rPr>
          <w:spacing w:val="32"/>
          <w:sz w:val="20"/>
        </w:rPr>
        <w:t xml:space="preserve"> </w:t>
      </w:r>
      <w:r>
        <w:rPr>
          <w:sz w:val="20"/>
        </w:rPr>
        <w:t>student</w:t>
      </w:r>
      <w:r>
        <w:rPr>
          <w:spacing w:val="34"/>
          <w:sz w:val="20"/>
        </w:rPr>
        <w:t xml:space="preserve"> </w:t>
      </w:r>
      <w:r>
        <w:rPr>
          <w:sz w:val="20"/>
        </w:rPr>
        <w:t>lodged</w:t>
      </w:r>
      <w:r>
        <w:rPr>
          <w:spacing w:val="34"/>
          <w:sz w:val="20"/>
        </w:rPr>
        <w:t xml:space="preserve"> </w:t>
      </w:r>
      <w:r>
        <w:rPr>
          <w:sz w:val="20"/>
        </w:rPr>
        <w:t>an</w:t>
      </w:r>
      <w:r>
        <w:rPr>
          <w:spacing w:val="37"/>
          <w:sz w:val="20"/>
        </w:rPr>
        <w:t xml:space="preserve"> </w:t>
      </w:r>
      <w:r>
        <w:rPr>
          <w:sz w:val="20"/>
        </w:rPr>
        <w:t>external</w:t>
      </w:r>
      <w:r>
        <w:rPr>
          <w:spacing w:val="34"/>
          <w:sz w:val="20"/>
        </w:rPr>
        <w:t xml:space="preserve"> </w:t>
      </w:r>
      <w:r>
        <w:rPr>
          <w:sz w:val="20"/>
        </w:rPr>
        <w:t>appeal</w:t>
      </w:r>
      <w:r>
        <w:rPr>
          <w:spacing w:val="34"/>
          <w:sz w:val="20"/>
        </w:rPr>
        <w:t xml:space="preserve"> </w:t>
      </w:r>
      <w:r>
        <w:rPr>
          <w:sz w:val="20"/>
        </w:rPr>
        <w:t>which</w:t>
      </w:r>
      <w:r>
        <w:rPr>
          <w:spacing w:val="33"/>
          <w:sz w:val="20"/>
        </w:rPr>
        <w:t xml:space="preserve"> </w:t>
      </w:r>
      <w:r>
        <w:rPr>
          <w:sz w:val="20"/>
        </w:rPr>
        <w:t>resulted</w:t>
      </w:r>
      <w:r>
        <w:rPr>
          <w:spacing w:val="34"/>
          <w:sz w:val="20"/>
        </w:rPr>
        <w:t xml:space="preserve"> </w:t>
      </w:r>
      <w:r>
        <w:rPr>
          <w:sz w:val="20"/>
        </w:rPr>
        <w:t>in</w:t>
      </w:r>
      <w:r>
        <w:rPr>
          <w:spacing w:val="36"/>
          <w:sz w:val="20"/>
        </w:rPr>
        <w:t xml:space="preserve"> </w:t>
      </w:r>
      <w:r>
        <w:rPr>
          <w:sz w:val="20"/>
        </w:rPr>
        <w:t>a</w:t>
      </w:r>
      <w:r>
        <w:rPr>
          <w:spacing w:val="34"/>
          <w:sz w:val="20"/>
        </w:rPr>
        <w:t xml:space="preserve"> </w:t>
      </w:r>
      <w:r>
        <w:rPr>
          <w:sz w:val="20"/>
        </w:rPr>
        <w:t>decision</w:t>
      </w:r>
      <w:r>
        <w:rPr>
          <w:spacing w:val="34"/>
          <w:sz w:val="20"/>
        </w:rPr>
        <w:t xml:space="preserve"> </w:t>
      </w:r>
      <w:r>
        <w:rPr>
          <w:sz w:val="20"/>
        </w:rPr>
        <w:t>supporting</w:t>
      </w:r>
      <w:r>
        <w:rPr>
          <w:spacing w:val="33"/>
          <w:sz w:val="20"/>
        </w:rPr>
        <w:t xml:space="preserve"> </w:t>
      </w:r>
      <w:r>
        <w:rPr>
          <w:sz w:val="20"/>
        </w:rPr>
        <w:t>the</w:t>
      </w:r>
      <w:r>
        <w:rPr>
          <w:spacing w:val="33"/>
          <w:sz w:val="20"/>
        </w:rPr>
        <w:t xml:space="preserve"> </w:t>
      </w:r>
      <w:r>
        <w:rPr>
          <w:sz w:val="20"/>
        </w:rPr>
        <w:t>registered</w:t>
      </w:r>
      <w:r>
        <w:rPr>
          <w:spacing w:val="33"/>
          <w:sz w:val="20"/>
        </w:rPr>
        <w:t xml:space="preserve"> </w:t>
      </w:r>
      <w:r>
        <w:rPr>
          <w:sz w:val="20"/>
        </w:rPr>
        <w:t>provider</w:t>
      </w:r>
      <w:r>
        <w:rPr>
          <w:spacing w:val="33"/>
          <w:sz w:val="20"/>
        </w:rPr>
        <w:t xml:space="preserve"> </w:t>
      </w:r>
      <w:r>
        <w:rPr>
          <w:sz w:val="20"/>
        </w:rPr>
        <w:t>(i.e.</w:t>
      </w:r>
      <w:r>
        <w:rPr>
          <w:spacing w:val="33"/>
          <w:sz w:val="20"/>
        </w:rPr>
        <w:t xml:space="preserve"> </w:t>
      </w:r>
      <w:r>
        <w:rPr>
          <w:spacing w:val="-5"/>
          <w:sz w:val="20"/>
        </w:rPr>
        <w:t>the</w:t>
      </w:r>
    </w:p>
    <w:p w14:paraId="1DC097A4" w14:textId="77777777" w:rsidR="002F1C05" w:rsidRDefault="00D8541B">
      <w:pPr>
        <w:pStyle w:val="BodyText"/>
        <w:spacing w:before="1"/>
        <w:ind w:left="934"/>
      </w:pPr>
      <w:r>
        <w:t>student’s</w:t>
      </w:r>
      <w:r>
        <w:rPr>
          <w:spacing w:val="-9"/>
        </w:rPr>
        <w:t xml:space="preserve"> </w:t>
      </w:r>
      <w:r>
        <w:t>appeal</w:t>
      </w:r>
      <w:r>
        <w:rPr>
          <w:spacing w:val="-8"/>
        </w:rPr>
        <w:t xml:space="preserve"> </w:t>
      </w:r>
      <w:r>
        <w:t>was</w:t>
      </w:r>
      <w:r>
        <w:rPr>
          <w:spacing w:val="-8"/>
        </w:rPr>
        <w:t xml:space="preserve"> </w:t>
      </w:r>
      <w:r>
        <w:rPr>
          <w:spacing w:val="-2"/>
        </w:rPr>
        <w:t>unsuccessful)</w:t>
      </w:r>
    </w:p>
    <w:p w14:paraId="00863191" w14:textId="77777777" w:rsidR="002F1C05" w:rsidRDefault="00D8541B">
      <w:pPr>
        <w:pStyle w:val="BodyText"/>
        <w:spacing w:before="243"/>
        <w:jc w:val="both"/>
      </w:pPr>
      <w:r>
        <w:t>Imagine</w:t>
      </w:r>
      <w:r>
        <w:rPr>
          <w:spacing w:val="-9"/>
        </w:rPr>
        <w:t xml:space="preserve"> </w:t>
      </w:r>
      <w:r>
        <w:t>Education</w:t>
      </w:r>
      <w:r>
        <w:rPr>
          <w:spacing w:val="-7"/>
        </w:rPr>
        <w:t xml:space="preserve"> </w:t>
      </w:r>
      <w:r>
        <w:t>Australia</w:t>
      </w:r>
      <w:r>
        <w:rPr>
          <w:spacing w:val="-8"/>
        </w:rPr>
        <w:t xml:space="preserve"> </w:t>
      </w:r>
      <w:r>
        <w:t>will</w:t>
      </w:r>
      <w:r>
        <w:rPr>
          <w:spacing w:val="-8"/>
        </w:rPr>
        <w:t xml:space="preserve"> </w:t>
      </w:r>
      <w:r>
        <w:t>close</w:t>
      </w:r>
      <w:r>
        <w:rPr>
          <w:spacing w:val="-9"/>
        </w:rPr>
        <w:t xml:space="preserve"> </w:t>
      </w:r>
      <w:r>
        <w:t>the</w:t>
      </w:r>
      <w:r>
        <w:rPr>
          <w:spacing w:val="-7"/>
        </w:rPr>
        <w:t xml:space="preserve"> </w:t>
      </w:r>
      <w:r>
        <w:t>students</w:t>
      </w:r>
      <w:r>
        <w:rPr>
          <w:spacing w:val="-8"/>
        </w:rPr>
        <w:t xml:space="preserve"> </w:t>
      </w:r>
      <w:r>
        <w:rPr>
          <w:spacing w:val="-4"/>
        </w:rPr>
        <w:t>file.</w:t>
      </w:r>
    </w:p>
    <w:p w14:paraId="372849FD" w14:textId="77777777" w:rsidR="002F1C05" w:rsidRDefault="002F1C05">
      <w:pPr>
        <w:pStyle w:val="BodyText"/>
        <w:spacing w:before="1"/>
        <w:ind w:left="0"/>
      </w:pPr>
    </w:p>
    <w:p w14:paraId="1FAB3F3D" w14:textId="77777777" w:rsidR="002F1C05" w:rsidRDefault="00D8541B">
      <w:pPr>
        <w:pStyle w:val="Heading1"/>
        <w:jc w:val="both"/>
      </w:pPr>
      <w:r>
        <w:t>The</w:t>
      </w:r>
      <w:r>
        <w:rPr>
          <w:spacing w:val="-8"/>
        </w:rPr>
        <w:t xml:space="preserve"> </w:t>
      </w:r>
      <w:r>
        <w:t>intervention</w:t>
      </w:r>
      <w:r>
        <w:rPr>
          <w:spacing w:val="-7"/>
        </w:rPr>
        <w:t xml:space="preserve"> </w:t>
      </w:r>
      <w:r>
        <w:rPr>
          <w:spacing w:val="-2"/>
        </w:rPr>
        <w:t>strategy</w:t>
      </w:r>
    </w:p>
    <w:p w14:paraId="07A5BB50" w14:textId="77777777" w:rsidR="002F1C05" w:rsidRDefault="00D8541B">
      <w:pPr>
        <w:pStyle w:val="ListParagraph"/>
        <w:numPr>
          <w:ilvl w:val="0"/>
          <w:numId w:val="6"/>
        </w:numPr>
        <w:tabs>
          <w:tab w:val="left" w:pos="608"/>
          <w:tab w:val="left" w:pos="610"/>
        </w:tabs>
        <w:ind w:right="129"/>
        <w:jc w:val="both"/>
        <w:rPr>
          <w:sz w:val="20"/>
        </w:rPr>
      </w:pPr>
      <w:r>
        <w:rPr>
          <w:sz w:val="20"/>
        </w:rPr>
        <w:t>Imagine Education Australia will assist students who are at risk of not making satisfactory course progress in accordance with this intervention strategy. Imagine Education Australia needs to ensure that they follow their intervention strategy as failure to do so may provide a student with grounds for a successful appeal. Failure to implement the intervention strategy may also constitute a breach of the Standards for Registered Training Organisations 2015.</w:t>
      </w:r>
    </w:p>
    <w:p w14:paraId="7C0FAFB8" w14:textId="77777777" w:rsidR="002F1C05" w:rsidRDefault="00D8541B">
      <w:pPr>
        <w:pStyle w:val="ListParagraph"/>
        <w:numPr>
          <w:ilvl w:val="0"/>
          <w:numId w:val="6"/>
        </w:numPr>
        <w:tabs>
          <w:tab w:val="left" w:pos="608"/>
          <w:tab w:val="left" w:pos="610"/>
        </w:tabs>
        <w:ind w:right="122"/>
        <w:jc w:val="both"/>
        <w:rPr>
          <w:sz w:val="20"/>
        </w:rPr>
      </w:pPr>
      <w:r>
        <w:rPr>
          <w:sz w:val="20"/>
        </w:rPr>
        <w:t>Imagine</w:t>
      </w:r>
      <w:r>
        <w:rPr>
          <w:spacing w:val="-3"/>
          <w:sz w:val="20"/>
        </w:rPr>
        <w:t xml:space="preserve"> </w:t>
      </w:r>
      <w:r>
        <w:rPr>
          <w:sz w:val="20"/>
        </w:rPr>
        <w:t>Education</w:t>
      </w:r>
      <w:r>
        <w:rPr>
          <w:spacing w:val="-2"/>
          <w:sz w:val="20"/>
        </w:rPr>
        <w:t xml:space="preserve"> </w:t>
      </w:r>
      <w:r>
        <w:rPr>
          <w:sz w:val="20"/>
        </w:rPr>
        <w:t>Australia will</w:t>
      </w:r>
      <w:r>
        <w:rPr>
          <w:spacing w:val="-3"/>
          <w:sz w:val="20"/>
        </w:rPr>
        <w:t xml:space="preserve"> </w:t>
      </w:r>
      <w:r>
        <w:rPr>
          <w:sz w:val="20"/>
        </w:rPr>
        <w:t>make</w:t>
      </w:r>
      <w:r>
        <w:rPr>
          <w:spacing w:val="-3"/>
          <w:sz w:val="20"/>
        </w:rPr>
        <w:t xml:space="preserve"> </w:t>
      </w:r>
      <w:r>
        <w:rPr>
          <w:sz w:val="20"/>
        </w:rPr>
        <w:t>students aware</w:t>
      </w:r>
      <w:r>
        <w:rPr>
          <w:spacing w:val="-3"/>
          <w:sz w:val="20"/>
        </w:rPr>
        <w:t xml:space="preserve"> </w:t>
      </w:r>
      <w:r>
        <w:rPr>
          <w:sz w:val="20"/>
        </w:rPr>
        <w:t>of</w:t>
      </w:r>
      <w:r>
        <w:rPr>
          <w:spacing w:val="-4"/>
          <w:sz w:val="20"/>
        </w:rPr>
        <w:t xml:space="preserve"> </w:t>
      </w:r>
      <w:r>
        <w:rPr>
          <w:sz w:val="20"/>
        </w:rPr>
        <w:t>opportunities</w:t>
      </w:r>
      <w:r>
        <w:rPr>
          <w:spacing w:val="-4"/>
          <w:sz w:val="20"/>
        </w:rPr>
        <w:t xml:space="preserve"> </w:t>
      </w:r>
      <w:r>
        <w:rPr>
          <w:sz w:val="20"/>
        </w:rPr>
        <w:t>and</w:t>
      </w:r>
      <w:r>
        <w:rPr>
          <w:spacing w:val="-2"/>
          <w:sz w:val="20"/>
        </w:rPr>
        <w:t xml:space="preserve"> </w:t>
      </w:r>
      <w:r>
        <w:rPr>
          <w:sz w:val="20"/>
        </w:rPr>
        <w:t>services</w:t>
      </w:r>
      <w:r>
        <w:rPr>
          <w:spacing w:val="-4"/>
          <w:sz w:val="20"/>
        </w:rPr>
        <w:t xml:space="preserve"> </w:t>
      </w:r>
      <w:r>
        <w:rPr>
          <w:sz w:val="20"/>
        </w:rPr>
        <w:t>to</w:t>
      </w:r>
      <w:r>
        <w:rPr>
          <w:spacing w:val="-2"/>
          <w:sz w:val="20"/>
        </w:rPr>
        <w:t xml:space="preserve"> </w:t>
      </w:r>
      <w:r>
        <w:rPr>
          <w:sz w:val="20"/>
        </w:rPr>
        <w:t>assist</w:t>
      </w:r>
      <w:r>
        <w:rPr>
          <w:spacing w:val="-2"/>
          <w:sz w:val="20"/>
        </w:rPr>
        <w:t xml:space="preserve"> </w:t>
      </w:r>
      <w:r>
        <w:rPr>
          <w:sz w:val="20"/>
        </w:rPr>
        <w:t>them</w:t>
      </w:r>
      <w:r>
        <w:rPr>
          <w:spacing w:val="-1"/>
          <w:sz w:val="20"/>
        </w:rPr>
        <w:t xml:space="preserve"> </w:t>
      </w:r>
      <w:r>
        <w:rPr>
          <w:sz w:val="20"/>
        </w:rPr>
        <w:t>if</w:t>
      </w:r>
      <w:r>
        <w:rPr>
          <w:spacing w:val="-4"/>
          <w:sz w:val="20"/>
        </w:rPr>
        <w:t xml:space="preserve"> </w:t>
      </w:r>
      <w:r>
        <w:rPr>
          <w:sz w:val="20"/>
        </w:rPr>
        <w:t>they</w:t>
      </w:r>
      <w:r>
        <w:rPr>
          <w:spacing w:val="-2"/>
          <w:sz w:val="20"/>
        </w:rPr>
        <w:t xml:space="preserve"> </w:t>
      </w:r>
      <w:r>
        <w:rPr>
          <w:sz w:val="20"/>
        </w:rPr>
        <w:t>are</w:t>
      </w:r>
      <w:r>
        <w:rPr>
          <w:spacing w:val="-3"/>
          <w:sz w:val="20"/>
        </w:rPr>
        <w:t xml:space="preserve"> </w:t>
      </w:r>
      <w:r>
        <w:rPr>
          <w:sz w:val="20"/>
        </w:rPr>
        <w:t>identified</w:t>
      </w:r>
      <w:r>
        <w:rPr>
          <w:spacing w:val="-2"/>
          <w:sz w:val="20"/>
        </w:rPr>
        <w:t xml:space="preserve"> </w:t>
      </w:r>
      <w:r>
        <w:rPr>
          <w:sz w:val="20"/>
        </w:rPr>
        <w:t>as at risk of not making satisfactory course progress by providing in writing by email.</w:t>
      </w:r>
    </w:p>
    <w:p w14:paraId="00D526E0" w14:textId="77777777" w:rsidR="002F1C05" w:rsidRDefault="002F1C05">
      <w:pPr>
        <w:pStyle w:val="BodyText"/>
        <w:spacing w:before="1"/>
        <w:ind w:left="0"/>
      </w:pPr>
    </w:p>
    <w:p w14:paraId="0C410AC3" w14:textId="77777777" w:rsidR="002F1C05" w:rsidRDefault="00D8541B">
      <w:pPr>
        <w:pStyle w:val="Heading1"/>
        <w:spacing w:line="243" w:lineRule="exact"/>
        <w:ind w:left="247"/>
      </w:pPr>
      <w:r>
        <w:t>Strategies</w:t>
      </w:r>
      <w:r>
        <w:rPr>
          <w:spacing w:val="-9"/>
        </w:rPr>
        <w:t xml:space="preserve"> </w:t>
      </w:r>
      <w:r>
        <w:t>to</w:t>
      </w:r>
      <w:r>
        <w:rPr>
          <w:spacing w:val="-7"/>
        </w:rPr>
        <w:t xml:space="preserve"> </w:t>
      </w:r>
      <w:r>
        <w:t>assist</w:t>
      </w:r>
      <w:r>
        <w:rPr>
          <w:spacing w:val="-7"/>
        </w:rPr>
        <w:t xml:space="preserve"> </w:t>
      </w:r>
      <w:r>
        <w:t>identified</w:t>
      </w:r>
      <w:r>
        <w:rPr>
          <w:spacing w:val="-7"/>
        </w:rPr>
        <w:t xml:space="preserve"> </w:t>
      </w:r>
      <w:r>
        <w:t>students</w:t>
      </w:r>
      <w:r>
        <w:rPr>
          <w:spacing w:val="-8"/>
        </w:rPr>
        <w:t xml:space="preserve"> </w:t>
      </w:r>
      <w:r>
        <w:t>to</w:t>
      </w:r>
      <w:r>
        <w:rPr>
          <w:spacing w:val="-6"/>
        </w:rPr>
        <w:t xml:space="preserve"> </w:t>
      </w:r>
      <w:r>
        <w:t>achieve</w:t>
      </w:r>
      <w:r>
        <w:rPr>
          <w:spacing w:val="-7"/>
        </w:rPr>
        <w:t xml:space="preserve"> </w:t>
      </w:r>
      <w:r>
        <w:t>satisfactory</w:t>
      </w:r>
      <w:r>
        <w:rPr>
          <w:spacing w:val="-8"/>
        </w:rPr>
        <w:t xml:space="preserve"> </w:t>
      </w:r>
      <w:r>
        <w:t>course</w:t>
      </w:r>
      <w:r>
        <w:rPr>
          <w:spacing w:val="-8"/>
        </w:rPr>
        <w:t xml:space="preserve"> </w:t>
      </w:r>
      <w:r>
        <w:rPr>
          <w:spacing w:val="-2"/>
        </w:rPr>
        <w:t>progress:</w:t>
      </w:r>
    </w:p>
    <w:p w14:paraId="364694D6" w14:textId="77777777" w:rsidR="002F1C05" w:rsidRDefault="00D8541B">
      <w:pPr>
        <w:pStyle w:val="BodyText"/>
        <w:spacing w:line="243" w:lineRule="exact"/>
      </w:pPr>
      <w:r>
        <w:t>Possible</w:t>
      </w:r>
      <w:r>
        <w:rPr>
          <w:spacing w:val="-11"/>
        </w:rPr>
        <w:t xml:space="preserve"> </w:t>
      </w:r>
      <w:r>
        <w:t>intervention</w:t>
      </w:r>
      <w:r>
        <w:rPr>
          <w:spacing w:val="-11"/>
        </w:rPr>
        <w:t xml:space="preserve"> </w:t>
      </w:r>
      <w:r>
        <w:t>strategies</w:t>
      </w:r>
      <w:r>
        <w:rPr>
          <w:spacing w:val="-11"/>
        </w:rPr>
        <w:t xml:space="preserve"> </w:t>
      </w:r>
      <w:r>
        <w:rPr>
          <w:spacing w:val="-2"/>
        </w:rPr>
        <w:t>include:</w:t>
      </w:r>
    </w:p>
    <w:p w14:paraId="4CC8AB59" w14:textId="77777777" w:rsidR="002F1C05" w:rsidRDefault="00D8541B">
      <w:pPr>
        <w:pStyle w:val="ListParagraph"/>
        <w:numPr>
          <w:ilvl w:val="0"/>
          <w:numId w:val="6"/>
        </w:numPr>
        <w:tabs>
          <w:tab w:val="left" w:pos="609"/>
        </w:tabs>
        <w:spacing w:line="254" w:lineRule="exact"/>
        <w:ind w:left="609" w:hanging="396"/>
        <w:rPr>
          <w:sz w:val="20"/>
        </w:rPr>
      </w:pPr>
      <w:r>
        <w:rPr>
          <w:sz w:val="20"/>
        </w:rPr>
        <w:t>Promoting</w:t>
      </w:r>
      <w:r>
        <w:rPr>
          <w:spacing w:val="-9"/>
          <w:sz w:val="20"/>
        </w:rPr>
        <w:t xml:space="preserve"> </w:t>
      </w:r>
      <w:r>
        <w:rPr>
          <w:sz w:val="20"/>
        </w:rPr>
        <w:t>regular</w:t>
      </w:r>
      <w:r>
        <w:rPr>
          <w:spacing w:val="-8"/>
          <w:sz w:val="20"/>
        </w:rPr>
        <w:t xml:space="preserve"> </w:t>
      </w:r>
      <w:r>
        <w:rPr>
          <w:sz w:val="20"/>
        </w:rPr>
        <w:t>attendance</w:t>
      </w:r>
      <w:r>
        <w:rPr>
          <w:spacing w:val="-7"/>
          <w:sz w:val="20"/>
        </w:rPr>
        <w:t xml:space="preserve"> </w:t>
      </w:r>
      <w:r>
        <w:rPr>
          <w:sz w:val="20"/>
        </w:rPr>
        <w:t>at</w:t>
      </w:r>
      <w:r>
        <w:rPr>
          <w:spacing w:val="-8"/>
          <w:sz w:val="20"/>
        </w:rPr>
        <w:t xml:space="preserve"> </w:t>
      </w:r>
      <w:r>
        <w:rPr>
          <w:spacing w:val="-2"/>
          <w:sz w:val="20"/>
        </w:rPr>
        <w:t>lectures</w:t>
      </w:r>
    </w:p>
    <w:p w14:paraId="49625025" w14:textId="77777777" w:rsidR="002F1C05" w:rsidRDefault="00D8541B">
      <w:pPr>
        <w:pStyle w:val="ListParagraph"/>
        <w:numPr>
          <w:ilvl w:val="0"/>
          <w:numId w:val="6"/>
        </w:numPr>
        <w:tabs>
          <w:tab w:val="left" w:pos="609"/>
        </w:tabs>
        <w:ind w:left="609" w:hanging="396"/>
        <w:rPr>
          <w:sz w:val="20"/>
        </w:rPr>
      </w:pPr>
      <w:r>
        <w:rPr>
          <w:sz w:val="20"/>
        </w:rPr>
        <w:t>Additional</w:t>
      </w:r>
      <w:r>
        <w:rPr>
          <w:spacing w:val="-7"/>
          <w:sz w:val="20"/>
        </w:rPr>
        <w:t xml:space="preserve"> </w:t>
      </w:r>
      <w:r>
        <w:rPr>
          <w:sz w:val="20"/>
        </w:rPr>
        <w:t>access</w:t>
      </w:r>
      <w:r>
        <w:rPr>
          <w:spacing w:val="-8"/>
          <w:sz w:val="20"/>
        </w:rPr>
        <w:t xml:space="preserve"> </w:t>
      </w:r>
      <w:r>
        <w:rPr>
          <w:sz w:val="20"/>
        </w:rPr>
        <w:t>to</w:t>
      </w:r>
      <w:r>
        <w:rPr>
          <w:spacing w:val="-7"/>
          <w:sz w:val="20"/>
        </w:rPr>
        <w:t xml:space="preserve"> </w:t>
      </w:r>
      <w:r>
        <w:rPr>
          <w:sz w:val="20"/>
        </w:rPr>
        <w:t>library</w:t>
      </w:r>
      <w:r>
        <w:rPr>
          <w:spacing w:val="-6"/>
          <w:sz w:val="20"/>
        </w:rPr>
        <w:t xml:space="preserve"> </w:t>
      </w:r>
      <w:r>
        <w:rPr>
          <w:sz w:val="20"/>
        </w:rPr>
        <w:t>resources</w:t>
      </w:r>
      <w:r>
        <w:rPr>
          <w:spacing w:val="-8"/>
          <w:sz w:val="20"/>
        </w:rPr>
        <w:t xml:space="preserve"> </w:t>
      </w:r>
      <w:r>
        <w:rPr>
          <w:sz w:val="20"/>
        </w:rPr>
        <w:t>and</w:t>
      </w:r>
      <w:r>
        <w:rPr>
          <w:spacing w:val="-7"/>
          <w:sz w:val="20"/>
        </w:rPr>
        <w:t xml:space="preserve"> </w:t>
      </w:r>
      <w:r>
        <w:rPr>
          <w:spacing w:val="-2"/>
          <w:sz w:val="20"/>
        </w:rPr>
        <w:t>lecturer</w:t>
      </w:r>
    </w:p>
    <w:p w14:paraId="5BA97AF9" w14:textId="77777777" w:rsidR="002F1C05" w:rsidRDefault="00D8541B">
      <w:pPr>
        <w:pStyle w:val="ListParagraph"/>
        <w:numPr>
          <w:ilvl w:val="0"/>
          <w:numId w:val="6"/>
        </w:numPr>
        <w:tabs>
          <w:tab w:val="left" w:pos="609"/>
        </w:tabs>
        <w:spacing w:before="2" w:line="255" w:lineRule="exact"/>
        <w:ind w:left="609" w:hanging="396"/>
        <w:rPr>
          <w:sz w:val="20"/>
        </w:rPr>
      </w:pPr>
      <w:r>
        <w:rPr>
          <w:sz w:val="20"/>
        </w:rPr>
        <w:t>the</w:t>
      </w:r>
      <w:r>
        <w:rPr>
          <w:spacing w:val="-8"/>
          <w:sz w:val="20"/>
        </w:rPr>
        <w:t xml:space="preserve"> </w:t>
      </w:r>
      <w:r>
        <w:rPr>
          <w:sz w:val="20"/>
        </w:rPr>
        <w:t>submission</w:t>
      </w:r>
      <w:r>
        <w:rPr>
          <w:spacing w:val="-7"/>
          <w:sz w:val="20"/>
        </w:rPr>
        <w:t xml:space="preserve"> </w:t>
      </w:r>
      <w:r>
        <w:rPr>
          <w:sz w:val="20"/>
        </w:rPr>
        <w:t>of</w:t>
      </w:r>
      <w:r>
        <w:rPr>
          <w:spacing w:val="-9"/>
          <w:sz w:val="20"/>
        </w:rPr>
        <w:t xml:space="preserve"> </w:t>
      </w:r>
      <w:r>
        <w:rPr>
          <w:spacing w:val="-2"/>
          <w:sz w:val="20"/>
        </w:rPr>
        <w:t>assessment</w:t>
      </w:r>
    </w:p>
    <w:p w14:paraId="0FDF9301" w14:textId="77777777" w:rsidR="002F1C05" w:rsidRDefault="00D8541B">
      <w:pPr>
        <w:pStyle w:val="ListParagraph"/>
        <w:numPr>
          <w:ilvl w:val="0"/>
          <w:numId w:val="6"/>
        </w:numPr>
        <w:tabs>
          <w:tab w:val="left" w:pos="609"/>
        </w:tabs>
        <w:spacing w:line="254" w:lineRule="exact"/>
        <w:ind w:left="609" w:hanging="396"/>
        <w:rPr>
          <w:sz w:val="20"/>
        </w:rPr>
      </w:pPr>
      <w:r>
        <w:rPr>
          <w:sz w:val="20"/>
        </w:rPr>
        <w:t>Where</w:t>
      </w:r>
      <w:r>
        <w:rPr>
          <w:spacing w:val="-7"/>
          <w:sz w:val="20"/>
        </w:rPr>
        <w:t xml:space="preserve"> </w:t>
      </w:r>
      <w:r>
        <w:rPr>
          <w:sz w:val="20"/>
        </w:rPr>
        <w:t>appropriate,</w:t>
      </w:r>
      <w:r>
        <w:rPr>
          <w:spacing w:val="-5"/>
          <w:sz w:val="20"/>
        </w:rPr>
        <w:t xml:space="preserve"> </w:t>
      </w:r>
      <w:r>
        <w:rPr>
          <w:sz w:val="20"/>
        </w:rPr>
        <w:t>students</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z w:val="20"/>
        </w:rPr>
        <w:t>advised</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suitability</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course</w:t>
      </w:r>
      <w:r>
        <w:rPr>
          <w:spacing w:val="-6"/>
          <w:sz w:val="20"/>
        </w:rPr>
        <w:t xml:space="preserve"> </w:t>
      </w:r>
      <w:r>
        <w:rPr>
          <w:sz w:val="20"/>
        </w:rPr>
        <w:t>in</w:t>
      </w:r>
      <w:r>
        <w:rPr>
          <w:spacing w:val="-6"/>
          <w:sz w:val="20"/>
        </w:rPr>
        <w:t xml:space="preserve"> </w:t>
      </w:r>
      <w:r>
        <w:rPr>
          <w:sz w:val="20"/>
        </w:rPr>
        <w:t>which</w:t>
      </w:r>
      <w:r>
        <w:rPr>
          <w:spacing w:val="-5"/>
          <w:sz w:val="20"/>
        </w:rPr>
        <w:t xml:space="preserve"> </w:t>
      </w:r>
      <w:r>
        <w:rPr>
          <w:sz w:val="20"/>
        </w:rPr>
        <w:t>they</w:t>
      </w:r>
      <w:r>
        <w:rPr>
          <w:spacing w:val="-6"/>
          <w:sz w:val="20"/>
        </w:rPr>
        <w:t xml:space="preserve"> </w:t>
      </w:r>
      <w:r>
        <w:rPr>
          <w:spacing w:val="-2"/>
          <w:sz w:val="20"/>
        </w:rPr>
        <w:t>enrolled.</w:t>
      </w:r>
    </w:p>
    <w:p w14:paraId="0F173A19" w14:textId="77777777" w:rsidR="002F1C05" w:rsidRDefault="00D8541B">
      <w:pPr>
        <w:pStyle w:val="ListParagraph"/>
        <w:numPr>
          <w:ilvl w:val="0"/>
          <w:numId w:val="6"/>
        </w:numPr>
        <w:tabs>
          <w:tab w:val="left" w:pos="610"/>
        </w:tabs>
        <w:ind w:right="130"/>
        <w:rPr>
          <w:sz w:val="20"/>
        </w:rPr>
      </w:pPr>
      <w:r>
        <w:rPr>
          <w:sz w:val="20"/>
        </w:rPr>
        <w:t>Staff will</w:t>
      </w:r>
      <w:r>
        <w:rPr>
          <w:spacing w:val="16"/>
          <w:sz w:val="20"/>
        </w:rPr>
        <w:t xml:space="preserve"> </w:t>
      </w:r>
      <w:r>
        <w:rPr>
          <w:sz w:val="20"/>
        </w:rPr>
        <w:t>assist</w:t>
      </w:r>
      <w:r>
        <w:rPr>
          <w:spacing w:val="16"/>
          <w:sz w:val="20"/>
        </w:rPr>
        <w:t xml:space="preserve"> </w:t>
      </w:r>
      <w:r>
        <w:rPr>
          <w:sz w:val="20"/>
        </w:rPr>
        <w:t>students by</w:t>
      </w:r>
      <w:r>
        <w:rPr>
          <w:spacing w:val="17"/>
          <w:sz w:val="20"/>
        </w:rPr>
        <w:t xml:space="preserve"> </w:t>
      </w:r>
      <w:r>
        <w:rPr>
          <w:sz w:val="20"/>
        </w:rPr>
        <w:t>advising</w:t>
      </w:r>
      <w:r>
        <w:rPr>
          <w:spacing w:val="16"/>
          <w:sz w:val="20"/>
        </w:rPr>
        <w:t xml:space="preserve"> </w:t>
      </w:r>
      <w:r>
        <w:rPr>
          <w:sz w:val="20"/>
        </w:rPr>
        <w:t>them of opportunities for</w:t>
      </w:r>
      <w:r>
        <w:rPr>
          <w:spacing w:val="16"/>
          <w:sz w:val="20"/>
        </w:rPr>
        <w:t xml:space="preserve"> </w:t>
      </w:r>
      <w:r>
        <w:rPr>
          <w:sz w:val="20"/>
        </w:rPr>
        <w:t>reassessment</w:t>
      </w:r>
      <w:r>
        <w:rPr>
          <w:spacing w:val="16"/>
          <w:sz w:val="20"/>
        </w:rPr>
        <w:t xml:space="preserve"> </w:t>
      </w:r>
      <w:r>
        <w:rPr>
          <w:sz w:val="20"/>
        </w:rPr>
        <w:t>of the task</w:t>
      </w:r>
      <w:r>
        <w:rPr>
          <w:spacing w:val="17"/>
          <w:sz w:val="20"/>
        </w:rPr>
        <w:t xml:space="preserve"> </w:t>
      </w:r>
      <w:r>
        <w:rPr>
          <w:sz w:val="20"/>
        </w:rPr>
        <w:t>in</w:t>
      </w:r>
      <w:r>
        <w:rPr>
          <w:spacing w:val="16"/>
          <w:sz w:val="20"/>
        </w:rPr>
        <w:t xml:space="preserve"> </w:t>
      </w:r>
      <w:r>
        <w:rPr>
          <w:sz w:val="20"/>
        </w:rPr>
        <w:t>units in</w:t>
      </w:r>
      <w:r>
        <w:rPr>
          <w:spacing w:val="16"/>
          <w:sz w:val="20"/>
        </w:rPr>
        <w:t xml:space="preserve"> </w:t>
      </w:r>
      <w:r>
        <w:rPr>
          <w:sz w:val="20"/>
        </w:rPr>
        <w:t>which</w:t>
      </w:r>
      <w:r>
        <w:rPr>
          <w:spacing w:val="16"/>
          <w:sz w:val="20"/>
        </w:rPr>
        <w:t xml:space="preserve"> </w:t>
      </w:r>
      <w:r>
        <w:rPr>
          <w:sz w:val="20"/>
        </w:rPr>
        <w:t>they</w:t>
      </w:r>
      <w:r>
        <w:rPr>
          <w:spacing w:val="17"/>
          <w:sz w:val="20"/>
        </w:rPr>
        <w:t xml:space="preserve"> </w:t>
      </w:r>
      <w:r>
        <w:rPr>
          <w:sz w:val="20"/>
        </w:rPr>
        <w:t>had not been previously able to demonstrate competency.</w:t>
      </w:r>
    </w:p>
    <w:p w14:paraId="091C956C" w14:textId="77777777" w:rsidR="002F1C05" w:rsidRDefault="00D8541B">
      <w:pPr>
        <w:pStyle w:val="ListParagraph"/>
        <w:numPr>
          <w:ilvl w:val="0"/>
          <w:numId w:val="6"/>
        </w:numPr>
        <w:tabs>
          <w:tab w:val="left" w:pos="609"/>
        </w:tabs>
        <w:spacing w:before="1" w:line="255" w:lineRule="exact"/>
        <w:ind w:left="609" w:hanging="396"/>
        <w:rPr>
          <w:sz w:val="20"/>
        </w:rPr>
      </w:pPr>
      <w:r>
        <w:rPr>
          <w:sz w:val="20"/>
        </w:rPr>
        <w:t>Extension</w:t>
      </w:r>
      <w:r>
        <w:rPr>
          <w:spacing w:val="-8"/>
          <w:sz w:val="20"/>
        </w:rPr>
        <w:t xml:space="preserve"> </w:t>
      </w:r>
      <w:r>
        <w:rPr>
          <w:sz w:val="20"/>
        </w:rPr>
        <w:t>of</w:t>
      </w:r>
      <w:r>
        <w:rPr>
          <w:spacing w:val="-8"/>
          <w:sz w:val="20"/>
        </w:rPr>
        <w:t xml:space="preserve"> </w:t>
      </w:r>
      <w:r>
        <w:rPr>
          <w:sz w:val="20"/>
        </w:rPr>
        <w:t>course</w:t>
      </w:r>
      <w:r>
        <w:rPr>
          <w:spacing w:val="-8"/>
          <w:sz w:val="20"/>
        </w:rPr>
        <w:t xml:space="preserve"> </w:t>
      </w:r>
      <w:r>
        <w:rPr>
          <w:spacing w:val="-2"/>
          <w:sz w:val="20"/>
        </w:rPr>
        <w:t>duration</w:t>
      </w:r>
    </w:p>
    <w:p w14:paraId="289CF686" w14:textId="77777777" w:rsidR="002F1C05" w:rsidRDefault="00D8541B">
      <w:pPr>
        <w:pStyle w:val="ListParagraph"/>
        <w:numPr>
          <w:ilvl w:val="0"/>
          <w:numId w:val="6"/>
        </w:numPr>
        <w:tabs>
          <w:tab w:val="left" w:pos="609"/>
        </w:tabs>
        <w:spacing w:line="254" w:lineRule="exact"/>
        <w:ind w:left="609" w:hanging="396"/>
        <w:rPr>
          <w:sz w:val="20"/>
        </w:rPr>
      </w:pPr>
      <w:r>
        <w:rPr>
          <w:sz w:val="20"/>
        </w:rPr>
        <w:t>Compassionate</w:t>
      </w:r>
      <w:r>
        <w:rPr>
          <w:spacing w:val="-11"/>
          <w:sz w:val="20"/>
        </w:rPr>
        <w:t xml:space="preserve"> </w:t>
      </w:r>
      <w:r>
        <w:rPr>
          <w:sz w:val="20"/>
        </w:rPr>
        <w:t>or</w:t>
      </w:r>
      <w:r>
        <w:rPr>
          <w:spacing w:val="-10"/>
          <w:sz w:val="20"/>
        </w:rPr>
        <w:t xml:space="preserve"> </w:t>
      </w:r>
      <w:r>
        <w:rPr>
          <w:sz w:val="20"/>
        </w:rPr>
        <w:t>Compelling</w:t>
      </w:r>
      <w:r>
        <w:rPr>
          <w:spacing w:val="-9"/>
          <w:sz w:val="20"/>
        </w:rPr>
        <w:t xml:space="preserve"> </w:t>
      </w:r>
      <w:r>
        <w:rPr>
          <w:spacing w:val="-2"/>
          <w:sz w:val="20"/>
        </w:rPr>
        <w:t>circumstances.</w:t>
      </w:r>
    </w:p>
    <w:p w14:paraId="28AA458D" w14:textId="77777777" w:rsidR="002F1C05" w:rsidRDefault="00D8541B">
      <w:pPr>
        <w:pStyle w:val="ListParagraph"/>
        <w:numPr>
          <w:ilvl w:val="0"/>
          <w:numId w:val="6"/>
        </w:numPr>
        <w:tabs>
          <w:tab w:val="left" w:pos="609"/>
        </w:tabs>
        <w:ind w:left="609" w:hanging="396"/>
        <w:rPr>
          <w:sz w:val="20"/>
        </w:rPr>
      </w:pPr>
      <w:r>
        <w:rPr>
          <w:sz w:val="20"/>
        </w:rPr>
        <w:t>Advising</w:t>
      </w:r>
      <w:r>
        <w:rPr>
          <w:spacing w:val="16"/>
          <w:sz w:val="20"/>
        </w:rPr>
        <w:t xml:space="preserve"> </w:t>
      </w:r>
      <w:r>
        <w:rPr>
          <w:sz w:val="20"/>
        </w:rPr>
        <w:t>students</w:t>
      </w:r>
      <w:r>
        <w:rPr>
          <w:spacing w:val="17"/>
          <w:sz w:val="20"/>
        </w:rPr>
        <w:t xml:space="preserve"> </w:t>
      </w:r>
      <w:r>
        <w:rPr>
          <w:sz w:val="20"/>
        </w:rPr>
        <w:t>that</w:t>
      </w:r>
      <w:r>
        <w:rPr>
          <w:spacing w:val="17"/>
          <w:sz w:val="20"/>
        </w:rPr>
        <w:t xml:space="preserve"> </w:t>
      </w:r>
      <w:r>
        <w:rPr>
          <w:sz w:val="20"/>
        </w:rPr>
        <w:t>unsatisfactory</w:t>
      </w:r>
      <w:r>
        <w:rPr>
          <w:spacing w:val="18"/>
          <w:sz w:val="20"/>
        </w:rPr>
        <w:t xml:space="preserve"> </w:t>
      </w:r>
      <w:r>
        <w:rPr>
          <w:sz w:val="20"/>
        </w:rPr>
        <w:t>course</w:t>
      </w:r>
      <w:r>
        <w:rPr>
          <w:spacing w:val="16"/>
          <w:sz w:val="20"/>
        </w:rPr>
        <w:t xml:space="preserve"> </w:t>
      </w:r>
      <w:r>
        <w:rPr>
          <w:sz w:val="20"/>
        </w:rPr>
        <w:t>progress</w:t>
      </w:r>
      <w:r>
        <w:rPr>
          <w:spacing w:val="16"/>
          <w:sz w:val="20"/>
        </w:rPr>
        <w:t xml:space="preserve"> </w:t>
      </w:r>
      <w:r>
        <w:rPr>
          <w:sz w:val="20"/>
        </w:rPr>
        <w:t>in</w:t>
      </w:r>
      <w:r>
        <w:rPr>
          <w:spacing w:val="18"/>
          <w:sz w:val="20"/>
        </w:rPr>
        <w:t xml:space="preserve"> </w:t>
      </w:r>
      <w:r>
        <w:rPr>
          <w:sz w:val="20"/>
        </w:rPr>
        <w:t>two</w:t>
      </w:r>
      <w:r>
        <w:rPr>
          <w:spacing w:val="17"/>
          <w:sz w:val="20"/>
        </w:rPr>
        <w:t xml:space="preserve"> </w:t>
      </w:r>
      <w:r>
        <w:rPr>
          <w:sz w:val="20"/>
        </w:rPr>
        <w:t>consecutive</w:t>
      </w:r>
      <w:r>
        <w:rPr>
          <w:spacing w:val="17"/>
          <w:sz w:val="20"/>
        </w:rPr>
        <w:t xml:space="preserve"> </w:t>
      </w:r>
      <w:r>
        <w:rPr>
          <w:sz w:val="20"/>
        </w:rPr>
        <w:t>study</w:t>
      </w:r>
      <w:r>
        <w:rPr>
          <w:spacing w:val="17"/>
          <w:sz w:val="20"/>
        </w:rPr>
        <w:t xml:space="preserve"> </w:t>
      </w:r>
      <w:r>
        <w:rPr>
          <w:sz w:val="20"/>
        </w:rPr>
        <w:t>periods</w:t>
      </w:r>
      <w:r>
        <w:rPr>
          <w:spacing w:val="16"/>
          <w:sz w:val="20"/>
        </w:rPr>
        <w:t xml:space="preserve"> </w:t>
      </w:r>
      <w:r>
        <w:rPr>
          <w:sz w:val="20"/>
        </w:rPr>
        <w:t>for</w:t>
      </w:r>
      <w:r>
        <w:rPr>
          <w:spacing w:val="18"/>
          <w:sz w:val="20"/>
        </w:rPr>
        <w:t xml:space="preserve"> </w:t>
      </w:r>
      <w:r>
        <w:rPr>
          <w:sz w:val="20"/>
        </w:rPr>
        <w:t>a</w:t>
      </w:r>
      <w:r>
        <w:rPr>
          <w:spacing w:val="17"/>
          <w:sz w:val="20"/>
        </w:rPr>
        <w:t xml:space="preserve"> </w:t>
      </w:r>
      <w:r>
        <w:rPr>
          <w:sz w:val="20"/>
        </w:rPr>
        <w:t>course</w:t>
      </w:r>
      <w:r>
        <w:rPr>
          <w:spacing w:val="17"/>
          <w:sz w:val="20"/>
        </w:rPr>
        <w:t xml:space="preserve"> </w:t>
      </w:r>
      <w:r>
        <w:rPr>
          <w:sz w:val="20"/>
        </w:rPr>
        <w:t>could</w:t>
      </w:r>
      <w:r>
        <w:rPr>
          <w:spacing w:val="17"/>
          <w:sz w:val="20"/>
        </w:rPr>
        <w:t xml:space="preserve"> </w:t>
      </w:r>
      <w:r>
        <w:rPr>
          <w:sz w:val="20"/>
        </w:rPr>
        <w:t>lead</w:t>
      </w:r>
      <w:r>
        <w:rPr>
          <w:spacing w:val="19"/>
          <w:sz w:val="20"/>
        </w:rPr>
        <w:t xml:space="preserve"> </w:t>
      </w:r>
      <w:r>
        <w:rPr>
          <w:sz w:val="20"/>
        </w:rPr>
        <w:t>to</w:t>
      </w:r>
      <w:r>
        <w:rPr>
          <w:spacing w:val="20"/>
          <w:sz w:val="20"/>
        </w:rPr>
        <w:t xml:space="preserve"> </w:t>
      </w:r>
      <w:r>
        <w:rPr>
          <w:spacing w:val="-5"/>
          <w:sz w:val="20"/>
        </w:rPr>
        <w:t>the</w:t>
      </w:r>
    </w:p>
    <w:p w14:paraId="273B0804" w14:textId="77777777" w:rsidR="002F1C05" w:rsidRDefault="00D8541B">
      <w:pPr>
        <w:pStyle w:val="BodyText"/>
        <w:spacing w:line="244" w:lineRule="exact"/>
        <w:ind w:left="610"/>
      </w:pPr>
      <w:r>
        <w:t>student’s</w:t>
      </w:r>
      <w:r>
        <w:rPr>
          <w:spacing w:val="-11"/>
        </w:rPr>
        <w:t xml:space="preserve"> </w:t>
      </w:r>
      <w:r>
        <w:t>enrolment</w:t>
      </w:r>
      <w:r>
        <w:rPr>
          <w:spacing w:val="-10"/>
        </w:rPr>
        <w:t xml:space="preserve"> </w:t>
      </w:r>
      <w:r>
        <w:t>being</w:t>
      </w:r>
      <w:r>
        <w:rPr>
          <w:spacing w:val="-10"/>
        </w:rPr>
        <w:t xml:space="preserve"> </w:t>
      </w:r>
      <w:r>
        <w:rPr>
          <w:spacing w:val="-2"/>
        </w:rPr>
        <w:t>cancelled</w:t>
      </w:r>
    </w:p>
    <w:p w14:paraId="1EAF5A78" w14:textId="77777777" w:rsidR="002F1C05" w:rsidRDefault="00D8541B">
      <w:pPr>
        <w:pStyle w:val="ListParagraph"/>
        <w:numPr>
          <w:ilvl w:val="0"/>
          <w:numId w:val="6"/>
        </w:numPr>
        <w:tabs>
          <w:tab w:val="left" w:pos="610"/>
        </w:tabs>
        <w:ind w:right="117"/>
        <w:rPr>
          <w:sz w:val="20"/>
        </w:rPr>
      </w:pPr>
      <w:r>
        <w:rPr>
          <w:sz w:val="20"/>
        </w:rPr>
        <w:t>CGM may telephone and/or email the student to alert them to the seriousness of their situation and ask them to attend an interview with CGM to discuss how Imagine can assist with their studies</w:t>
      </w:r>
    </w:p>
    <w:p w14:paraId="482E7F57" w14:textId="77777777" w:rsidR="002F1C05" w:rsidRDefault="00D8541B">
      <w:pPr>
        <w:pStyle w:val="ListParagraph"/>
        <w:numPr>
          <w:ilvl w:val="0"/>
          <w:numId w:val="6"/>
        </w:numPr>
        <w:tabs>
          <w:tab w:val="left" w:pos="609"/>
        </w:tabs>
        <w:spacing w:line="255" w:lineRule="exact"/>
        <w:ind w:left="609" w:hanging="396"/>
        <w:rPr>
          <w:sz w:val="20"/>
        </w:rPr>
      </w:pPr>
      <w:r>
        <w:rPr>
          <w:sz w:val="20"/>
        </w:rPr>
        <w:t>The</w:t>
      </w:r>
      <w:r>
        <w:rPr>
          <w:spacing w:val="-10"/>
          <w:sz w:val="20"/>
        </w:rPr>
        <w:t xml:space="preserve"> </w:t>
      </w:r>
      <w:r>
        <w:rPr>
          <w:sz w:val="20"/>
        </w:rPr>
        <w:t>Trainer/Assessor</w:t>
      </w:r>
      <w:r>
        <w:rPr>
          <w:spacing w:val="-9"/>
          <w:sz w:val="20"/>
        </w:rPr>
        <w:t xml:space="preserve"> </w:t>
      </w:r>
      <w:r>
        <w:rPr>
          <w:sz w:val="20"/>
        </w:rPr>
        <w:t>may</w:t>
      </w:r>
      <w:r>
        <w:rPr>
          <w:spacing w:val="-8"/>
          <w:sz w:val="20"/>
        </w:rPr>
        <w:t xml:space="preserve"> </w:t>
      </w:r>
      <w:r>
        <w:rPr>
          <w:sz w:val="20"/>
        </w:rPr>
        <w:t>telephone</w:t>
      </w:r>
      <w:r>
        <w:rPr>
          <w:spacing w:val="-10"/>
          <w:sz w:val="20"/>
        </w:rPr>
        <w:t xml:space="preserve"> </w:t>
      </w:r>
      <w:r>
        <w:rPr>
          <w:sz w:val="20"/>
        </w:rPr>
        <w:t>and/or</w:t>
      </w:r>
      <w:r>
        <w:rPr>
          <w:spacing w:val="-9"/>
          <w:sz w:val="20"/>
        </w:rPr>
        <w:t xml:space="preserve"> </w:t>
      </w:r>
      <w:r>
        <w:rPr>
          <w:sz w:val="20"/>
        </w:rPr>
        <w:t>email</w:t>
      </w:r>
      <w:r>
        <w:rPr>
          <w:spacing w:val="-9"/>
          <w:sz w:val="20"/>
        </w:rPr>
        <w:t xml:space="preserve"> </w:t>
      </w:r>
      <w:r>
        <w:rPr>
          <w:sz w:val="20"/>
        </w:rPr>
        <w:t>the</w:t>
      </w:r>
      <w:r>
        <w:rPr>
          <w:spacing w:val="-10"/>
          <w:sz w:val="20"/>
        </w:rPr>
        <w:t xml:space="preserve"> </w:t>
      </w:r>
      <w:r>
        <w:rPr>
          <w:sz w:val="20"/>
        </w:rPr>
        <w:t>students</w:t>
      </w:r>
      <w:r>
        <w:rPr>
          <w:spacing w:val="-10"/>
          <w:sz w:val="20"/>
        </w:rPr>
        <w:t xml:space="preserve"> </w:t>
      </w:r>
      <w:r>
        <w:rPr>
          <w:sz w:val="20"/>
        </w:rPr>
        <w:t>parent/guardian/emergency</w:t>
      </w:r>
      <w:r>
        <w:rPr>
          <w:spacing w:val="-9"/>
          <w:sz w:val="20"/>
        </w:rPr>
        <w:t xml:space="preserve"> </w:t>
      </w:r>
      <w:r>
        <w:rPr>
          <w:spacing w:val="-2"/>
          <w:sz w:val="20"/>
        </w:rPr>
        <w:t>contact</w:t>
      </w:r>
    </w:p>
    <w:p w14:paraId="3AD80CF7" w14:textId="77777777" w:rsidR="002F1C05" w:rsidRDefault="00D8541B">
      <w:pPr>
        <w:pStyle w:val="ListParagraph"/>
        <w:numPr>
          <w:ilvl w:val="0"/>
          <w:numId w:val="6"/>
        </w:numPr>
        <w:tabs>
          <w:tab w:val="left" w:pos="610"/>
        </w:tabs>
        <w:ind w:right="115"/>
        <w:rPr>
          <w:sz w:val="20"/>
        </w:rPr>
      </w:pPr>
      <w:r>
        <w:rPr>
          <w:sz w:val="20"/>
        </w:rPr>
        <w:t>The</w:t>
      </w:r>
      <w:r>
        <w:rPr>
          <w:spacing w:val="32"/>
          <w:sz w:val="20"/>
        </w:rPr>
        <w:t xml:space="preserve"> </w:t>
      </w:r>
      <w:r>
        <w:rPr>
          <w:sz w:val="20"/>
        </w:rPr>
        <w:t>CGM</w:t>
      </w:r>
      <w:r>
        <w:rPr>
          <w:spacing w:val="33"/>
          <w:sz w:val="20"/>
        </w:rPr>
        <w:t xml:space="preserve"> </w:t>
      </w:r>
      <w:r>
        <w:rPr>
          <w:sz w:val="20"/>
        </w:rPr>
        <w:t>may</w:t>
      </w:r>
      <w:r>
        <w:rPr>
          <w:spacing w:val="34"/>
          <w:sz w:val="20"/>
        </w:rPr>
        <w:t xml:space="preserve"> </w:t>
      </w:r>
      <w:r>
        <w:rPr>
          <w:sz w:val="20"/>
        </w:rPr>
        <w:t>arrange</w:t>
      </w:r>
      <w:r>
        <w:rPr>
          <w:spacing w:val="32"/>
          <w:sz w:val="20"/>
        </w:rPr>
        <w:t xml:space="preserve"> </w:t>
      </w:r>
      <w:r>
        <w:rPr>
          <w:sz w:val="20"/>
        </w:rPr>
        <w:t>a</w:t>
      </w:r>
      <w:r>
        <w:rPr>
          <w:spacing w:val="33"/>
          <w:sz w:val="20"/>
        </w:rPr>
        <w:t xml:space="preserve"> </w:t>
      </w:r>
      <w:r>
        <w:rPr>
          <w:sz w:val="20"/>
        </w:rPr>
        <w:t>meeting</w:t>
      </w:r>
      <w:r>
        <w:rPr>
          <w:spacing w:val="32"/>
          <w:sz w:val="20"/>
        </w:rPr>
        <w:t xml:space="preserve"> </w:t>
      </w:r>
      <w:r>
        <w:rPr>
          <w:sz w:val="20"/>
        </w:rPr>
        <w:t>with</w:t>
      </w:r>
      <w:r>
        <w:rPr>
          <w:spacing w:val="33"/>
          <w:sz w:val="20"/>
        </w:rPr>
        <w:t xml:space="preserve"> </w:t>
      </w:r>
      <w:r>
        <w:rPr>
          <w:sz w:val="20"/>
        </w:rPr>
        <w:t>the</w:t>
      </w:r>
      <w:r>
        <w:rPr>
          <w:spacing w:val="32"/>
          <w:sz w:val="20"/>
        </w:rPr>
        <w:t xml:space="preserve"> </w:t>
      </w:r>
      <w:r>
        <w:rPr>
          <w:sz w:val="20"/>
        </w:rPr>
        <w:t>student,</w:t>
      </w:r>
      <w:r>
        <w:rPr>
          <w:spacing w:val="33"/>
          <w:sz w:val="20"/>
        </w:rPr>
        <w:t xml:space="preserve"> </w:t>
      </w:r>
      <w:r>
        <w:rPr>
          <w:sz w:val="20"/>
        </w:rPr>
        <w:t>parent/guardian/emergency</w:t>
      </w:r>
      <w:r>
        <w:rPr>
          <w:spacing w:val="33"/>
          <w:sz w:val="20"/>
        </w:rPr>
        <w:t xml:space="preserve"> </w:t>
      </w:r>
      <w:r>
        <w:rPr>
          <w:sz w:val="20"/>
        </w:rPr>
        <w:t>contact</w:t>
      </w:r>
      <w:r>
        <w:rPr>
          <w:spacing w:val="33"/>
          <w:sz w:val="20"/>
        </w:rPr>
        <w:t xml:space="preserve"> </w:t>
      </w:r>
      <w:r>
        <w:rPr>
          <w:sz w:val="20"/>
        </w:rPr>
        <w:t>and</w:t>
      </w:r>
      <w:r>
        <w:rPr>
          <w:spacing w:val="33"/>
          <w:sz w:val="20"/>
        </w:rPr>
        <w:t xml:space="preserve"> </w:t>
      </w:r>
      <w:r>
        <w:rPr>
          <w:sz w:val="20"/>
        </w:rPr>
        <w:t>Trainer/Assessor</w:t>
      </w:r>
      <w:r>
        <w:rPr>
          <w:spacing w:val="33"/>
          <w:sz w:val="20"/>
        </w:rPr>
        <w:t xml:space="preserve"> </w:t>
      </w:r>
      <w:r>
        <w:rPr>
          <w:sz w:val="20"/>
        </w:rPr>
        <w:t>to</w:t>
      </w:r>
      <w:r>
        <w:rPr>
          <w:spacing w:val="36"/>
          <w:sz w:val="20"/>
        </w:rPr>
        <w:t xml:space="preserve"> </w:t>
      </w:r>
      <w:r>
        <w:rPr>
          <w:sz w:val="20"/>
        </w:rPr>
        <w:t>re- negotiate the training plan</w:t>
      </w:r>
    </w:p>
    <w:p w14:paraId="0D7629D7" w14:textId="77777777" w:rsidR="002F1C05" w:rsidRDefault="00D8541B">
      <w:pPr>
        <w:pStyle w:val="ListParagraph"/>
        <w:numPr>
          <w:ilvl w:val="0"/>
          <w:numId w:val="6"/>
        </w:numPr>
        <w:tabs>
          <w:tab w:val="left" w:pos="610"/>
        </w:tabs>
        <w:ind w:right="129"/>
        <w:rPr>
          <w:sz w:val="20"/>
        </w:rPr>
      </w:pPr>
      <w:r>
        <w:rPr>
          <w:sz w:val="20"/>
        </w:rPr>
        <w:t>Imagine Education Australia will save each written notice to students in their academic file and all necessary parties will be notified (i.e. Agent, parent/guardian/emergency contact)</w:t>
      </w:r>
    </w:p>
    <w:p w14:paraId="092FC2DF" w14:textId="77777777" w:rsidR="002F1C05" w:rsidRDefault="002F1C05">
      <w:pPr>
        <w:pStyle w:val="BodyText"/>
        <w:ind w:left="0"/>
      </w:pPr>
    </w:p>
    <w:p w14:paraId="0853AD79" w14:textId="77777777" w:rsidR="002F1C05" w:rsidRDefault="00D8541B">
      <w:pPr>
        <w:pStyle w:val="Heading1"/>
      </w:pPr>
      <w:r>
        <w:t>The</w:t>
      </w:r>
      <w:r>
        <w:rPr>
          <w:spacing w:val="-6"/>
        </w:rPr>
        <w:t xml:space="preserve"> </w:t>
      </w:r>
      <w:r>
        <w:t>written</w:t>
      </w:r>
      <w:r>
        <w:rPr>
          <w:spacing w:val="-6"/>
        </w:rPr>
        <w:t xml:space="preserve"> </w:t>
      </w:r>
      <w:r>
        <w:t>notice</w:t>
      </w:r>
      <w:r>
        <w:rPr>
          <w:spacing w:val="-6"/>
        </w:rPr>
        <w:t xml:space="preserve"> </w:t>
      </w:r>
      <w:r>
        <w:t>of</w:t>
      </w:r>
      <w:r>
        <w:rPr>
          <w:spacing w:val="-7"/>
        </w:rPr>
        <w:t xml:space="preserve"> </w:t>
      </w:r>
      <w:r>
        <w:t>intention</w:t>
      </w:r>
      <w:r>
        <w:rPr>
          <w:spacing w:val="-5"/>
        </w:rPr>
        <w:t xml:space="preserve"> </w:t>
      </w:r>
      <w:r>
        <w:t>to</w:t>
      </w:r>
      <w:r>
        <w:rPr>
          <w:spacing w:val="-6"/>
        </w:rPr>
        <w:t xml:space="preserve"> </w:t>
      </w:r>
      <w:r>
        <w:t>report</w:t>
      </w:r>
      <w:r>
        <w:rPr>
          <w:spacing w:val="-6"/>
        </w:rPr>
        <w:t xml:space="preserve"> </w:t>
      </w:r>
      <w:r>
        <w:t>a</w:t>
      </w:r>
      <w:r>
        <w:rPr>
          <w:spacing w:val="-7"/>
        </w:rPr>
        <w:t xml:space="preserve"> </w:t>
      </w:r>
      <w:r>
        <w:t>student</w:t>
      </w:r>
      <w:r>
        <w:rPr>
          <w:spacing w:val="-6"/>
        </w:rPr>
        <w:t xml:space="preserve"> </w:t>
      </w:r>
      <w:r>
        <w:t>for</w:t>
      </w:r>
      <w:r>
        <w:rPr>
          <w:spacing w:val="-6"/>
        </w:rPr>
        <w:t xml:space="preserve"> </w:t>
      </w:r>
      <w:r>
        <w:t>unsatisfactory</w:t>
      </w:r>
      <w:r>
        <w:rPr>
          <w:spacing w:val="-7"/>
        </w:rPr>
        <w:t xml:space="preserve"> </w:t>
      </w:r>
      <w:r>
        <w:rPr>
          <w:spacing w:val="-2"/>
        </w:rPr>
        <w:t>progress</w:t>
      </w:r>
    </w:p>
    <w:p w14:paraId="0D32A0E0" w14:textId="77777777" w:rsidR="002F1C05" w:rsidRDefault="00D8541B">
      <w:pPr>
        <w:pStyle w:val="ListParagraph"/>
        <w:numPr>
          <w:ilvl w:val="0"/>
          <w:numId w:val="6"/>
        </w:numPr>
        <w:tabs>
          <w:tab w:val="left" w:pos="609"/>
        </w:tabs>
        <w:ind w:left="609" w:hanging="396"/>
        <w:rPr>
          <w:sz w:val="20"/>
        </w:rPr>
      </w:pPr>
      <w:r>
        <w:rPr>
          <w:sz w:val="20"/>
        </w:rPr>
        <w:t>Imagine</w:t>
      </w:r>
      <w:r>
        <w:rPr>
          <w:spacing w:val="-9"/>
          <w:sz w:val="20"/>
        </w:rPr>
        <w:t xml:space="preserve"> </w:t>
      </w:r>
      <w:r>
        <w:rPr>
          <w:sz w:val="20"/>
        </w:rPr>
        <w:t>Education</w:t>
      </w:r>
      <w:r>
        <w:rPr>
          <w:spacing w:val="-7"/>
          <w:sz w:val="20"/>
        </w:rPr>
        <w:t xml:space="preserve"> </w:t>
      </w:r>
      <w:r>
        <w:rPr>
          <w:sz w:val="20"/>
        </w:rPr>
        <w:t>Australia</w:t>
      </w:r>
      <w:r>
        <w:rPr>
          <w:spacing w:val="-7"/>
          <w:sz w:val="20"/>
        </w:rPr>
        <w:t xml:space="preserve"> </w:t>
      </w:r>
      <w:r>
        <w:rPr>
          <w:sz w:val="20"/>
        </w:rPr>
        <w:t>will</w:t>
      </w:r>
      <w:r>
        <w:rPr>
          <w:spacing w:val="-8"/>
          <w:sz w:val="20"/>
        </w:rPr>
        <w:t xml:space="preserve"> </w:t>
      </w:r>
      <w:r>
        <w:rPr>
          <w:sz w:val="20"/>
        </w:rPr>
        <w:t>provide</w:t>
      </w:r>
      <w:r>
        <w:rPr>
          <w:spacing w:val="-8"/>
          <w:sz w:val="20"/>
        </w:rPr>
        <w:t xml:space="preserve"> </w:t>
      </w:r>
      <w:r>
        <w:rPr>
          <w:sz w:val="20"/>
        </w:rPr>
        <w:t>written</w:t>
      </w:r>
      <w:r>
        <w:rPr>
          <w:spacing w:val="-7"/>
          <w:sz w:val="20"/>
        </w:rPr>
        <w:t xml:space="preserve"> </w:t>
      </w:r>
      <w:r>
        <w:rPr>
          <w:sz w:val="20"/>
        </w:rPr>
        <w:t>notice</w:t>
      </w:r>
      <w:r>
        <w:rPr>
          <w:spacing w:val="-8"/>
          <w:sz w:val="20"/>
        </w:rPr>
        <w:t xml:space="preserve"> </w:t>
      </w:r>
      <w:r>
        <w:rPr>
          <w:sz w:val="20"/>
        </w:rPr>
        <w:t>to</w:t>
      </w:r>
      <w:r>
        <w:rPr>
          <w:spacing w:val="-7"/>
          <w:sz w:val="20"/>
        </w:rPr>
        <w:t xml:space="preserve"> </w:t>
      </w:r>
      <w:r>
        <w:rPr>
          <w:sz w:val="20"/>
        </w:rPr>
        <w:t>report</w:t>
      </w:r>
      <w:r>
        <w:rPr>
          <w:spacing w:val="-8"/>
          <w:sz w:val="20"/>
        </w:rPr>
        <w:t xml:space="preserve"> </w:t>
      </w:r>
      <w:r>
        <w:rPr>
          <w:sz w:val="20"/>
        </w:rPr>
        <w:t>a</w:t>
      </w:r>
      <w:r>
        <w:rPr>
          <w:spacing w:val="-7"/>
          <w:sz w:val="20"/>
        </w:rPr>
        <w:t xml:space="preserve"> </w:t>
      </w:r>
      <w:r>
        <w:rPr>
          <w:sz w:val="20"/>
        </w:rPr>
        <w:t>student</w:t>
      </w:r>
      <w:r>
        <w:rPr>
          <w:spacing w:val="-7"/>
          <w:sz w:val="20"/>
        </w:rPr>
        <w:t xml:space="preserve"> </w:t>
      </w:r>
      <w:r>
        <w:rPr>
          <w:sz w:val="20"/>
        </w:rPr>
        <w:t>for</w:t>
      </w:r>
      <w:r>
        <w:rPr>
          <w:spacing w:val="-7"/>
          <w:sz w:val="20"/>
        </w:rPr>
        <w:t xml:space="preserve"> </w:t>
      </w:r>
      <w:r>
        <w:rPr>
          <w:sz w:val="20"/>
        </w:rPr>
        <w:t>unsatisfactory</w:t>
      </w:r>
      <w:r>
        <w:rPr>
          <w:spacing w:val="-7"/>
          <w:sz w:val="20"/>
        </w:rPr>
        <w:t xml:space="preserve"> </w:t>
      </w:r>
      <w:r>
        <w:rPr>
          <w:spacing w:val="-2"/>
          <w:sz w:val="20"/>
        </w:rPr>
        <w:t>progress.</w:t>
      </w:r>
    </w:p>
    <w:p w14:paraId="6A526167" w14:textId="77777777" w:rsidR="002F1C05" w:rsidRDefault="002F1C05">
      <w:pPr>
        <w:rPr>
          <w:sz w:val="20"/>
        </w:r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756F96D0" w14:textId="77777777" w:rsidR="002F1C05" w:rsidRDefault="00D8541B">
      <w:pPr>
        <w:pStyle w:val="Heading1"/>
        <w:spacing w:before="41"/>
        <w:jc w:val="both"/>
      </w:pPr>
      <w:r>
        <w:lastRenderedPageBreak/>
        <w:t>Cancelling</w:t>
      </w:r>
      <w:r>
        <w:rPr>
          <w:spacing w:val="-9"/>
        </w:rPr>
        <w:t xml:space="preserve"> </w:t>
      </w:r>
      <w:r>
        <w:t>students</w:t>
      </w:r>
      <w:r>
        <w:rPr>
          <w:spacing w:val="-10"/>
        </w:rPr>
        <w:t xml:space="preserve"> </w:t>
      </w:r>
      <w:r>
        <w:t>for</w:t>
      </w:r>
      <w:r>
        <w:rPr>
          <w:spacing w:val="-8"/>
        </w:rPr>
        <w:t xml:space="preserve"> </w:t>
      </w:r>
      <w:r>
        <w:t>unsatisfactory</w:t>
      </w:r>
      <w:r>
        <w:rPr>
          <w:spacing w:val="-10"/>
        </w:rPr>
        <w:t xml:space="preserve"> </w:t>
      </w:r>
      <w:r>
        <w:rPr>
          <w:spacing w:val="-2"/>
        </w:rPr>
        <w:t>progress</w:t>
      </w:r>
    </w:p>
    <w:p w14:paraId="54F9A711" w14:textId="77777777" w:rsidR="002F1C05" w:rsidRDefault="00D8541B">
      <w:pPr>
        <w:pStyle w:val="ListParagraph"/>
        <w:numPr>
          <w:ilvl w:val="0"/>
          <w:numId w:val="6"/>
        </w:numPr>
        <w:tabs>
          <w:tab w:val="left" w:pos="608"/>
          <w:tab w:val="left" w:pos="610"/>
        </w:tabs>
        <w:ind w:right="124"/>
        <w:jc w:val="both"/>
        <w:rPr>
          <w:sz w:val="20"/>
        </w:rPr>
      </w:pPr>
      <w:r>
        <w:rPr>
          <w:sz w:val="20"/>
        </w:rPr>
        <w:t>Cancelling a student for unsatisfactory course progress occurs only when the student has been identified as not making satisfactory course progress in two consecutive compulsory study periods, and the student has not made a successful appeal against this assessment.</w:t>
      </w:r>
    </w:p>
    <w:p w14:paraId="088B1A9C" w14:textId="77777777" w:rsidR="002F1C05" w:rsidRDefault="00D8541B">
      <w:pPr>
        <w:pStyle w:val="ListParagraph"/>
        <w:numPr>
          <w:ilvl w:val="0"/>
          <w:numId w:val="6"/>
        </w:numPr>
        <w:tabs>
          <w:tab w:val="left" w:pos="608"/>
          <w:tab w:val="left" w:pos="610"/>
        </w:tabs>
        <w:ind w:right="125"/>
        <w:jc w:val="both"/>
        <w:rPr>
          <w:sz w:val="20"/>
        </w:rPr>
      </w:pPr>
      <w:r>
        <w:rPr>
          <w:sz w:val="20"/>
        </w:rPr>
        <w:t>Course progress in a non-compulsory study period is to be disregarded when considering whether there has been unsatisfactory progress in two consecutive compulsory study periods.</w:t>
      </w:r>
    </w:p>
    <w:p w14:paraId="5B888792" w14:textId="77777777" w:rsidR="002F1C05" w:rsidRDefault="00D8541B">
      <w:pPr>
        <w:pStyle w:val="ListParagraph"/>
        <w:numPr>
          <w:ilvl w:val="0"/>
          <w:numId w:val="6"/>
        </w:numPr>
        <w:tabs>
          <w:tab w:val="left" w:pos="608"/>
          <w:tab w:val="left" w:pos="610"/>
        </w:tabs>
        <w:ind w:right="116"/>
        <w:jc w:val="both"/>
        <w:rPr>
          <w:sz w:val="20"/>
        </w:rPr>
      </w:pPr>
      <w:r>
        <w:rPr>
          <w:sz w:val="20"/>
        </w:rPr>
        <w:t>If a student is identified for a second, but not consecutive, study period as not making satisfactory course progress, the provider does not cancel the student for unsatisfactory course progress.</w:t>
      </w:r>
    </w:p>
    <w:p w14:paraId="1FC5CF06" w14:textId="77777777" w:rsidR="002F1C05" w:rsidRDefault="002F1C05">
      <w:pPr>
        <w:pStyle w:val="BodyText"/>
        <w:spacing w:before="1"/>
        <w:ind w:left="0"/>
      </w:pPr>
    </w:p>
    <w:p w14:paraId="02A3CAA3" w14:textId="77777777" w:rsidR="002F1C05" w:rsidRDefault="00D8541B">
      <w:pPr>
        <w:pStyle w:val="Heading1"/>
        <w:spacing w:line="244" w:lineRule="exact"/>
      </w:pPr>
      <w:r>
        <w:t>Compassionate</w:t>
      </w:r>
      <w:r>
        <w:rPr>
          <w:spacing w:val="-11"/>
        </w:rPr>
        <w:t xml:space="preserve"> </w:t>
      </w:r>
      <w:r>
        <w:t>or</w:t>
      </w:r>
      <w:r>
        <w:rPr>
          <w:spacing w:val="-10"/>
        </w:rPr>
        <w:t xml:space="preserve"> </w:t>
      </w:r>
      <w:r>
        <w:t>compelling</w:t>
      </w:r>
      <w:r>
        <w:rPr>
          <w:spacing w:val="-9"/>
        </w:rPr>
        <w:t xml:space="preserve"> </w:t>
      </w:r>
      <w:r>
        <w:rPr>
          <w:spacing w:val="-2"/>
        </w:rPr>
        <w:t>circumstances</w:t>
      </w:r>
    </w:p>
    <w:p w14:paraId="60A17E31" w14:textId="77777777" w:rsidR="002F1C05" w:rsidRDefault="00D8541B">
      <w:pPr>
        <w:pStyle w:val="ListParagraph"/>
        <w:numPr>
          <w:ilvl w:val="0"/>
          <w:numId w:val="6"/>
        </w:numPr>
        <w:tabs>
          <w:tab w:val="left" w:pos="609"/>
        </w:tabs>
        <w:spacing w:line="254" w:lineRule="exact"/>
        <w:ind w:left="609" w:hanging="396"/>
        <w:rPr>
          <w:sz w:val="20"/>
        </w:rPr>
      </w:pPr>
      <w:r>
        <w:rPr>
          <w:sz w:val="20"/>
        </w:rPr>
        <w:t>Compassionate</w:t>
      </w:r>
      <w:r>
        <w:rPr>
          <w:spacing w:val="19"/>
          <w:sz w:val="20"/>
        </w:rPr>
        <w:t xml:space="preserve"> </w:t>
      </w:r>
      <w:r>
        <w:rPr>
          <w:sz w:val="20"/>
        </w:rPr>
        <w:t>or</w:t>
      </w:r>
      <w:r>
        <w:rPr>
          <w:spacing w:val="22"/>
          <w:sz w:val="20"/>
        </w:rPr>
        <w:t xml:space="preserve"> </w:t>
      </w:r>
      <w:r>
        <w:rPr>
          <w:sz w:val="20"/>
        </w:rPr>
        <w:t>compelling</w:t>
      </w:r>
      <w:r>
        <w:rPr>
          <w:spacing w:val="20"/>
          <w:sz w:val="20"/>
        </w:rPr>
        <w:t xml:space="preserve"> </w:t>
      </w:r>
      <w:r>
        <w:rPr>
          <w:sz w:val="20"/>
        </w:rPr>
        <w:t>circumstances</w:t>
      </w:r>
      <w:r>
        <w:rPr>
          <w:spacing w:val="19"/>
          <w:sz w:val="20"/>
        </w:rPr>
        <w:t xml:space="preserve"> </w:t>
      </w:r>
      <w:r>
        <w:rPr>
          <w:sz w:val="20"/>
        </w:rPr>
        <w:t>are</w:t>
      </w:r>
      <w:r>
        <w:rPr>
          <w:spacing w:val="19"/>
          <w:sz w:val="20"/>
        </w:rPr>
        <w:t xml:space="preserve"> </w:t>
      </w:r>
      <w:r>
        <w:rPr>
          <w:sz w:val="20"/>
        </w:rPr>
        <w:t>generally</w:t>
      </w:r>
      <w:r>
        <w:rPr>
          <w:spacing w:val="21"/>
          <w:sz w:val="20"/>
        </w:rPr>
        <w:t xml:space="preserve"> </w:t>
      </w:r>
      <w:r>
        <w:rPr>
          <w:sz w:val="20"/>
        </w:rPr>
        <w:t>those</w:t>
      </w:r>
      <w:r>
        <w:rPr>
          <w:spacing w:val="19"/>
          <w:sz w:val="20"/>
        </w:rPr>
        <w:t xml:space="preserve"> </w:t>
      </w:r>
      <w:r>
        <w:rPr>
          <w:sz w:val="20"/>
        </w:rPr>
        <w:t>beyond</w:t>
      </w:r>
      <w:r>
        <w:rPr>
          <w:spacing w:val="21"/>
          <w:sz w:val="20"/>
        </w:rPr>
        <w:t xml:space="preserve"> </w:t>
      </w:r>
      <w:r>
        <w:rPr>
          <w:sz w:val="20"/>
        </w:rPr>
        <w:t>the</w:t>
      </w:r>
      <w:r>
        <w:rPr>
          <w:spacing w:val="19"/>
          <w:sz w:val="20"/>
        </w:rPr>
        <w:t xml:space="preserve"> </w:t>
      </w:r>
      <w:r>
        <w:rPr>
          <w:sz w:val="20"/>
        </w:rPr>
        <w:t>control</w:t>
      </w:r>
      <w:r>
        <w:rPr>
          <w:spacing w:val="24"/>
          <w:sz w:val="20"/>
        </w:rPr>
        <w:t xml:space="preserve"> </w:t>
      </w:r>
      <w:r>
        <w:rPr>
          <w:sz w:val="20"/>
        </w:rPr>
        <w:t>of</w:t>
      </w:r>
      <w:r>
        <w:rPr>
          <w:spacing w:val="19"/>
          <w:sz w:val="20"/>
        </w:rPr>
        <w:t xml:space="preserve"> </w:t>
      </w:r>
      <w:r>
        <w:rPr>
          <w:sz w:val="20"/>
        </w:rPr>
        <w:t>the</w:t>
      </w:r>
      <w:r>
        <w:rPr>
          <w:spacing w:val="21"/>
          <w:sz w:val="20"/>
        </w:rPr>
        <w:t xml:space="preserve"> </w:t>
      </w:r>
      <w:r>
        <w:rPr>
          <w:sz w:val="20"/>
        </w:rPr>
        <w:t>student</w:t>
      </w:r>
      <w:r>
        <w:rPr>
          <w:spacing w:val="20"/>
          <w:sz w:val="20"/>
        </w:rPr>
        <w:t xml:space="preserve"> </w:t>
      </w:r>
      <w:r>
        <w:rPr>
          <w:sz w:val="20"/>
        </w:rPr>
        <w:t>and</w:t>
      </w:r>
      <w:r>
        <w:rPr>
          <w:spacing w:val="21"/>
          <w:sz w:val="20"/>
        </w:rPr>
        <w:t xml:space="preserve"> </w:t>
      </w:r>
      <w:r>
        <w:rPr>
          <w:sz w:val="20"/>
        </w:rPr>
        <w:t>they</w:t>
      </w:r>
      <w:r>
        <w:rPr>
          <w:spacing w:val="21"/>
          <w:sz w:val="20"/>
        </w:rPr>
        <w:t xml:space="preserve"> </w:t>
      </w:r>
      <w:r>
        <w:rPr>
          <w:sz w:val="20"/>
        </w:rPr>
        <w:t>have</w:t>
      </w:r>
      <w:r>
        <w:rPr>
          <w:spacing w:val="19"/>
          <w:sz w:val="20"/>
        </w:rPr>
        <w:t xml:space="preserve"> </w:t>
      </w:r>
      <w:r>
        <w:rPr>
          <w:spacing w:val="-5"/>
          <w:sz w:val="20"/>
        </w:rPr>
        <w:t>an</w:t>
      </w:r>
    </w:p>
    <w:p w14:paraId="2E7319BC" w14:textId="77777777" w:rsidR="002F1C05" w:rsidRDefault="00D8541B">
      <w:pPr>
        <w:pStyle w:val="BodyText"/>
        <w:spacing w:line="243" w:lineRule="exact"/>
        <w:ind w:left="610"/>
      </w:pPr>
      <w:r>
        <w:t>impact</w:t>
      </w:r>
      <w:r>
        <w:rPr>
          <w:spacing w:val="-6"/>
        </w:rPr>
        <w:t xml:space="preserve"> </w:t>
      </w:r>
      <w:r>
        <w:t>on</w:t>
      </w:r>
      <w:r>
        <w:rPr>
          <w:spacing w:val="-6"/>
        </w:rPr>
        <w:t xml:space="preserve"> </w:t>
      </w:r>
      <w:r>
        <w:t>the</w:t>
      </w:r>
      <w:r>
        <w:rPr>
          <w:spacing w:val="-7"/>
        </w:rPr>
        <w:t xml:space="preserve"> </w:t>
      </w:r>
      <w:r>
        <w:t>student’s</w:t>
      </w:r>
      <w:r>
        <w:rPr>
          <w:spacing w:val="-7"/>
        </w:rPr>
        <w:t xml:space="preserve"> </w:t>
      </w:r>
      <w:r>
        <w:t>capacity</w:t>
      </w:r>
      <w:r>
        <w:rPr>
          <w:spacing w:val="-6"/>
        </w:rPr>
        <w:t xml:space="preserve"> </w:t>
      </w:r>
      <w:r>
        <w:t>and/or</w:t>
      </w:r>
      <w:r>
        <w:rPr>
          <w:spacing w:val="-5"/>
        </w:rPr>
        <w:t xml:space="preserve"> </w:t>
      </w:r>
      <w:r>
        <w:t>ability</w:t>
      </w:r>
      <w:r>
        <w:rPr>
          <w:spacing w:val="-5"/>
        </w:rPr>
        <w:t xml:space="preserve"> </w:t>
      </w:r>
      <w:r>
        <w:t>to</w:t>
      </w:r>
      <w:r>
        <w:rPr>
          <w:spacing w:val="-9"/>
        </w:rPr>
        <w:t xml:space="preserve"> </w:t>
      </w:r>
      <w:r>
        <w:t>progress</w:t>
      </w:r>
      <w:r>
        <w:rPr>
          <w:spacing w:val="-7"/>
        </w:rPr>
        <w:t xml:space="preserve"> </w:t>
      </w:r>
      <w:r>
        <w:t>through</w:t>
      </w:r>
      <w:r>
        <w:rPr>
          <w:spacing w:val="-6"/>
        </w:rPr>
        <w:t xml:space="preserve"> </w:t>
      </w:r>
      <w:r>
        <w:t>a</w:t>
      </w:r>
      <w:r>
        <w:rPr>
          <w:spacing w:val="-6"/>
        </w:rPr>
        <w:t xml:space="preserve"> </w:t>
      </w:r>
      <w:r>
        <w:t>course.</w:t>
      </w:r>
      <w:r>
        <w:rPr>
          <w:spacing w:val="-5"/>
        </w:rPr>
        <w:t xml:space="preserve"> </w:t>
      </w:r>
      <w:r>
        <w:t>These</w:t>
      </w:r>
      <w:r>
        <w:rPr>
          <w:spacing w:val="-7"/>
        </w:rPr>
        <w:t xml:space="preserve"> </w:t>
      </w:r>
      <w:r>
        <w:t>could</w:t>
      </w:r>
      <w:r>
        <w:rPr>
          <w:spacing w:val="-3"/>
        </w:rPr>
        <w:t xml:space="preserve"> </w:t>
      </w:r>
      <w:r>
        <w:rPr>
          <w:spacing w:val="-2"/>
        </w:rPr>
        <w:t>include:</w:t>
      </w:r>
    </w:p>
    <w:p w14:paraId="10AF1C6A" w14:textId="77777777" w:rsidR="002F1C05" w:rsidRDefault="00D8541B">
      <w:pPr>
        <w:pStyle w:val="ListParagraph"/>
        <w:numPr>
          <w:ilvl w:val="0"/>
          <w:numId w:val="6"/>
        </w:numPr>
        <w:tabs>
          <w:tab w:val="left" w:pos="609"/>
        </w:tabs>
        <w:ind w:left="609" w:hanging="396"/>
        <w:rPr>
          <w:sz w:val="20"/>
        </w:rPr>
      </w:pPr>
      <w:r>
        <w:rPr>
          <w:sz w:val="20"/>
        </w:rPr>
        <w:t>serious</w:t>
      </w:r>
      <w:r>
        <w:rPr>
          <w:spacing w:val="-8"/>
          <w:sz w:val="20"/>
        </w:rPr>
        <w:t xml:space="preserve"> </w:t>
      </w:r>
      <w:r>
        <w:rPr>
          <w:sz w:val="20"/>
        </w:rPr>
        <w:t>illness</w:t>
      </w:r>
      <w:r>
        <w:rPr>
          <w:spacing w:val="-7"/>
          <w:sz w:val="20"/>
        </w:rPr>
        <w:t xml:space="preserve"> </w:t>
      </w:r>
      <w:r>
        <w:rPr>
          <w:sz w:val="20"/>
        </w:rPr>
        <w:t>or</w:t>
      </w:r>
      <w:r>
        <w:rPr>
          <w:spacing w:val="-5"/>
          <w:sz w:val="20"/>
        </w:rPr>
        <w:t xml:space="preserve"> </w:t>
      </w:r>
      <w:r>
        <w:rPr>
          <w:sz w:val="20"/>
        </w:rPr>
        <w:t>injury,</w:t>
      </w:r>
      <w:r>
        <w:rPr>
          <w:spacing w:val="-5"/>
          <w:sz w:val="20"/>
        </w:rPr>
        <w:t xml:space="preserve"> </w:t>
      </w:r>
      <w:r>
        <w:rPr>
          <w:sz w:val="20"/>
        </w:rPr>
        <w:t>where</w:t>
      </w:r>
      <w:r>
        <w:rPr>
          <w:spacing w:val="-6"/>
          <w:sz w:val="20"/>
        </w:rPr>
        <w:t xml:space="preserve"> </w:t>
      </w:r>
      <w:r>
        <w:rPr>
          <w:sz w:val="20"/>
        </w:rPr>
        <w:t>a</w:t>
      </w:r>
      <w:r>
        <w:rPr>
          <w:spacing w:val="-6"/>
          <w:sz w:val="20"/>
        </w:rPr>
        <w:t xml:space="preserve"> </w:t>
      </w:r>
      <w:r>
        <w:rPr>
          <w:sz w:val="20"/>
        </w:rPr>
        <w:t>medical</w:t>
      </w:r>
      <w:r>
        <w:rPr>
          <w:spacing w:val="-6"/>
          <w:sz w:val="20"/>
        </w:rPr>
        <w:t xml:space="preserve"> </w:t>
      </w:r>
      <w:r>
        <w:rPr>
          <w:sz w:val="20"/>
        </w:rPr>
        <w:t>certificate</w:t>
      </w:r>
      <w:r>
        <w:rPr>
          <w:spacing w:val="-6"/>
          <w:sz w:val="20"/>
        </w:rPr>
        <w:t xml:space="preserve"> </w:t>
      </w:r>
      <w:r>
        <w:rPr>
          <w:sz w:val="20"/>
        </w:rPr>
        <w:t>states</w:t>
      </w:r>
      <w:r>
        <w:rPr>
          <w:spacing w:val="-7"/>
          <w:sz w:val="20"/>
        </w:rPr>
        <w:t xml:space="preserve"> </w:t>
      </w:r>
      <w:r>
        <w:rPr>
          <w:sz w:val="20"/>
        </w:rPr>
        <w:t>that</w:t>
      </w:r>
      <w:r>
        <w:rPr>
          <w:spacing w:val="-6"/>
          <w:sz w:val="20"/>
        </w:rPr>
        <w:t xml:space="preserve"> </w:t>
      </w:r>
      <w:r>
        <w:rPr>
          <w:sz w:val="20"/>
        </w:rPr>
        <w:t>the</w:t>
      </w:r>
      <w:r>
        <w:rPr>
          <w:spacing w:val="-6"/>
          <w:sz w:val="20"/>
        </w:rPr>
        <w:t xml:space="preserve"> </w:t>
      </w:r>
      <w:r>
        <w:rPr>
          <w:sz w:val="20"/>
        </w:rPr>
        <w:t>student</w:t>
      </w:r>
      <w:r>
        <w:rPr>
          <w:spacing w:val="-5"/>
          <w:sz w:val="20"/>
        </w:rPr>
        <w:t xml:space="preserve"> </w:t>
      </w:r>
      <w:r>
        <w:rPr>
          <w:sz w:val="20"/>
        </w:rPr>
        <w:t>was</w:t>
      </w:r>
      <w:r>
        <w:rPr>
          <w:spacing w:val="-6"/>
          <w:sz w:val="20"/>
        </w:rPr>
        <w:t xml:space="preserve"> </w:t>
      </w:r>
      <w:r>
        <w:rPr>
          <w:sz w:val="20"/>
        </w:rPr>
        <w:t>unable</w:t>
      </w:r>
      <w:r>
        <w:rPr>
          <w:spacing w:val="-7"/>
          <w:sz w:val="20"/>
        </w:rPr>
        <w:t xml:space="preserve"> </w:t>
      </w:r>
      <w:r>
        <w:rPr>
          <w:sz w:val="20"/>
        </w:rPr>
        <w:t>to</w:t>
      </w:r>
      <w:r>
        <w:rPr>
          <w:spacing w:val="-6"/>
          <w:sz w:val="20"/>
        </w:rPr>
        <w:t xml:space="preserve"> </w:t>
      </w:r>
      <w:r>
        <w:rPr>
          <w:sz w:val="20"/>
        </w:rPr>
        <w:t>attend</w:t>
      </w:r>
      <w:r>
        <w:rPr>
          <w:spacing w:val="-5"/>
          <w:sz w:val="20"/>
        </w:rPr>
        <w:t xml:space="preserve"> </w:t>
      </w:r>
      <w:r>
        <w:rPr>
          <w:spacing w:val="-2"/>
          <w:sz w:val="20"/>
        </w:rPr>
        <w:t>classes</w:t>
      </w:r>
    </w:p>
    <w:p w14:paraId="28E1BD31" w14:textId="77777777" w:rsidR="002F1C05" w:rsidRDefault="00D8541B">
      <w:pPr>
        <w:pStyle w:val="ListParagraph"/>
        <w:numPr>
          <w:ilvl w:val="0"/>
          <w:numId w:val="6"/>
        </w:numPr>
        <w:tabs>
          <w:tab w:val="left" w:pos="610"/>
        </w:tabs>
        <w:spacing w:before="2"/>
        <w:ind w:right="121"/>
        <w:rPr>
          <w:sz w:val="20"/>
        </w:rPr>
      </w:pPr>
      <w:r>
        <w:rPr>
          <w:sz w:val="20"/>
        </w:rPr>
        <w:t>bereavement</w:t>
      </w:r>
      <w:r>
        <w:rPr>
          <w:spacing w:val="23"/>
          <w:sz w:val="20"/>
        </w:rPr>
        <w:t xml:space="preserve"> </w:t>
      </w:r>
      <w:r>
        <w:rPr>
          <w:sz w:val="20"/>
        </w:rPr>
        <w:t>of</w:t>
      </w:r>
      <w:r>
        <w:rPr>
          <w:spacing w:val="22"/>
          <w:sz w:val="20"/>
        </w:rPr>
        <w:t xml:space="preserve"> </w:t>
      </w:r>
      <w:r>
        <w:rPr>
          <w:sz w:val="20"/>
        </w:rPr>
        <w:t>close</w:t>
      </w:r>
      <w:r>
        <w:rPr>
          <w:spacing w:val="22"/>
          <w:sz w:val="20"/>
        </w:rPr>
        <w:t xml:space="preserve"> </w:t>
      </w:r>
      <w:r>
        <w:rPr>
          <w:sz w:val="20"/>
        </w:rPr>
        <w:t>family</w:t>
      </w:r>
      <w:r>
        <w:rPr>
          <w:spacing w:val="26"/>
          <w:sz w:val="20"/>
        </w:rPr>
        <w:t xml:space="preserve"> </w:t>
      </w:r>
      <w:r>
        <w:rPr>
          <w:sz w:val="20"/>
        </w:rPr>
        <w:t>members</w:t>
      </w:r>
      <w:r>
        <w:rPr>
          <w:spacing w:val="22"/>
          <w:sz w:val="20"/>
        </w:rPr>
        <w:t xml:space="preserve"> </w:t>
      </w:r>
      <w:r>
        <w:rPr>
          <w:sz w:val="20"/>
        </w:rPr>
        <w:t>such</w:t>
      </w:r>
      <w:r>
        <w:rPr>
          <w:spacing w:val="23"/>
          <w:sz w:val="20"/>
        </w:rPr>
        <w:t xml:space="preserve"> </w:t>
      </w:r>
      <w:r>
        <w:rPr>
          <w:sz w:val="20"/>
        </w:rPr>
        <w:t>as</w:t>
      </w:r>
      <w:r>
        <w:rPr>
          <w:spacing w:val="22"/>
          <w:sz w:val="20"/>
        </w:rPr>
        <w:t xml:space="preserve"> </w:t>
      </w:r>
      <w:r>
        <w:rPr>
          <w:sz w:val="20"/>
        </w:rPr>
        <w:t>parents</w:t>
      </w:r>
      <w:r>
        <w:rPr>
          <w:spacing w:val="22"/>
          <w:sz w:val="20"/>
        </w:rPr>
        <w:t xml:space="preserve"> </w:t>
      </w:r>
      <w:r>
        <w:rPr>
          <w:sz w:val="20"/>
        </w:rPr>
        <w:t>or</w:t>
      </w:r>
      <w:r>
        <w:rPr>
          <w:spacing w:val="25"/>
          <w:sz w:val="20"/>
        </w:rPr>
        <w:t xml:space="preserve"> </w:t>
      </w:r>
      <w:r>
        <w:rPr>
          <w:sz w:val="20"/>
        </w:rPr>
        <w:t>grandparents</w:t>
      </w:r>
      <w:r>
        <w:rPr>
          <w:spacing w:val="22"/>
          <w:sz w:val="20"/>
        </w:rPr>
        <w:t xml:space="preserve"> </w:t>
      </w:r>
      <w:r>
        <w:rPr>
          <w:sz w:val="20"/>
        </w:rPr>
        <w:t>(where</w:t>
      </w:r>
      <w:r>
        <w:rPr>
          <w:spacing w:val="22"/>
          <w:sz w:val="20"/>
        </w:rPr>
        <w:t xml:space="preserve"> </w:t>
      </w:r>
      <w:r>
        <w:rPr>
          <w:sz w:val="20"/>
        </w:rPr>
        <w:t>possible</w:t>
      </w:r>
      <w:r>
        <w:rPr>
          <w:spacing w:val="22"/>
          <w:sz w:val="20"/>
        </w:rPr>
        <w:t xml:space="preserve"> </w:t>
      </w:r>
      <w:r>
        <w:rPr>
          <w:sz w:val="20"/>
        </w:rPr>
        <w:t>a</w:t>
      </w:r>
      <w:r>
        <w:rPr>
          <w:spacing w:val="23"/>
          <w:sz w:val="20"/>
        </w:rPr>
        <w:t xml:space="preserve"> </w:t>
      </w:r>
      <w:r>
        <w:rPr>
          <w:sz w:val="20"/>
        </w:rPr>
        <w:t>death</w:t>
      </w:r>
      <w:r>
        <w:rPr>
          <w:spacing w:val="24"/>
          <w:sz w:val="20"/>
        </w:rPr>
        <w:t xml:space="preserve"> </w:t>
      </w:r>
      <w:r>
        <w:rPr>
          <w:sz w:val="20"/>
        </w:rPr>
        <w:t>certificate</w:t>
      </w:r>
      <w:r>
        <w:rPr>
          <w:spacing w:val="22"/>
          <w:sz w:val="20"/>
        </w:rPr>
        <w:t xml:space="preserve"> </w:t>
      </w:r>
      <w:r>
        <w:rPr>
          <w:sz w:val="20"/>
        </w:rPr>
        <w:t>should</w:t>
      </w:r>
      <w:r>
        <w:rPr>
          <w:spacing w:val="23"/>
          <w:sz w:val="20"/>
        </w:rPr>
        <w:t xml:space="preserve"> </w:t>
      </w:r>
      <w:r>
        <w:rPr>
          <w:sz w:val="20"/>
        </w:rPr>
        <w:t xml:space="preserve">be </w:t>
      </w:r>
      <w:r>
        <w:rPr>
          <w:spacing w:val="-2"/>
          <w:sz w:val="20"/>
        </w:rPr>
        <w:t>provided)</w:t>
      </w:r>
    </w:p>
    <w:p w14:paraId="7723BA7E" w14:textId="77777777" w:rsidR="002F1C05" w:rsidRDefault="00D8541B">
      <w:pPr>
        <w:pStyle w:val="ListParagraph"/>
        <w:numPr>
          <w:ilvl w:val="0"/>
          <w:numId w:val="6"/>
        </w:numPr>
        <w:tabs>
          <w:tab w:val="left" w:pos="609"/>
        </w:tabs>
        <w:spacing w:line="253" w:lineRule="exact"/>
        <w:ind w:left="609" w:hanging="396"/>
        <w:rPr>
          <w:sz w:val="20"/>
        </w:rPr>
      </w:pPr>
      <w:r>
        <w:rPr>
          <w:sz w:val="20"/>
        </w:rPr>
        <w:t>major</w:t>
      </w:r>
      <w:r>
        <w:rPr>
          <w:spacing w:val="-6"/>
          <w:sz w:val="20"/>
        </w:rPr>
        <w:t xml:space="preserve"> </w:t>
      </w:r>
      <w:r>
        <w:rPr>
          <w:sz w:val="20"/>
        </w:rPr>
        <w:t>political</w:t>
      </w:r>
      <w:r>
        <w:rPr>
          <w:spacing w:val="-7"/>
          <w:sz w:val="20"/>
        </w:rPr>
        <w:t xml:space="preserve"> </w:t>
      </w:r>
      <w:r>
        <w:rPr>
          <w:sz w:val="20"/>
        </w:rPr>
        <w:t>upheaval</w:t>
      </w:r>
      <w:r>
        <w:rPr>
          <w:spacing w:val="-6"/>
          <w:sz w:val="20"/>
        </w:rPr>
        <w:t xml:space="preserve"> </w:t>
      </w:r>
      <w:r>
        <w:rPr>
          <w:sz w:val="20"/>
        </w:rPr>
        <w:t>or</w:t>
      </w:r>
      <w:r>
        <w:rPr>
          <w:spacing w:val="-6"/>
          <w:sz w:val="20"/>
        </w:rPr>
        <w:t xml:space="preserve"> </w:t>
      </w:r>
      <w:r>
        <w:rPr>
          <w:sz w:val="20"/>
        </w:rPr>
        <w:t>natural</w:t>
      </w:r>
      <w:r>
        <w:rPr>
          <w:spacing w:val="-7"/>
          <w:sz w:val="20"/>
        </w:rPr>
        <w:t xml:space="preserve"> </w:t>
      </w:r>
      <w:r>
        <w:rPr>
          <w:sz w:val="20"/>
        </w:rPr>
        <w:t>disaster</w:t>
      </w:r>
      <w:r>
        <w:rPr>
          <w:spacing w:val="-6"/>
          <w:sz w:val="20"/>
        </w:rPr>
        <w:t xml:space="preserve"> </w:t>
      </w:r>
      <w:r>
        <w:rPr>
          <w:sz w:val="20"/>
        </w:rPr>
        <w:t>requiring</w:t>
      </w:r>
      <w:r>
        <w:rPr>
          <w:spacing w:val="-7"/>
          <w:sz w:val="20"/>
        </w:rPr>
        <w:t xml:space="preserve"> </w:t>
      </w:r>
      <w:r>
        <w:rPr>
          <w:sz w:val="20"/>
        </w:rPr>
        <w:t>their</w:t>
      </w:r>
      <w:r>
        <w:rPr>
          <w:spacing w:val="-6"/>
          <w:sz w:val="20"/>
        </w:rPr>
        <w:t xml:space="preserve"> </w:t>
      </w:r>
      <w:r>
        <w:rPr>
          <w:sz w:val="20"/>
        </w:rPr>
        <w:t>emergency</w:t>
      </w:r>
      <w:r>
        <w:rPr>
          <w:spacing w:val="-6"/>
          <w:sz w:val="20"/>
        </w:rPr>
        <w:t xml:space="preserve"> </w:t>
      </w:r>
      <w:r>
        <w:rPr>
          <w:sz w:val="20"/>
        </w:rPr>
        <w:t>travel</w:t>
      </w:r>
      <w:r>
        <w:rPr>
          <w:spacing w:val="-6"/>
          <w:sz w:val="20"/>
        </w:rPr>
        <w:t xml:space="preserve"> </w:t>
      </w:r>
      <w:r>
        <w:rPr>
          <w:sz w:val="20"/>
        </w:rPr>
        <w:t>and</w:t>
      </w:r>
      <w:r>
        <w:rPr>
          <w:spacing w:val="-6"/>
          <w:sz w:val="20"/>
        </w:rPr>
        <w:t xml:space="preserve"> </w:t>
      </w:r>
      <w:r>
        <w:rPr>
          <w:sz w:val="20"/>
        </w:rPr>
        <w:t>this</w:t>
      </w:r>
      <w:r>
        <w:rPr>
          <w:spacing w:val="-8"/>
          <w:sz w:val="20"/>
        </w:rPr>
        <w:t xml:space="preserve"> </w:t>
      </w:r>
      <w:r>
        <w:rPr>
          <w:sz w:val="20"/>
        </w:rPr>
        <w:t>has</w:t>
      </w:r>
      <w:r>
        <w:rPr>
          <w:spacing w:val="-7"/>
          <w:sz w:val="20"/>
        </w:rPr>
        <w:t xml:space="preserve"> </w:t>
      </w:r>
      <w:r>
        <w:rPr>
          <w:sz w:val="20"/>
        </w:rPr>
        <w:t>impacted</w:t>
      </w:r>
      <w:r>
        <w:rPr>
          <w:spacing w:val="-6"/>
          <w:sz w:val="20"/>
        </w:rPr>
        <w:t xml:space="preserve"> </w:t>
      </w:r>
      <w:r>
        <w:rPr>
          <w:sz w:val="20"/>
        </w:rPr>
        <w:t>on</w:t>
      </w:r>
      <w:r>
        <w:rPr>
          <w:spacing w:val="-6"/>
          <w:sz w:val="20"/>
        </w:rPr>
        <w:t xml:space="preserve"> </w:t>
      </w:r>
      <w:r>
        <w:rPr>
          <w:sz w:val="20"/>
        </w:rPr>
        <w:t>their</w:t>
      </w:r>
      <w:r>
        <w:rPr>
          <w:spacing w:val="-7"/>
          <w:sz w:val="20"/>
        </w:rPr>
        <w:t xml:space="preserve"> </w:t>
      </w:r>
      <w:r>
        <w:rPr>
          <w:spacing w:val="-2"/>
          <w:sz w:val="20"/>
        </w:rPr>
        <w:t>studies</w:t>
      </w:r>
    </w:p>
    <w:p w14:paraId="30B66EBB" w14:textId="77777777" w:rsidR="002F1C05" w:rsidRDefault="00D8541B">
      <w:pPr>
        <w:pStyle w:val="ListParagraph"/>
        <w:numPr>
          <w:ilvl w:val="0"/>
          <w:numId w:val="6"/>
        </w:numPr>
        <w:tabs>
          <w:tab w:val="left" w:pos="609"/>
        </w:tabs>
        <w:spacing w:before="2" w:line="254" w:lineRule="exact"/>
        <w:ind w:left="609" w:hanging="396"/>
        <w:rPr>
          <w:sz w:val="20"/>
        </w:rPr>
      </w:pPr>
      <w:r>
        <w:rPr>
          <w:sz w:val="20"/>
        </w:rPr>
        <w:t>a</w:t>
      </w:r>
      <w:r>
        <w:rPr>
          <w:spacing w:val="-5"/>
          <w:sz w:val="20"/>
        </w:rPr>
        <w:t xml:space="preserve"> </w:t>
      </w:r>
      <w:r>
        <w:rPr>
          <w:sz w:val="20"/>
        </w:rPr>
        <w:t>traumatic</w:t>
      </w:r>
      <w:r>
        <w:rPr>
          <w:spacing w:val="-6"/>
          <w:sz w:val="20"/>
        </w:rPr>
        <w:t xml:space="preserve"> </w:t>
      </w:r>
      <w:r>
        <w:rPr>
          <w:sz w:val="20"/>
        </w:rPr>
        <w:t>experience</w:t>
      </w:r>
      <w:r>
        <w:rPr>
          <w:spacing w:val="-6"/>
          <w:sz w:val="20"/>
        </w:rPr>
        <w:t xml:space="preserve"> </w:t>
      </w:r>
      <w:r>
        <w:rPr>
          <w:sz w:val="20"/>
        </w:rPr>
        <w:t>which</w:t>
      </w:r>
      <w:r>
        <w:rPr>
          <w:spacing w:val="-5"/>
          <w:sz w:val="20"/>
        </w:rPr>
        <w:t xml:space="preserve"> </w:t>
      </w:r>
      <w:r>
        <w:rPr>
          <w:sz w:val="20"/>
        </w:rPr>
        <w:t>could</w:t>
      </w:r>
      <w:r>
        <w:rPr>
          <w:spacing w:val="-4"/>
          <w:sz w:val="20"/>
        </w:rPr>
        <w:t xml:space="preserve"> </w:t>
      </w:r>
      <w:r>
        <w:rPr>
          <w:sz w:val="20"/>
        </w:rPr>
        <w:t>include</w:t>
      </w:r>
      <w:r>
        <w:rPr>
          <w:spacing w:val="-6"/>
          <w:sz w:val="20"/>
        </w:rPr>
        <w:t xml:space="preserve"> </w:t>
      </w:r>
      <w:r>
        <w:rPr>
          <w:sz w:val="20"/>
        </w:rPr>
        <w:t>but</w:t>
      </w:r>
      <w:r>
        <w:rPr>
          <w:spacing w:val="-4"/>
          <w:sz w:val="20"/>
        </w:rPr>
        <w:t xml:space="preserve"> </w:t>
      </w:r>
      <w:r>
        <w:rPr>
          <w:sz w:val="20"/>
        </w:rPr>
        <w:t>is</w:t>
      </w:r>
      <w:r>
        <w:rPr>
          <w:spacing w:val="-7"/>
          <w:sz w:val="20"/>
        </w:rPr>
        <w:t xml:space="preserve"> </w:t>
      </w:r>
      <w:r>
        <w:rPr>
          <w:sz w:val="20"/>
        </w:rPr>
        <w:t>not</w:t>
      </w:r>
      <w:r>
        <w:rPr>
          <w:spacing w:val="-4"/>
          <w:sz w:val="20"/>
        </w:rPr>
        <w:t xml:space="preserve"> </w:t>
      </w:r>
      <w:r>
        <w:rPr>
          <w:sz w:val="20"/>
        </w:rPr>
        <w:t>limited</w:t>
      </w:r>
      <w:r>
        <w:rPr>
          <w:spacing w:val="-5"/>
          <w:sz w:val="20"/>
        </w:rPr>
        <w:t xml:space="preserve"> to:</w:t>
      </w:r>
    </w:p>
    <w:p w14:paraId="61C2D89E" w14:textId="77777777" w:rsidR="002F1C05" w:rsidRDefault="00D8541B">
      <w:pPr>
        <w:pStyle w:val="ListParagraph"/>
        <w:numPr>
          <w:ilvl w:val="1"/>
          <w:numId w:val="6"/>
        </w:numPr>
        <w:tabs>
          <w:tab w:val="left" w:pos="2373"/>
        </w:tabs>
        <w:spacing w:line="243" w:lineRule="exact"/>
        <w:ind w:left="2373"/>
        <w:rPr>
          <w:sz w:val="20"/>
        </w:rPr>
      </w:pPr>
      <w:r>
        <w:rPr>
          <w:sz w:val="20"/>
        </w:rPr>
        <w:t>involvement</w:t>
      </w:r>
      <w:r>
        <w:rPr>
          <w:spacing w:val="-7"/>
          <w:sz w:val="20"/>
        </w:rPr>
        <w:t xml:space="preserve"> </w:t>
      </w:r>
      <w:r>
        <w:rPr>
          <w:sz w:val="20"/>
        </w:rPr>
        <w:t>in</w:t>
      </w:r>
      <w:r>
        <w:rPr>
          <w:spacing w:val="-6"/>
          <w:sz w:val="20"/>
        </w:rPr>
        <w:t xml:space="preserve"> </w:t>
      </w:r>
      <w:r>
        <w:rPr>
          <w:sz w:val="20"/>
        </w:rPr>
        <w:t>or</w:t>
      </w:r>
      <w:r>
        <w:rPr>
          <w:spacing w:val="-6"/>
          <w:sz w:val="20"/>
        </w:rPr>
        <w:t xml:space="preserve"> </w:t>
      </w:r>
      <w:r>
        <w:rPr>
          <w:sz w:val="20"/>
        </w:rPr>
        <w:t>witnessing</w:t>
      </w:r>
      <w:r>
        <w:rPr>
          <w:spacing w:val="-5"/>
          <w:sz w:val="20"/>
        </w:rPr>
        <w:t xml:space="preserve"> </w:t>
      </w:r>
      <w:r>
        <w:rPr>
          <w:sz w:val="20"/>
        </w:rPr>
        <w:t>of</w:t>
      </w:r>
      <w:r>
        <w:rPr>
          <w:spacing w:val="-8"/>
          <w:sz w:val="20"/>
        </w:rPr>
        <w:t xml:space="preserve"> </w:t>
      </w:r>
      <w:r>
        <w:rPr>
          <w:sz w:val="20"/>
        </w:rPr>
        <w:t>an</w:t>
      </w:r>
      <w:r>
        <w:rPr>
          <w:spacing w:val="-6"/>
          <w:sz w:val="20"/>
        </w:rPr>
        <w:t xml:space="preserve"> </w:t>
      </w:r>
      <w:r>
        <w:rPr>
          <w:sz w:val="20"/>
        </w:rPr>
        <w:t>accident</w:t>
      </w:r>
      <w:r>
        <w:rPr>
          <w:spacing w:val="-6"/>
          <w:sz w:val="20"/>
        </w:rPr>
        <w:t xml:space="preserve"> </w:t>
      </w:r>
      <w:r>
        <w:rPr>
          <w:spacing w:val="-5"/>
          <w:sz w:val="20"/>
        </w:rPr>
        <w:t>or</w:t>
      </w:r>
    </w:p>
    <w:p w14:paraId="0AFD19B1" w14:textId="77777777" w:rsidR="002F1C05" w:rsidRDefault="00D8541B">
      <w:pPr>
        <w:pStyle w:val="ListParagraph"/>
        <w:numPr>
          <w:ilvl w:val="1"/>
          <w:numId w:val="6"/>
        </w:numPr>
        <w:tabs>
          <w:tab w:val="left" w:pos="2373"/>
        </w:tabs>
        <w:spacing w:before="29"/>
        <w:ind w:left="2373"/>
        <w:rPr>
          <w:sz w:val="20"/>
        </w:rPr>
      </w:pPr>
      <w:r>
        <w:rPr>
          <w:sz w:val="20"/>
        </w:rPr>
        <w:t>a</w:t>
      </w:r>
      <w:r>
        <w:rPr>
          <w:spacing w:val="-7"/>
          <w:sz w:val="20"/>
        </w:rPr>
        <w:t xml:space="preserve"> </w:t>
      </w:r>
      <w:r>
        <w:rPr>
          <w:sz w:val="20"/>
        </w:rPr>
        <w:t>crime</w:t>
      </w:r>
      <w:r>
        <w:rPr>
          <w:spacing w:val="-7"/>
          <w:sz w:val="20"/>
        </w:rPr>
        <w:t xml:space="preserve"> </w:t>
      </w:r>
      <w:r>
        <w:rPr>
          <w:sz w:val="20"/>
        </w:rPr>
        <w:t>committed</w:t>
      </w:r>
      <w:r>
        <w:rPr>
          <w:spacing w:val="-6"/>
          <w:sz w:val="20"/>
        </w:rPr>
        <w:t xml:space="preserve"> </w:t>
      </w:r>
      <w:r>
        <w:rPr>
          <w:sz w:val="20"/>
        </w:rPr>
        <w:t>against</w:t>
      </w:r>
      <w:r>
        <w:rPr>
          <w:spacing w:val="-6"/>
          <w:sz w:val="20"/>
        </w:rPr>
        <w:t xml:space="preserve"> </w:t>
      </w:r>
      <w:r>
        <w:rPr>
          <w:sz w:val="20"/>
        </w:rPr>
        <w:t>the</w:t>
      </w:r>
      <w:r>
        <w:rPr>
          <w:spacing w:val="-8"/>
          <w:sz w:val="20"/>
        </w:rPr>
        <w:t xml:space="preserve"> </w:t>
      </w:r>
      <w:r>
        <w:rPr>
          <w:sz w:val="20"/>
        </w:rPr>
        <w:t>student</w:t>
      </w:r>
      <w:r>
        <w:rPr>
          <w:spacing w:val="-6"/>
          <w:sz w:val="20"/>
        </w:rPr>
        <w:t xml:space="preserve"> </w:t>
      </w:r>
      <w:r>
        <w:rPr>
          <w:spacing w:val="-5"/>
          <w:sz w:val="20"/>
        </w:rPr>
        <w:t>or</w:t>
      </w:r>
    </w:p>
    <w:p w14:paraId="2ACF4B2E" w14:textId="77777777" w:rsidR="002F1C05" w:rsidRDefault="00D8541B">
      <w:pPr>
        <w:pStyle w:val="ListParagraph"/>
        <w:numPr>
          <w:ilvl w:val="1"/>
          <w:numId w:val="6"/>
        </w:numPr>
        <w:tabs>
          <w:tab w:val="left" w:pos="2373"/>
        </w:tabs>
        <w:spacing w:before="32"/>
        <w:ind w:left="2373"/>
        <w:rPr>
          <w:sz w:val="20"/>
        </w:rPr>
      </w:pPr>
      <w:r>
        <w:rPr>
          <w:sz w:val="20"/>
        </w:rPr>
        <w:t>the</w:t>
      </w:r>
      <w:r>
        <w:rPr>
          <w:spacing w:val="-4"/>
          <w:sz w:val="20"/>
        </w:rPr>
        <w:t xml:space="preserve"> </w:t>
      </w:r>
      <w:r>
        <w:rPr>
          <w:sz w:val="20"/>
        </w:rPr>
        <w:t>student</w:t>
      </w:r>
      <w:r>
        <w:rPr>
          <w:spacing w:val="-2"/>
          <w:sz w:val="20"/>
        </w:rPr>
        <w:t xml:space="preserve"> </w:t>
      </w:r>
      <w:r>
        <w:rPr>
          <w:sz w:val="20"/>
        </w:rPr>
        <w:t>has</w:t>
      </w:r>
      <w:r>
        <w:rPr>
          <w:spacing w:val="-4"/>
          <w:sz w:val="20"/>
        </w:rPr>
        <w:t xml:space="preserve"> </w:t>
      </w:r>
      <w:r>
        <w:rPr>
          <w:sz w:val="20"/>
        </w:rPr>
        <w:t>been</w:t>
      </w:r>
      <w:r>
        <w:rPr>
          <w:spacing w:val="-1"/>
          <w:sz w:val="20"/>
        </w:rPr>
        <w:t xml:space="preserve"> </w:t>
      </w:r>
      <w:r>
        <w:rPr>
          <w:sz w:val="20"/>
        </w:rPr>
        <w:t>a</w:t>
      </w:r>
      <w:r>
        <w:rPr>
          <w:spacing w:val="-2"/>
          <w:sz w:val="20"/>
        </w:rPr>
        <w:t xml:space="preserve"> </w:t>
      </w:r>
      <w:r>
        <w:rPr>
          <w:sz w:val="20"/>
        </w:rPr>
        <w:t>witness</w:t>
      </w:r>
      <w:r>
        <w:rPr>
          <w:spacing w:val="-4"/>
          <w:sz w:val="20"/>
        </w:rPr>
        <w:t xml:space="preserve"> </w:t>
      </w:r>
      <w:r>
        <w:rPr>
          <w:sz w:val="20"/>
        </w:rPr>
        <w:t>to</w:t>
      </w:r>
      <w:r>
        <w:rPr>
          <w:spacing w:val="-2"/>
          <w:sz w:val="20"/>
        </w:rPr>
        <w:t xml:space="preserve"> </w:t>
      </w:r>
      <w:r>
        <w:rPr>
          <w:sz w:val="20"/>
        </w:rPr>
        <w:t>a</w:t>
      </w:r>
      <w:r>
        <w:rPr>
          <w:spacing w:val="-2"/>
          <w:sz w:val="20"/>
        </w:rPr>
        <w:t xml:space="preserve"> </w:t>
      </w:r>
      <w:r>
        <w:rPr>
          <w:sz w:val="20"/>
        </w:rPr>
        <w:t>crime</w:t>
      </w:r>
      <w:r>
        <w:rPr>
          <w:spacing w:val="-3"/>
          <w:sz w:val="20"/>
        </w:rPr>
        <w:t xml:space="preserve"> </w:t>
      </w:r>
      <w:r>
        <w:rPr>
          <w:sz w:val="20"/>
        </w:rPr>
        <w:t>and</w:t>
      </w:r>
      <w:r>
        <w:rPr>
          <w:spacing w:val="-2"/>
          <w:sz w:val="20"/>
        </w:rPr>
        <w:t xml:space="preserve"> </w:t>
      </w:r>
      <w:r>
        <w:rPr>
          <w:sz w:val="20"/>
        </w:rPr>
        <w:t>this</w:t>
      </w:r>
      <w:r>
        <w:rPr>
          <w:spacing w:val="-4"/>
          <w:sz w:val="20"/>
        </w:rPr>
        <w:t xml:space="preserve"> </w:t>
      </w:r>
      <w:r>
        <w:rPr>
          <w:sz w:val="20"/>
        </w:rPr>
        <w:t>has</w:t>
      </w:r>
      <w:r>
        <w:rPr>
          <w:spacing w:val="-3"/>
          <w:sz w:val="20"/>
        </w:rPr>
        <w:t xml:space="preserve"> </w:t>
      </w:r>
      <w:r>
        <w:rPr>
          <w:sz w:val="20"/>
        </w:rPr>
        <w:t>impacted</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student</w:t>
      </w:r>
      <w:r>
        <w:rPr>
          <w:spacing w:val="-1"/>
          <w:sz w:val="20"/>
        </w:rPr>
        <w:t xml:space="preserve"> </w:t>
      </w:r>
      <w:r>
        <w:rPr>
          <w:sz w:val="20"/>
        </w:rPr>
        <w:t>(these</w:t>
      </w:r>
      <w:r>
        <w:rPr>
          <w:spacing w:val="-4"/>
          <w:sz w:val="20"/>
        </w:rPr>
        <w:t xml:space="preserve"> </w:t>
      </w:r>
      <w:r>
        <w:rPr>
          <w:sz w:val="20"/>
        </w:rPr>
        <w:t>cases</w:t>
      </w:r>
      <w:r>
        <w:rPr>
          <w:spacing w:val="-4"/>
          <w:sz w:val="20"/>
        </w:rPr>
        <w:t xml:space="preserve"> </w:t>
      </w:r>
      <w:r>
        <w:rPr>
          <w:spacing w:val="-2"/>
          <w:sz w:val="20"/>
        </w:rPr>
        <w:t>should</w:t>
      </w:r>
    </w:p>
    <w:p w14:paraId="6D84002C" w14:textId="77777777" w:rsidR="002F1C05" w:rsidRDefault="00D8541B">
      <w:pPr>
        <w:pStyle w:val="BodyText"/>
        <w:spacing w:before="1"/>
        <w:ind w:left="2373"/>
      </w:pPr>
      <w:r>
        <w:t>be</w:t>
      </w:r>
      <w:r>
        <w:rPr>
          <w:spacing w:val="-8"/>
        </w:rPr>
        <w:t xml:space="preserve"> </w:t>
      </w:r>
      <w:r>
        <w:t>supported</w:t>
      </w:r>
      <w:r>
        <w:rPr>
          <w:spacing w:val="-8"/>
        </w:rPr>
        <w:t xml:space="preserve"> </w:t>
      </w:r>
      <w:r>
        <w:t>by</w:t>
      </w:r>
      <w:r>
        <w:rPr>
          <w:spacing w:val="-7"/>
        </w:rPr>
        <w:t xml:space="preserve"> </w:t>
      </w:r>
      <w:r>
        <w:t>police</w:t>
      </w:r>
      <w:r>
        <w:rPr>
          <w:spacing w:val="-8"/>
        </w:rPr>
        <w:t xml:space="preserve"> </w:t>
      </w:r>
      <w:r>
        <w:t>or</w:t>
      </w:r>
      <w:r>
        <w:rPr>
          <w:spacing w:val="-7"/>
        </w:rPr>
        <w:t xml:space="preserve"> </w:t>
      </w:r>
      <w:r>
        <w:t>psychologists’</w:t>
      </w:r>
      <w:r>
        <w:rPr>
          <w:spacing w:val="-7"/>
        </w:rPr>
        <w:t xml:space="preserve"> </w:t>
      </w:r>
      <w:r>
        <w:rPr>
          <w:spacing w:val="-2"/>
        </w:rPr>
        <w:t>reports).</w:t>
      </w:r>
    </w:p>
    <w:p w14:paraId="7C07775D" w14:textId="77777777" w:rsidR="002F1C05" w:rsidRDefault="00D8541B">
      <w:pPr>
        <w:pStyle w:val="BodyText"/>
        <w:spacing w:before="243"/>
        <w:ind w:right="124"/>
        <w:jc w:val="both"/>
      </w:pPr>
      <w:r>
        <w:t>Please note that the above are only some of examples of what may be considered compassionate or compelling circumstances. Imagine Education Australia will use our professional judgment and assess each case on its individual merits. When determining whether compassionate or compelling circumstances exist, Imagine Education Australia will consider documentary evidence provided to support the claim. Imagine Education Australia will keep copies of these documents, together with a record of why the decision was made, in the student’s file.</w:t>
      </w:r>
    </w:p>
    <w:p w14:paraId="457B33D4" w14:textId="77777777" w:rsidR="002F1C05" w:rsidRDefault="002F1C05">
      <w:pPr>
        <w:pStyle w:val="BodyText"/>
        <w:spacing w:before="1"/>
        <w:ind w:left="0"/>
      </w:pPr>
    </w:p>
    <w:p w14:paraId="22802E66" w14:textId="77777777" w:rsidR="002F1C05" w:rsidRDefault="00D8541B">
      <w:pPr>
        <w:pStyle w:val="Heading1"/>
        <w:spacing w:before="1" w:line="243" w:lineRule="exact"/>
      </w:pPr>
      <w:r>
        <w:rPr>
          <w:spacing w:val="-2"/>
        </w:rPr>
        <w:t>Procedure:</w:t>
      </w:r>
    </w:p>
    <w:p w14:paraId="2A80C57D" w14:textId="77777777" w:rsidR="002F1C05" w:rsidRDefault="00D8541B">
      <w:pPr>
        <w:pStyle w:val="ListParagraph"/>
        <w:numPr>
          <w:ilvl w:val="0"/>
          <w:numId w:val="5"/>
        </w:numPr>
        <w:tabs>
          <w:tab w:val="left" w:pos="574"/>
        </w:tabs>
        <w:ind w:right="127"/>
        <w:rPr>
          <w:sz w:val="20"/>
        </w:rPr>
      </w:pPr>
      <w:r>
        <w:rPr>
          <w:sz w:val="20"/>
        </w:rPr>
        <w:t>Course requirements for each compulsory study period (10 weeks) shall be defined and made clear to the student by the Trainer/Assessor at the start of each compulsory training period, on the individual student Training Plan.</w:t>
      </w:r>
    </w:p>
    <w:p w14:paraId="29251C5C" w14:textId="77777777" w:rsidR="002F1C05" w:rsidRDefault="00D8541B">
      <w:pPr>
        <w:pStyle w:val="ListParagraph"/>
        <w:numPr>
          <w:ilvl w:val="0"/>
          <w:numId w:val="5"/>
        </w:numPr>
        <w:tabs>
          <w:tab w:val="left" w:pos="572"/>
          <w:tab w:val="left" w:pos="574"/>
        </w:tabs>
        <w:spacing w:before="243"/>
        <w:ind w:right="126"/>
        <w:jc w:val="both"/>
        <w:rPr>
          <w:sz w:val="20"/>
        </w:rPr>
      </w:pPr>
      <w:r>
        <w:rPr>
          <w:sz w:val="20"/>
        </w:rPr>
        <w:t>At the end of the first compulsory study period as outlined on the Training Plan (every 10 weeks) the Trainer/ Assessor</w:t>
      </w:r>
      <w:r>
        <w:rPr>
          <w:spacing w:val="40"/>
          <w:sz w:val="20"/>
        </w:rPr>
        <w:t xml:space="preserve"> </w:t>
      </w:r>
      <w:r>
        <w:rPr>
          <w:sz w:val="20"/>
        </w:rPr>
        <w:t>will gather data on student’s progress for each unit against the expected timetable for the student as outlined on the training plan requirements.</w:t>
      </w:r>
    </w:p>
    <w:p w14:paraId="0FBDC7FF" w14:textId="77777777" w:rsidR="002F1C05" w:rsidRDefault="002F1C05">
      <w:pPr>
        <w:pStyle w:val="BodyText"/>
        <w:ind w:left="0"/>
      </w:pPr>
    </w:p>
    <w:p w14:paraId="7EAE3B8E" w14:textId="77777777" w:rsidR="002F1C05" w:rsidRDefault="00D8541B">
      <w:pPr>
        <w:pStyle w:val="ListParagraph"/>
        <w:numPr>
          <w:ilvl w:val="0"/>
          <w:numId w:val="5"/>
        </w:numPr>
        <w:tabs>
          <w:tab w:val="left" w:pos="574"/>
        </w:tabs>
        <w:ind w:right="125"/>
        <w:rPr>
          <w:sz w:val="20"/>
        </w:rPr>
      </w:pPr>
      <w:r>
        <w:rPr>
          <w:sz w:val="20"/>
        </w:rPr>
        <w:t>If</w:t>
      </w:r>
      <w:r>
        <w:rPr>
          <w:spacing w:val="40"/>
          <w:sz w:val="20"/>
        </w:rPr>
        <w:t xml:space="preserve"> </w:t>
      </w:r>
      <w:r>
        <w:rPr>
          <w:sz w:val="20"/>
        </w:rPr>
        <w:t>the</w:t>
      </w:r>
      <w:r>
        <w:rPr>
          <w:spacing w:val="40"/>
          <w:sz w:val="20"/>
        </w:rPr>
        <w:t xml:space="preserve"> </w:t>
      </w:r>
      <w:r>
        <w:rPr>
          <w:sz w:val="20"/>
        </w:rPr>
        <w:t>student</w:t>
      </w:r>
      <w:r>
        <w:rPr>
          <w:spacing w:val="40"/>
          <w:sz w:val="20"/>
        </w:rPr>
        <w:t xml:space="preserve"> </w:t>
      </w:r>
      <w:r>
        <w:rPr>
          <w:sz w:val="20"/>
        </w:rPr>
        <w:t>is</w:t>
      </w:r>
      <w:r>
        <w:rPr>
          <w:spacing w:val="40"/>
          <w:sz w:val="20"/>
        </w:rPr>
        <w:t xml:space="preserve"> </w:t>
      </w:r>
      <w:r>
        <w:rPr>
          <w:sz w:val="20"/>
        </w:rPr>
        <w:t>successfully</w:t>
      </w:r>
      <w:r>
        <w:rPr>
          <w:spacing w:val="40"/>
          <w:sz w:val="20"/>
        </w:rPr>
        <w:t xml:space="preserve"> </w:t>
      </w:r>
      <w:r>
        <w:rPr>
          <w:sz w:val="20"/>
        </w:rPr>
        <w:t>progressing</w:t>
      </w:r>
      <w:r>
        <w:rPr>
          <w:spacing w:val="40"/>
          <w:sz w:val="20"/>
        </w:rPr>
        <w:t xml:space="preserve"> </w:t>
      </w:r>
      <w:r>
        <w:rPr>
          <w:sz w:val="20"/>
        </w:rPr>
        <w:t>or</w:t>
      </w:r>
      <w:r>
        <w:rPr>
          <w:spacing w:val="40"/>
          <w:sz w:val="20"/>
        </w:rPr>
        <w:t xml:space="preserve"> </w:t>
      </w:r>
      <w:r>
        <w:rPr>
          <w:sz w:val="20"/>
        </w:rPr>
        <w:t>demonstrating</w:t>
      </w:r>
      <w:r>
        <w:rPr>
          <w:spacing w:val="40"/>
          <w:sz w:val="20"/>
        </w:rPr>
        <w:t xml:space="preserve"> </w:t>
      </w:r>
      <w:r>
        <w:rPr>
          <w:sz w:val="20"/>
        </w:rPr>
        <w:t>competency</w:t>
      </w:r>
      <w:r>
        <w:rPr>
          <w:spacing w:val="40"/>
          <w:sz w:val="20"/>
        </w:rPr>
        <w:t xml:space="preserve"> </w:t>
      </w:r>
      <w:r>
        <w:rPr>
          <w:sz w:val="20"/>
        </w:rPr>
        <w:t>in</w:t>
      </w:r>
      <w:r>
        <w:rPr>
          <w:spacing w:val="40"/>
          <w:sz w:val="20"/>
        </w:rPr>
        <w:t xml:space="preserve"> </w:t>
      </w:r>
      <w:r>
        <w:rPr>
          <w:sz w:val="20"/>
        </w:rPr>
        <w:t>at</w:t>
      </w:r>
      <w:r>
        <w:rPr>
          <w:spacing w:val="40"/>
          <w:sz w:val="20"/>
        </w:rPr>
        <w:t xml:space="preserve"> </w:t>
      </w:r>
      <w:r>
        <w:rPr>
          <w:sz w:val="20"/>
        </w:rPr>
        <w:t>least</w:t>
      </w:r>
      <w:r>
        <w:rPr>
          <w:spacing w:val="40"/>
          <w:sz w:val="20"/>
        </w:rPr>
        <w:t xml:space="preserve"> </w:t>
      </w:r>
      <w:r>
        <w:rPr>
          <w:sz w:val="20"/>
        </w:rPr>
        <w:t>50%</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course,</w:t>
      </w:r>
      <w:r>
        <w:rPr>
          <w:spacing w:val="40"/>
          <w:sz w:val="20"/>
        </w:rPr>
        <w:t xml:space="preserve"> </w:t>
      </w:r>
      <w:r>
        <w:rPr>
          <w:sz w:val="20"/>
        </w:rPr>
        <w:t>this</w:t>
      </w:r>
      <w:r>
        <w:rPr>
          <w:spacing w:val="40"/>
          <w:sz w:val="20"/>
        </w:rPr>
        <w:t xml:space="preserve"> </w:t>
      </w:r>
      <w:r>
        <w:rPr>
          <w:sz w:val="20"/>
        </w:rPr>
        <w:t>will</w:t>
      </w:r>
      <w:r>
        <w:rPr>
          <w:spacing w:val="40"/>
          <w:sz w:val="20"/>
        </w:rPr>
        <w:t xml:space="preserve"> </w:t>
      </w:r>
      <w:r>
        <w:rPr>
          <w:sz w:val="20"/>
        </w:rPr>
        <w:t>be documented for review at the end of the next study period.</w:t>
      </w:r>
    </w:p>
    <w:p w14:paraId="7D2FA015" w14:textId="77777777" w:rsidR="002F1C05" w:rsidRDefault="00D8541B">
      <w:pPr>
        <w:pStyle w:val="BodyText"/>
        <w:spacing w:before="1"/>
        <w:ind w:left="530" w:right="131" w:firstLine="2"/>
      </w:pPr>
      <w:r>
        <w:t>If</w:t>
      </w:r>
      <w:r>
        <w:rPr>
          <w:spacing w:val="18"/>
        </w:rPr>
        <w:t xml:space="preserve"> </w:t>
      </w:r>
      <w:r>
        <w:t>the</w:t>
      </w:r>
      <w:r>
        <w:rPr>
          <w:spacing w:val="18"/>
        </w:rPr>
        <w:t xml:space="preserve"> </w:t>
      </w:r>
      <w:r>
        <w:t>student</w:t>
      </w:r>
      <w:r>
        <w:rPr>
          <w:spacing w:val="19"/>
        </w:rPr>
        <w:t xml:space="preserve"> </w:t>
      </w:r>
      <w:r>
        <w:t>is</w:t>
      </w:r>
      <w:r>
        <w:rPr>
          <w:spacing w:val="18"/>
        </w:rPr>
        <w:t xml:space="preserve"> </w:t>
      </w:r>
      <w:r>
        <w:t>not</w:t>
      </w:r>
      <w:r>
        <w:rPr>
          <w:spacing w:val="19"/>
        </w:rPr>
        <w:t xml:space="preserve"> </w:t>
      </w:r>
      <w:r>
        <w:t>successfully</w:t>
      </w:r>
      <w:r>
        <w:rPr>
          <w:spacing w:val="19"/>
        </w:rPr>
        <w:t xml:space="preserve"> </w:t>
      </w:r>
      <w:r>
        <w:t>progressing</w:t>
      </w:r>
      <w:r>
        <w:rPr>
          <w:spacing w:val="18"/>
        </w:rPr>
        <w:t xml:space="preserve"> </w:t>
      </w:r>
      <w:r>
        <w:t>or</w:t>
      </w:r>
      <w:r>
        <w:rPr>
          <w:spacing w:val="18"/>
        </w:rPr>
        <w:t xml:space="preserve"> </w:t>
      </w:r>
      <w:r>
        <w:t>demonstrating</w:t>
      </w:r>
      <w:r>
        <w:rPr>
          <w:spacing w:val="18"/>
        </w:rPr>
        <w:t xml:space="preserve"> </w:t>
      </w:r>
      <w:r>
        <w:t>competency</w:t>
      </w:r>
      <w:r>
        <w:rPr>
          <w:spacing w:val="19"/>
        </w:rPr>
        <w:t xml:space="preserve"> </w:t>
      </w:r>
      <w:r>
        <w:t>in</w:t>
      </w:r>
      <w:r>
        <w:rPr>
          <w:spacing w:val="19"/>
        </w:rPr>
        <w:t xml:space="preserve"> </w:t>
      </w:r>
      <w:r>
        <w:t>at</w:t>
      </w:r>
      <w:r>
        <w:rPr>
          <w:spacing w:val="19"/>
        </w:rPr>
        <w:t xml:space="preserve"> </w:t>
      </w:r>
      <w:r>
        <w:t>least</w:t>
      </w:r>
      <w:r>
        <w:rPr>
          <w:spacing w:val="18"/>
        </w:rPr>
        <w:t xml:space="preserve"> </w:t>
      </w:r>
      <w:r>
        <w:t>50%</w:t>
      </w:r>
      <w:r>
        <w:rPr>
          <w:spacing w:val="18"/>
        </w:rPr>
        <w:t xml:space="preserve"> </w:t>
      </w:r>
      <w:r>
        <w:t>of</w:t>
      </w:r>
      <w:r>
        <w:rPr>
          <w:spacing w:val="18"/>
        </w:rPr>
        <w:t xml:space="preserve"> </w:t>
      </w:r>
      <w:r>
        <w:t>the</w:t>
      </w:r>
      <w:r>
        <w:rPr>
          <w:spacing w:val="20"/>
        </w:rPr>
        <w:t xml:space="preserve"> </w:t>
      </w:r>
      <w:r>
        <w:t>course,</w:t>
      </w:r>
      <w:r>
        <w:rPr>
          <w:spacing w:val="19"/>
        </w:rPr>
        <w:t xml:space="preserve"> </w:t>
      </w:r>
      <w:r>
        <w:t>the</w:t>
      </w:r>
      <w:r>
        <w:rPr>
          <w:spacing w:val="20"/>
        </w:rPr>
        <w:t xml:space="preserve"> </w:t>
      </w:r>
      <w:r>
        <w:t>Trainer</w:t>
      </w:r>
      <w:r>
        <w:rPr>
          <w:spacing w:val="18"/>
        </w:rPr>
        <w:t xml:space="preserve"> </w:t>
      </w:r>
      <w:r>
        <w:t>/ Assessor will advise the CGM who will issue a Progress Warning Letter. This is the first stage of the intervention strategy.</w:t>
      </w:r>
    </w:p>
    <w:p w14:paraId="271D3C3E" w14:textId="77777777" w:rsidR="002F1C05" w:rsidRDefault="00D8541B">
      <w:pPr>
        <w:pStyle w:val="ListParagraph"/>
        <w:numPr>
          <w:ilvl w:val="0"/>
          <w:numId w:val="5"/>
        </w:numPr>
        <w:tabs>
          <w:tab w:val="left" w:pos="573"/>
        </w:tabs>
        <w:spacing w:before="244"/>
        <w:ind w:left="573" w:hanging="360"/>
        <w:rPr>
          <w:sz w:val="20"/>
        </w:rPr>
      </w:pPr>
      <w:r>
        <w:rPr>
          <w:sz w:val="20"/>
        </w:rPr>
        <w:t>At</w:t>
      </w:r>
      <w:r>
        <w:rPr>
          <w:spacing w:val="4"/>
          <w:sz w:val="20"/>
        </w:rPr>
        <w:t xml:space="preserve"> </w:t>
      </w:r>
      <w:r>
        <w:rPr>
          <w:sz w:val="20"/>
        </w:rPr>
        <w:t>the</w:t>
      </w:r>
      <w:r>
        <w:rPr>
          <w:spacing w:val="4"/>
          <w:sz w:val="20"/>
        </w:rPr>
        <w:t xml:space="preserve"> </w:t>
      </w:r>
      <w:r>
        <w:rPr>
          <w:sz w:val="20"/>
        </w:rPr>
        <w:t>end</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second</w:t>
      </w:r>
      <w:r>
        <w:rPr>
          <w:spacing w:val="5"/>
          <w:sz w:val="20"/>
        </w:rPr>
        <w:t xml:space="preserve"> </w:t>
      </w:r>
      <w:r>
        <w:rPr>
          <w:sz w:val="20"/>
        </w:rPr>
        <w:t>compulsory</w:t>
      </w:r>
      <w:r>
        <w:rPr>
          <w:spacing w:val="4"/>
          <w:sz w:val="20"/>
        </w:rPr>
        <w:t xml:space="preserve"> </w:t>
      </w:r>
      <w:r>
        <w:rPr>
          <w:sz w:val="20"/>
        </w:rPr>
        <w:t>period</w:t>
      </w:r>
      <w:r>
        <w:rPr>
          <w:spacing w:val="6"/>
          <w:sz w:val="20"/>
        </w:rPr>
        <w:t xml:space="preserve"> </w:t>
      </w:r>
      <w:r>
        <w:rPr>
          <w:sz w:val="20"/>
        </w:rPr>
        <w:t>(end</w:t>
      </w:r>
      <w:r>
        <w:rPr>
          <w:spacing w:val="4"/>
          <w:sz w:val="20"/>
        </w:rPr>
        <w:t xml:space="preserve"> </w:t>
      </w:r>
      <w:r>
        <w:rPr>
          <w:sz w:val="20"/>
        </w:rPr>
        <w:t>of</w:t>
      </w:r>
      <w:r>
        <w:rPr>
          <w:spacing w:val="3"/>
          <w:sz w:val="20"/>
        </w:rPr>
        <w:t xml:space="preserve"> </w:t>
      </w:r>
      <w:r>
        <w:rPr>
          <w:sz w:val="20"/>
        </w:rPr>
        <w:t>2</w:t>
      </w:r>
      <w:r>
        <w:rPr>
          <w:sz w:val="20"/>
          <w:vertAlign w:val="superscript"/>
        </w:rPr>
        <w:t>nd</w:t>
      </w:r>
      <w:r>
        <w:rPr>
          <w:spacing w:val="3"/>
          <w:sz w:val="20"/>
        </w:rPr>
        <w:t xml:space="preserve"> </w:t>
      </w:r>
      <w:r>
        <w:rPr>
          <w:sz w:val="20"/>
        </w:rPr>
        <w:t>study</w:t>
      </w:r>
      <w:r>
        <w:rPr>
          <w:spacing w:val="5"/>
          <w:sz w:val="20"/>
        </w:rPr>
        <w:t xml:space="preserve"> </w:t>
      </w:r>
      <w:r>
        <w:rPr>
          <w:sz w:val="20"/>
        </w:rPr>
        <w:t>period)</w:t>
      </w:r>
      <w:r>
        <w:rPr>
          <w:spacing w:val="4"/>
          <w:sz w:val="20"/>
        </w:rPr>
        <w:t xml:space="preserve"> </w:t>
      </w:r>
      <w:r>
        <w:rPr>
          <w:sz w:val="20"/>
        </w:rPr>
        <w:t>the</w:t>
      </w:r>
      <w:r>
        <w:rPr>
          <w:spacing w:val="4"/>
          <w:sz w:val="20"/>
        </w:rPr>
        <w:t xml:space="preserve"> </w:t>
      </w:r>
      <w:r>
        <w:rPr>
          <w:sz w:val="20"/>
        </w:rPr>
        <w:t>Trainer/</w:t>
      </w:r>
      <w:r>
        <w:rPr>
          <w:spacing w:val="4"/>
          <w:sz w:val="20"/>
        </w:rPr>
        <w:t xml:space="preserve"> </w:t>
      </w:r>
      <w:r>
        <w:rPr>
          <w:sz w:val="20"/>
        </w:rPr>
        <w:t>Assessor</w:t>
      </w:r>
      <w:r>
        <w:rPr>
          <w:spacing w:val="4"/>
          <w:sz w:val="20"/>
        </w:rPr>
        <w:t xml:space="preserve"> </w:t>
      </w:r>
      <w:r>
        <w:rPr>
          <w:sz w:val="20"/>
        </w:rPr>
        <w:t>will</w:t>
      </w:r>
      <w:r>
        <w:rPr>
          <w:spacing w:val="4"/>
          <w:sz w:val="20"/>
        </w:rPr>
        <w:t xml:space="preserve"> </w:t>
      </w:r>
      <w:r>
        <w:rPr>
          <w:sz w:val="20"/>
        </w:rPr>
        <w:t>gather</w:t>
      </w:r>
      <w:r>
        <w:rPr>
          <w:spacing w:val="4"/>
          <w:sz w:val="20"/>
        </w:rPr>
        <w:t xml:space="preserve"> </w:t>
      </w:r>
      <w:r>
        <w:rPr>
          <w:sz w:val="20"/>
        </w:rPr>
        <w:t>data</w:t>
      </w:r>
      <w:r>
        <w:rPr>
          <w:spacing w:val="5"/>
          <w:sz w:val="20"/>
        </w:rPr>
        <w:t xml:space="preserve"> </w:t>
      </w:r>
      <w:r>
        <w:rPr>
          <w:sz w:val="20"/>
        </w:rPr>
        <w:t>on</w:t>
      </w:r>
      <w:r>
        <w:rPr>
          <w:spacing w:val="9"/>
          <w:sz w:val="20"/>
        </w:rPr>
        <w:t xml:space="preserve"> </w:t>
      </w:r>
      <w:r>
        <w:rPr>
          <w:spacing w:val="-2"/>
          <w:sz w:val="20"/>
        </w:rPr>
        <w:t>student’s</w:t>
      </w:r>
    </w:p>
    <w:p w14:paraId="279CDEAE" w14:textId="77777777" w:rsidR="002F1C05" w:rsidRDefault="00D8541B">
      <w:pPr>
        <w:pStyle w:val="BodyText"/>
        <w:ind w:left="574"/>
      </w:pPr>
      <w:r>
        <w:t>progress</w:t>
      </w:r>
      <w:r>
        <w:rPr>
          <w:spacing w:val="-8"/>
        </w:rPr>
        <w:t xml:space="preserve"> </w:t>
      </w:r>
      <w:r>
        <w:t>for</w:t>
      </w:r>
      <w:r>
        <w:rPr>
          <w:spacing w:val="-6"/>
        </w:rPr>
        <w:t xml:space="preserve"> </w:t>
      </w:r>
      <w:r>
        <w:t>each</w:t>
      </w:r>
      <w:r>
        <w:rPr>
          <w:spacing w:val="-6"/>
        </w:rPr>
        <w:t xml:space="preserve"> </w:t>
      </w:r>
      <w:r>
        <w:t>unit</w:t>
      </w:r>
      <w:r>
        <w:rPr>
          <w:spacing w:val="-6"/>
        </w:rPr>
        <w:t xml:space="preserve"> </w:t>
      </w:r>
      <w:r>
        <w:t>against</w:t>
      </w:r>
      <w:r>
        <w:rPr>
          <w:spacing w:val="-3"/>
        </w:rPr>
        <w:t xml:space="preserve"> </w:t>
      </w:r>
      <w:r>
        <w:t>the</w:t>
      </w:r>
      <w:r>
        <w:rPr>
          <w:spacing w:val="-6"/>
        </w:rPr>
        <w:t xml:space="preserve"> </w:t>
      </w:r>
      <w:r>
        <w:t>expected</w:t>
      </w:r>
      <w:r>
        <w:rPr>
          <w:spacing w:val="-6"/>
        </w:rPr>
        <w:t xml:space="preserve"> </w:t>
      </w:r>
      <w:r>
        <w:t>timetable</w:t>
      </w:r>
      <w:r>
        <w:rPr>
          <w:spacing w:val="-5"/>
        </w:rPr>
        <w:t xml:space="preserve"> </w:t>
      </w:r>
      <w:r>
        <w:t>for</w:t>
      </w:r>
      <w:r>
        <w:rPr>
          <w:spacing w:val="-6"/>
        </w:rPr>
        <w:t xml:space="preserve"> </w:t>
      </w:r>
      <w:r>
        <w:t>the</w:t>
      </w:r>
      <w:r>
        <w:rPr>
          <w:spacing w:val="-7"/>
        </w:rPr>
        <w:t xml:space="preserve"> </w:t>
      </w:r>
      <w:r>
        <w:t>student</w:t>
      </w:r>
      <w:r>
        <w:rPr>
          <w:spacing w:val="-6"/>
        </w:rPr>
        <w:t xml:space="preserve"> </w:t>
      </w:r>
      <w:r>
        <w:t>as</w:t>
      </w:r>
      <w:r>
        <w:rPr>
          <w:spacing w:val="-6"/>
        </w:rPr>
        <w:t xml:space="preserve"> </w:t>
      </w:r>
      <w:r>
        <w:t>outlined</w:t>
      </w:r>
      <w:r>
        <w:rPr>
          <w:spacing w:val="-6"/>
        </w:rPr>
        <w:t xml:space="preserve"> </w:t>
      </w:r>
      <w:r>
        <w:t>on</w:t>
      </w:r>
      <w:r>
        <w:rPr>
          <w:spacing w:val="-6"/>
        </w:rPr>
        <w:t xml:space="preserve"> </w:t>
      </w:r>
      <w:r>
        <w:t>the</w:t>
      </w:r>
      <w:r>
        <w:rPr>
          <w:spacing w:val="-7"/>
        </w:rPr>
        <w:t xml:space="preserve"> </w:t>
      </w:r>
      <w:r>
        <w:t>training</w:t>
      </w:r>
      <w:r>
        <w:rPr>
          <w:spacing w:val="-6"/>
        </w:rPr>
        <w:t xml:space="preserve"> </w:t>
      </w:r>
      <w:r>
        <w:t>plan</w:t>
      </w:r>
      <w:r>
        <w:rPr>
          <w:spacing w:val="-6"/>
        </w:rPr>
        <w:t xml:space="preserve"> </w:t>
      </w:r>
      <w:r>
        <w:rPr>
          <w:spacing w:val="-2"/>
        </w:rPr>
        <w:t>requirements.</w:t>
      </w:r>
    </w:p>
    <w:p w14:paraId="48178FFA" w14:textId="77777777" w:rsidR="002F1C05" w:rsidRDefault="002F1C05">
      <w:pPr>
        <w:pStyle w:val="BodyText"/>
        <w:ind w:left="0"/>
      </w:pPr>
    </w:p>
    <w:p w14:paraId="4AFB50B2" w14:textId="77777777" w:rsidR="002F1C05" w:rsidRDefault="00D8541B">
      <w:pPr>
        <w:pStyle w:val="ListParagraph"/>
        <w:numPr>
          <w:ilvl w:val="0"/>
          <w:numId w:val="5"/>
        </w:numPr>
        <w:tabs>
          <w:tab w:val="left" w:pos="574"/>
        </w:tabs>
        <w:ind w:right="117"/>
        <w:rPr>
          <w:sz w:val="20"/>
        </w:rPr>
      </w:pPr>
      <w:r>
        <w:rPr>
          <w:sz w:val="20"/>
        </w:rPr>
        <w:t>If the student is not successfully progressing or demonstrating competency in at least 50% of the course at the end of</w:t>
      </w:r>
      <w:r>
        <w:rPr>
          <w:spacing w:val="-2"/>
          <w:sz w:val="20"/>
        </w:rPr>
        <w:t xml:space="preserve"> </w:t>
      </w:r>
      <w:r>
        <w:rPr>
          <w:sz w:val="20"/>
        </w:rPr>
        <w:t>the second compulsory study period</w:t>
      </w:r>
      <w:r>
        <w:rPr>
          <w:b/>
          <w:sz w:val="20"/>
        </w:rPr>
        <w:t xml:space="preserve">, </w:t>
      </w:r>
      <w:r>
        <w:rPr>
          <w:sz w:val="20"/>
        </w:rPr>
        <w:t>the Trainer/Assessor will advise the CGM.</w:t>
      </w:r>
    </w:p>
    <w:p w14:paraId="2653A591" w14:textId="77777777" w:rsidR="002F1C05" w:rsidRDefault="00D8541B">
      <w:pPr>
        <w:pStyle w:val="BodyText"/>
        <w:spacing w:before="244"/>
        <w:ind w:left="247" w:right="119"/>
        <w:jc w:val="both"/>
      </w:pPr>
      <w:r>
        <w:t>The CGM will issue the Notice of Intention to Cancel for Unsatisfactory Progress Letter (ITC) on behalf of the Chief Executive Officer. The</w:t>
      </w:r>
      <w:r>
        <w:rPr>
          <w:spacing w:val="-3"/>
        </w:rPr>
        <w:t xml:space="preserve"> </w:t>
      </w:r>
      <w:r>
        <w:t>CGM will</w:t>
      </w:r>
      <w:r>
        <w:rPr>
          <w:spacing w:val="-3"/>
        </w:rPr>
        <w:t xml:space="preserve"> </w:t>
      </w:r>
      <w:r>
        <w:t>email</w:t>
      </w:r>
      <w:r>
        <w:rPr>
          <w:spacing w:val="-2"/>
        </w:rPr>
        <w:t xml:space="preserve"> </w:t>
      </w:r>
      <w:r>
        <w:t>a copy</w:t>
      </w:r>
      <w:r>
        <w:rPr>
          <w:spacing w:val="-2"/>
        </w:rPr>
        <w:t xml:space="preserve"> </w:t>
      </w:r>
      <w:r>
        <w:t>of</w:t>
      </w:r>
      <w:r>
        <w:rPr>
          <w:spacing w:val="-4"/>
        </w:rPr>
        <w:t xml:space="preserve"> </w:t>
      </w:r>
      <w:r>
        <w:t>the</w:t>
      </w:r>
      <w:r>
        <w:rPr>
          <w:spacing w:val="-3"/>
        </w:rPr>
        <w:t xml:space="preserve"> </w:t>
      </w:r>
      <w:r>
        <w:t>ITC</w:t>
      </w:r>
      <w:r>
        <w:rPr>
          <w:spacing w:val="-3"/>
        </w:rPr>
        <w:t xml:space="preserve"> </w:t>
      </w:r>
      <w:r>
        <w:t>letter</w:t>
      </w:r>
      <w:r>
        <w:rPr>
          <w:spacing w:val="-2"/>
        </w:rPr>
        <w:t xml:space="preserve"> </w:t>
      </w:r>
      <w:r>
        <w:t>to</w:t>
      </w:r>
      <w:r>
        <w:rPr>
          <w:spacing w:val="-2"/>
        </w:rPr>
        <w:t xml:space="preserve"> </w:t>
      </w:r>
      <w:r>
        <w:t>the</w:t>
      </w:r>
      <w:r>
        <w:rPr>
          <w:spacing w:val="-1"/>
        </w:rPr>
        <w:t xml:space="preserve"> </w:t>
      </w:r>
      <w:r>
        <w:t>student</w:t>
      </w:r>
      <w:r>
        <w:rPr>
          <w:spacing w:val="-2"/>
        </w:rPr>
        <w:t xml:space="preserve"> </w:t>
      </w:r>
      <w:r>
        <w:t>(and</w:t>
      </w:r>
      <w:r>
        <w:rPr>
          <w:spacing w:val="-2"/>
        </w:rPr>
        <w:t xml:space="preserve"> </w:t>
      </w:r>
      <w:r>
        <w:t>CC</w:t>
      </w:r>
      <w:r>
        <w:rPr>
          <w:spacing w:val="-3"/>
        </w:rPr>
        <w:t xml:space="preserve"> </w:t>
      </w:r>
      <w:r>
        <w:t>the</w:t>
      </w:r>
      <w:r>
        <w:rPr>
          <w:spacing w:val="-3"/>
        </w:rPr>
        <w:t xml:space="preserve"> </w:t>
      </w:r>
      <w:r>
        <w:t>Agent), so</w:t>
      </w:r>
      <w:r>
        <w:rPr>
          <w:spacing w:val="-2"/>
        </w:rPr>
        <w:t xml:space="preserve"> </w:t>
      </w:r>
      <w:r>
        <w:t>the</w:t>
      </w:r>
      <w:r>
        <w:rPr>
          <w:spacing w:val="-3"/>
        </w:rPr>
        <w:t xml:space="preserve"> </w:t>
      </w:r>
      <w:r>
        <w:t>Agent</w:t>
      </w:r>
      <w:r>
        <w:rPr>
          <w:spacing w:val="-2"/>
        </w:rPr>
        <w:t xml:space="preserve"> </w:t>
      </w:r>
      <w:r>
        <w:t>can</w:t>
      </w:r>
      <w:r>
        <w:rPr>
          <w:spacing w:val="-2"/>
        </w:rPr>
        <w:t xml:space="preserve"> </w:t>
      </w:r>
      <w:r>
        <w:t>also follow</w:t>
      </w:r>
      <w:r>
        <w:rPr>
          <w:spacing w:val="-3"/>
        </w:rPr>
        <w:t xml:space="preserve"> </w:t>
      </w:r>
      <w:r>
        <w:t>up</w:t>
      </w:r>
      <w:r>
        <w:rPr>
          <w:spacing w:val="-2"/>
        </w:rPr>
        <w:t xml:space="preserve"> </w:t>
      </w:r>
      <w:r>
        <w:t>with</w:t>
      </w:r>
      <w:r>
        <w:rPr>
          <w:spacing w:val="-2"/>
        </w:rPr>
        <w:t xml:space="preserve"> </w:t>
      </w:r>
      <w:r>
        <w:t xml:space="preserve">the </w:t>
      </w:r>
      <w:r>
        <w:rPr>
          <w:spacing w:val="-2"/>
        </w:rPr>
        <w:t>student.</w:t>
      </w:r>
    </w:p>
    <w:p w14:paraId="72036A8A" w14:textId="77777777" w:rsidR="002F1C05" w:rsidRDefault="00D8541B">
      <w:pPr>
        <w:pStyle w:val="ListParagraph"/>
        <w:numPr>
          <w:ilvl w:val="1"/>
          <w:numId w:val="5"/>
        </w:numPr>
        <w:tabs>
          <w:tab w:val="left" w:pos="931"/>
          <w:tab w:val="left" w:pos="934"/>
        </w:tabs>
        <w:ind w:right="128"/>
        <w:jc w:val="both"/>
        <w:rPr>
          <w:sz w:val="20"/>
        </w:rPr>
      </w:pPr>
      <w:r>
        <w:rPr>
          <w:sz w:val="20"/>
        </w:rPr>
        <w:t>Before</w:t>
      </w:r>
      <w:r>
        <w:rPr>
          <w:spacing w:val="-1"/>
          <w:sz w:val="20"/>
        </w:rPr>
        <w:t xml:space="preserve"> </w:t>
      </w:r>
      <w:r>
        <w:rPr>
          <w:sz w:val="20"/>
        </w:rPr>
        <w:t xml:space="preserve">the </w:t>
      </w:r>
      <w:proofErr w:type="gramStart"/>
      <w:r>
        <w:rPr>
          <w:sz w:val="20"/>
        </w:rPr>
        <w:t>20</w:t>
      </w:r>
      <w:r>
        <w:rPr>
          <w:spacing w:val="-1"/>
          <w:sz w:val="20"/>
        </w:rPr>
        <w:t xml:space="preserve"> </w:t>
      </w:r>
      <w:r>
        <w:rPr>
          <w:sz w:val="20"/>
        </w:rPr>
        <w:t>day</w:t>
      </w:r>
      <w:proofErr w:type="gramEnd"/>
      <w:r>
        <w:rPr>
          <w:sz w:val="20"/>
        </w:rPr>
        <w:t xml:space="preserve"> appeal period has</w:t>
      </w:r>
      <w:r>
        <w:rPr>
          <w:spacing w:val="-1"/>
          <w:sz w:val="20"/>
        </w:rPr>
        <w:t xml:space="preserve"> </w:t>
      </w:r>
      <w:r>
        <w:rPr>
          <w:sz w:val="20"/>
        </w:rPr>
        <w:t>elapsed, the CGM may telephone</w:t>
      </w:r>
      <w:r>
        <w:rPr>
          <w:spacing w:val="-1"/>
          <w:sz w:val="20"/>
        </w:rPr>
        <w:t xml:space="preserve"> </w:t>
      </w:r>
      <w:r>
        <w:rPr>
          <w:sz w:val="20"/>
        </w:rPr>
        <w:t>or email</w:t>
      </w:r>
      <w:r>
        <w:rPr>
          <w:spacing w:val="-1"/>
          <w:sz w:val="20"/>
        </w:rPr>
        <w:t xml:space="preserve"> </w:t>
      </w:r>
      <w:r>
        <w:rPr>
          <w:sz w:val="20"/>
        </w:rPr>
        <w:t>the student advising</w:t>
      </w:r>
      <w:r>
        <w:rPr>
          <w:spacing w:val="-1"/>
          <w:sz w:val="20"/>
        </w:rPr>
        <w:t xml:space="preserve"> </w:t>
      </w:r>
      <w:r>
        <w:rPr>
          <w:sz w:val="20"/>
        </w:rPr>
        <w:t>that their</w:t>
      </w:r>
      <w:r>
        <w:rPr>
          <w:spacing w:val="-1"/>
          <w:sz w:val="20"/>
        </w:rPr>
        <w:t xml:space="preserve"> </w:t>
      </w:r>
      <w:r>
        <w:rPr>
          <w:sz w:val="20"/>
        </w:rPr>
        <w:t>course may be cancelled and asking them to attend an interview with CGM to see how Imagine can assist with their studies.</w:t>
      </w:r>
    </w:p>
    <w:p w14:paraId="081B1930" w14:textId="77777777" w:rsidR="002F1C05" w:rsidRDefault="002F1C05">
      <w:pPr>
        <w:jc w:val="both"/>
        <w:rPr>
          <w:sz w:val="20"/>
        </w:r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12A1ED07" w14:textId="77777777" w:rsidR="002F1C05" w:rsidRDefault="00D8541B">
      <w:pPr>
        <w:pStyle w:val="ListParagraph"/>
        <w:numPr>
          <w:ilvl w:val="1"/>
          <w:numId w:val="5"/>
        </w:numPr>
        <w:tabs>
          <w:tab w:val="left" w:pos="933"/>
        </w:tabs>
        <w:spacing w:before="41"/>
        <w:ind w:left="933" w:hanging="547"/>
        <w:rPr>
          <w:sz w:val="20"/>
        </w:rPr>
      </w:pPr>
      <w:r>
        <w:rPr>
          <w:sz w:val="20"/>
        </w:rPr>
        <w:lastRenderedPageBreak/>
        <w:t>The</w:t>
      </w:r>
      <w:r>
        <w:rPr>
          <w:spacing w:val="-7"/>
          <w:sz w:val="20"/>
        </w:rPr>
        <w:t xml:space="preserve"> </w:t>
      </w:r>
      <w:r>
        <w:rPr>
          <w:sz w:val="20"/>
        </w:rPr>
        <w:t>CGM</w:t>
      </w:r>
      <w:r>
        <w:rPr>
          <w:spacing w:val="-6"/>
          <w:sz w:val="20"/>
        </w:rPr>
        <w:t xml:space="preserve"> </w:t>
      </w:r>
      <w:r>
        <w:rPr>
          <w:sz w:val="20"/>
        </w:rPr>
        <w:t>may</w:t>
      </w:r>
      <w:r>
        <w:rPr>
          <w:spacing w:val="-4"/>
          <w:sz w:val="20"/>
        </w:rPr>
        <w:t xml:space="preserve"> </w:t>
      </w:r>
      <w:r>
        <w:rPr>
          <w:sz w:val="20"/>
        </w:rPr>
        <w:t>also</w:t>
      </w:r>
      <w:r>
        <w:rPr>
          <w:spacing w:val="-6"/>
          <w:sz w:val="20"/>
        </w:rPr>
        <w:t xml:space="preserve"> </w:t>
      </w:r>
      <w:r>
        <w:rPr>
          <w:sz w:val="20"/>
        </w:rPr>
        <w:t>telephone</w:t>
      </w:r>
      <w:r>
        <w:rPr>
          <w:spacing w:val="-5"/>
          <w:sz w:val="20"/>
        </w:rPr>
        <w:t xml:space="preserve"> </w:t>
      </w:r>
      <w:r>
        <w:rPr>
          <w:sz w:val="20"/>
        </w:rPr>
        <w:t>or</w:t>
      </w:r>
      <w:r>
        <w:rPr>
          <w:spacing w:val="-5"/>
          <w:sz w:val="20"/>
        </w:rPr>
        <w:t xml:space="preserve"> </w:t>
      </w:r>
      <w:r>
        <w:rPr>
          <w:sz w:val="20"/>
        </w:rPr>
        <w:t>email</w:t>
      </w:r>
      <w:r>
        <w:rPr>
          <w:spacing w:val="-6"/>
          <w:sz w:val="20"/>
        </w:rPr>
        <w:t xml:space="preserve"> </w:t>
      </w:r>
      <w:r>
        <w:rPr>
          <w:sz w:val="20"/>
        </w:rPr>
        <w:t>the</w:t>
      </w:r>
      <w:r>
        <w:rPr>
          <w:spacing w:val="-5"/>
          <w:sz w:val="20"/>
        </w:rPr>
        <w:t xml:space="preserve"> </w:t>
      </w:r>
      <w:r>
        <w:rPr>
          <w:sz w:val="20"/>
        </w:rPr>
        <w:t>students’</w:t>
      </w:r>
      <w:r>
        <w:rPr>
          <w:spacing w:val="-5"/>
          <w:sz w:val="20"/>
        </w:rPr>
        <w:t xml:space="preserve"> </w:t>
      </w:r>
      <w:r>
        <w:rPr>
          <w:sz w:val="20"/>
        </w:rPr>
        <w:t>Agent</w:t>
      </w:r>
      <w:r>
        <w:rPr>
          <w:spacing w:val="-6"/>
          <w:sz w:val="20"/>
        </w:rPr>
        <w:t xml:space="preserve"> </w:t>
      </w:r>
      <w:r>
        <w:rPr>
          <w:sz w:val="20"/>
        </w:rPr>
        <w:t>seeking</w:t>
      </w:r>
      <w:r>
        <w:rPr>
          <w:spacing w:val="-6"/>
          <w:sz w:val="20"/>
        </w:rPr>
        <w:t xml:space="preserve"> </w:t>
      </w:r>
      <w:r>
        <w:rPr>
          <w:sz w:val="20"/>
        </w:rPr>
        <w:t>assistance</w:t>
      </w:r>
      <w:r>
        <w:rPr>
          <w:spacing w:val="-8"/>
          <w:sz w:val="20"/>
        </w:rPr>
        <w:t xml:space="preserve"> </w:t>
      </w:r>
      <w:r>
        <w:rPr>
          <w:sz w:val="20"/>
        </w:rPr>
        <w:t>to</w:t>
      </w:r>
      <w:r>
        <w:rPr>
          <w:spacing w:val="-5"/>
          <w:sz w:val="20"/>
        </w:rPr>
        <w:t xml:space="preserve"> </w:t>
      </w:r>
      <w:r>
        <w:rPr>
          <w:sz w:val="20"/>
        </w:rPr>
        <w:t>obtain</w:t>
      </w:r>
      <w:r>
        <w:rPr>
          <w:spacing w:val="-6"/>
          <w:sz w:val="20"/>
        </w:rPr>
        <w:t xml:space="preserve"> </w:t>
      </w:r>
      <w:r>
        <w:rPr>
          <w:sz w:val="20"/>
        </w:rPr>
        <w:t>contact</w:t>
      </w:r>
      <w:r>
        <w:rPr>
          <w:spacing w:val="-6"/>
          <w:sz w:val="20"/>
        </w:rPr>
        <w:t xml:space="preserve"> </w:t>
      </w:r>
      <w:r>
        <w:rPr>
          <w:sz w:val="20"/>
        </w:rPr>
        <w:t>with</w:t>
      </w:r>
      <w:r>
        <w:rPr>
          <w:spacing w:val="-5"/>
          <w:sz w:val="20"/>
        </w:rPr>
        <w:t xml:space="preserve"> </w:t>
      </w:r>
      <w:r>
        <w:rPr>
          <w:sz w:val="20"/>
        </w:rPr>
        <w:t>the</w:t>
      </w:r>
      <w:r>
        <w:rPr>
          <w:spacing w:val="-7"/>
          <w:sz w:val="20"/>
        </w:rPr>
        <w:t xml:space="preserve"> </w:t>
      </w:r>
      <w:r>
        <w:rPr>
          <w:spacing w:val="-2"/>
          <w:sz w:val="20"/>
        </w:rPr>
        <w:t>student.</w:t>
      </w:r>
    </w:p>
    <w:p w14:paraId="690EEDEC" w14:textId="77777777" w:rsidR="002F1C05" w:rsidRDefault="00D8541B">
      <w:pPr>
        <w:pStyle w:val="ListParagraph"/>
        <w:numPr>
          <w:ilvl w:val="0"/>
          <w:numId w:val="5"/>
        </w:numPr>
        <w:tabs>
          <w:tab w:val="left" w:pos="530"/>
          <w:tab w:val="left" w:pos="573"/>
        </w:tabs>
        <w:spacing w:before="244"/>
        <w:ind w:left="530" w:right="3688" w:hanging="317"/>
        <w:rPr>
          <w:sz w:val="20"/>
        </w:rPr>
      </w:pPr>
      <w:r>
        <w:rPr>
          <w:sz w:val="20"/>
        </w:rPr>
        <w:tab/>
        <w:t>The</w:t>
      </w:r>
      <w:r>
        <w:rPr>
          <w:spacing w:val="-4"/>
          <w:sz w:val="20"/>
        </w:rPr>
        <w:t xml:space="preserve"> </w:t>
      </w:r>
      <w:r>
        <w:rPr>
          <w:sz w:val="20"/>
        </w:rPr>
        <w:t>student</w:t>
      </w:r>
      <w:r>
        <w:rPr>
          <w:spacing w:val="-3"/>
          <w:sz w:val="20"/>
        </w:rPr>
        <w:t xml:space="preserve"> </w:t>
      </w:r>
      <w:r>
        <w:rPr>
          <w:sz w:val="20"/>
        </w:rPr>
        <w:t>may</w:t>
      </w:r>
      <w:r>
        <w:rPr>
          <w:spacing w:val="-2"/>
          <w:sz w:val="20"/>
        </w:rPr>
        <w:t xml:space="preserve"> </w:t>
      </w:r>
      <w:r>
        <w:rPr>
          <w:sz w:val="20"/>
        </w:rPr>
        <w:t>access</w:t>
      </w:r>
      <w:r>
        <w:rPr>
          <w:spacing w:val="-5"/>
          <w:sz w:val="20"/>
        </w:rPr>
        <w:t xml:space="preserve"> </w:t>
      </w:r>
      <w:r>
        <w:rPr>
          <w:sz w:val="20"/>
        </w:rPr>
        <w:t>the</w:t>
      </w:r>
      <w:r>
        <w:rPr>
          <w:spacing w:val="-4"/>
          <w:sz w:val="20"/>
        </w:rPr>
        <w:t xml:space="preserve"> </w:t>
      </w:r>
      <w:r>
        <w:rPr>
          <w:sz w:val="20"/>
        </w:rPr>
        <w:t>Complaints</w:t>
      </w:r>
      <w:r>
        <w:rPr>
          <w:spacing w:val="-4"/>
          <w:sz w:val="20"/>
        </w:rPr>
        <w:t xml:space="preserve"> </w:t>
      </w:r>
      <w:r>
        <w:rPr>
          <w:sz w:val="20"/>
        </w:rPr>
        <w:t>and Appeals</w:t>
      </w:r>
      <w:r>
        <w:rPr>
          <w:spacing w:val="-5"/>
          <w:sz w:val="20"/>
        </w:rPr>
        <w:t xml:space="preserve"> </w:t>
      </w:r>
      <w:r>
        <w:rPr>
          <w:sz w:val="20"/>
        </w:rPr>
        <w:t>process</w:t>
      </w:r>
      <w:r>
        <w:rPr>
          <w:spacing w:val="-5"/>
          <w:sz w:val="20"/>
        </w:rPr>
        <w:t xml:space="preserve"> </w:t>
      </w:r>
      <w:r>
        <w:rPr>
          <w:sz w:val="20"/>
        </w:rPr>
        <w:t>as</w:t>
      </w:r>
      <w:r>
        <w:rPr>
          <w:spacing w:val="-5"/>
          <w:sz w:val="20"/>
        </w:rPr>
        <w:t xml:space="preserve"> </w:t>
      </w:r>
      <w:r>
        <w:rPr>
          <w:sz w:val="20"/>
        </w:rPr>
        <w:t>detailed</w:t>
      </w:r>
      <w:r>
        <w:rPr>
          <w:spacing w:val="-3"/>
          <w:sz w:val="20"/>
        </w:rPr>
        <w:t xml:space="preserve"> </w:t>
      </w:r>
      <w:r>
        <w:rPr>
          <w:sz w:val="20"/>
        </w:rPr>
        <w:t>in</w:t>
      </w:r>
      <w:r>
        <w:rPr>
          <w:spacing w:val="-3"/>
          <w:sz w:val="20"/>
        </w:rPr>
        <w:t xml:space="preserve"> </w:t>
      </w:r>
      <w:r>
        <w:rPr>
          <w:sz w:val="20"/>
        </w:rPr>
        <w:t>the student handbook within 20 working days.</w:t>
      </w:r>
    </w:p>
    <w:p w14:paraId="7CCA6267" w14:textId="77777777" w:rsidR="002F1C05" w:rsidRDefault="00D8541B">
      <w:pPr>
        <w:pStyle w:val="BodyText"/>
        <w:spacing w:before="243"/>
        <w:jc w:val="both"/>
      </w:pPr>
      <w:r>
        <w:t>At</w:t>
      </w:r>
      <w:r>
        <w:rPr>
          <w:spacing w:val="-5"/>
        </w:rPr>
        <w:t xml:space="preserve"> </w:t>
      </w:r>
      <w:r>
        <w:t>Risk</w:t>
      </w:r>
      <w:r>
        <w:rPr>
          <w:spacing w:val="-4"/>
        </w:rPr>
        <w:t xml:space="preserve"> </w:t>
      </w:r>
      <w:r>
        <w:t>of</w:t>
      </w:r>
      <w:r>
        <w:rPr>
          <w:spacing w:val="-6"/>
        </w:rPr>
        <w:t xml:space="preserve"> </w:t>
      </w:r>
      <w:r>
        <w:t>Non-</w:t>
      </w:r>
      <w:r>
        <w:rPr>
          <w:spacing w:val="-2"/>
        </w:rPr>
        <w:t>Completion</w:t>
      </w:r>
    </w:p>
    <w:p w14:paraId="7B2E0A4B" w14:textId="77777777" w:rsidR="002F1C05" w:rsidRDefault="00D8541B">
      <w:pPr>
        <w:pStyle w:val="BodyText"/>
        <w:spacing w:before="1"/>
        <w:ind w:right="110"/>
        <w:jc w:val="both"/>
      </w:pPr>
      <w:r>
        <w:t>Failure</w:t>
      </w:r>
      <w:r>
        <w:rPr>
          <w:spacing w:val="-12"/>
        </w:rPr>
        <w:t xml:space="preserve"> </w:t>
      </w:r>
      <w:r>
        <w:t xml:space="preserve">to hand in assessment by the due date may result in the student being unable to complete the full qualification by </w:t>
      </w:r>
      <w:proofErr w:type="spellStart"/>
      <w:r>
        <w:t>th</w:t>
      </w:r>
      <w:proofErr w:type="spellEnd"/>
      <w:r>
        <w:rPr>
          <w:spacing w:val="-12"/>
        </w:rPr>
        <w:t xml:space="preserve"> </w:t>
      </w:r>
      <w:r>
        <w:t>e course end date.</w:t>
      </w:r>
    </w:p>
    <w:p w14:paraId="304DC945" w14:textId="77777777" w:rsidR="002F1C05" w:rsidRDefault="00D8541B">
      <w:pPr>
        <w:pStyle w:val="BodyText"/>
        <w:spacing w:before="244"/>
        <w:ind w:right="114"/>
        <w:jc w:val="both"/>
      </w:pPr>
      <w:r>
        <w:t>Students who have any outstanding assessments on their course Training Plan at the completion of each study period but are not recognised as</w:t>
      </w:r>
      <w:r>
        <w:rPr>
          <w:spacing w:val="-2"/>
        </w:rPr>
        <w:t xml:space="preserve"> </w:t>
      </w:r>
      <w:r>
        <w:t>failing</w:t>
      </w:r>
      <w:r>
        <w:rPr>
          <w:spacing w:val="-1"/>
        </w:rPr>
        <w:t xml:space="preserve"> </w:t>
      </w:r>
      <w:r>
        <w:t>to progress</w:t>
      </w:r>
      <w:r>
        <w:rPr>
          <w:spacing w:val="-2"/>
        </w:rPr>
        <w:t xml:space="preserve"> </w:t>
      </w:r>
      <w:r>
        <w:t>through the</w:t>
      </w:r>
      <w:r>
        <w:rPr>
          <w:spacing w:val="-2"/>
        </w:rPr>
        <w:t xml:space="preserve"> </w:t>
      </w:r>
      <w:r>
        <w:t>Course</w:t>
      </w:r>
      <w:r>
        <w:rPr>
          <w:spacing w:val="-2"/>
        </w:rPr>
        <w:t xml:space="preserve"> </w:t>
      </w:r>
      <w:r>
        <w:t>Progress</w:t>
      </w:r>
      <w:r>
        <w:rPr>
          <w:spacing w:val="-2"/>
        </w:rPr>
        <w:t xml:space="preserve"> </w:t>
      </w:r>
      <w:r>
        <w:t>Policy will</w:t>
      </w:r>
      <w:r>
        <w:rPr>
          <w:spacing w:val="-1"/>
        </w:rPr>
        <w:t xml:space="preserve"> </w:t>
      </w:r>
      <w:r>
        <w:t>be</w:t>
      </w:r>
      <w:r>
        <w:rPr>
          <w:spacing w:val="-2"/>
        </w:rPr>
        <w:t xml:space="preserve"> </w:t>
      </w:r>
      <w:r>
        <w:t>issued with a</w:t>
      </w:r>
      <w:r>
        <w:rPr>
          <w:spacing w:val="-3"/>
        </w:rPr>
        <w:t xml:space="preserve"> </w:t>
      </w:r>
      <w:r>
        <w:t>RISK</w:t>
      </w:r>
      <w:r>
        <w:rPr>
          <w:spacing w:val="-1"/>
        </w:rPr>
        <w:t xml:space="preserve"> </w:t>
      </w:r>
      <w:r>
        <w:t>OF</w:t>
      </w:r>
      <w:r>
        <w:rPr>
          <w:spacing w:val="-1"/>
        </w:rPr>
        <w:t xml:space="preserve"> </w:t>
      </w:r>
      <w:r>
        <w:t>NON-COMPLETION letter advising them they are at risk of not completing their enrolled course.</w:t>
      </w:r>
    </w:p>
    <w:p w14:paraId="332F36CE" w14:textId="77777777" w:rsidR="002F1C05" w:rsidRDefault="002F1C05">
      <w:pPr>
        <w:pStyle w:val="BodyText"/>
        <w:ind w:left="0"/>
      </w:pPr>
    </w:p>
    <w:p w14:paraId="35565567" w14:textId="77777777" w:rsidR="002F1C05" w:rsidRDefault="00D8541B">
      <w:pPr>
        <w:pStyle w:val="BodyText"/>
        <w:ind w:right="131"/>
        <w:jc w:val="both"/>
      </w:pPr>
      <w:r>
        <w:t>Should a student achieve unsatisfactory course completion, they may be deemed ineligible to progress to the next AQF level, as per the requirements of the Training Package.</w:t>
      </w:r>
    </w:p>
    <w:p w14:paraId="4C171EB8" w14:textId="77777777" w:rsidR="002F1C05" w:rsidRDefault="002F1C05">
      <w:pPr>
        <w:pStyle w:val="BodyText"/>
        <w:ind w:left="0"/>
      </w:pPr>
    </w:p>
    <w:p w14:paraId="2E024B91" w14:textId="77777777" w:rsidR="002F1C05" w:rsidRDefault="002F1C05">
      <w:pPr>
        <w:pStyle w:val="BodyText"/>
        <w:ind w:left="0"/>
      </w:pPr>
    </w:p>
    <w:p w14:paraId="2919C189" w14:textId="77777777" w:rsidR="002F1C05" w:rsidRDefault="002F1C05">
      <w:pPr>
        <w:pStyle w:val="BodyText"/>
        <w:spacing w:before="1"/>
        <w:ind w:left="0"/>
      </w:pPr>
    </w:p>
    <w:p w14:paraId="5C225FA9" w14:textId="77777777" w:rsidR="002F1C05" w:rsidRDefault="00D8541B">
      <w:pPr>
        <w:pStyle w:val="Heading1"/>
        <w:spacing w:before="1"/>
        <w:jc w:val="both"/>
      </w:pPr>
      <w:r>
        <w:t>Presentation</w:t>
      </w:r>
      <w:r>
        <w:rPr>
          <w:spacing w:val="-9"/>
        </w:rPr>
        <w:t xml:space="preserve"> </w:t>
      </w:r>
      <w:r>
        <w:t>of</w:t>
      </w:r>
      <w:r>
        <w:rPr>
          <w:spacing w:val="-10"/>
        </w:rPr>
        <w:t xml:space="preserve"> </w:t>
      </w:r>
      <w:r>
        <w:t>Assessment</w:t>
      </w:r>
      <w:r>
        <w:rPr>
          <w:spacing w:val="-10"/>
        </w:rPr>
        <w:t xml:space="preserve"> </w:t>
      </w:r>
      <w:r>
        <w:rPr>
          <w:spacing w:val="-2"/>
        </w:rPr>
        <w:t>Standards:</w:t>
      </w:r>
    </w:p>
    <w:p w14:paraId="2DBCCDC2" w14:textId="77777777" w:rsidR="002F1C05" w:rsidRDefault="00D8541B">
      <w:pPr>
        <w:spacing w:line="244" w:lineRule="exact"/>
        <w:ind w:left="213"/>
        <w:rPr>
          <w:b/>
          <w:sz w:val="20"/>
        </w:rPr>
      </w:pPr>
      <w:r>
        <w:rPr>
          <w:b/>
          <w:sz w:val="20"/>
        </w:rPr>
        <w:t>Written</w:t>
      </w:r>
      <w:r>
        <w:rPr>
          <w:b/>
          <w:spacing w:val="-9"/>
          <w:sz w:val="20"/>
        </w:rPr>
        <w:t xml:space="preserve"> </w:t>
      </w:r>
      <w:r>
        <w:rPr>
          <w:b/>
          <w:spacing w:val="-2"/>
          <w:sz w:val="20"/>
        </w:rPr>
        <w:t>Assessment:</w:t>
      </w:r>
    </w:p>
    <w:p w14:paraId="3F2E4C84" w14:textId="77777777" w:rsidR="002F1C05" w:rsidRDefault="00D8541B">
      <w:pPr>
        <w:pStyle w:val="ListParagraph"/>
        <w:numPr>
          <w:ilvl w:val="0"/>
          <w:numId w:val="4"/>
        </w:numPr>
        <w:tabs>
          <w:tab w:val="left" w:pos="933"/>
        </w:tabs>
        <w:spacing w:line="254" w:lineRule="exact"/>
        <w:ind w:left="933" w:hanging="359"/>
        <w:rPr>
          <w:sz w:val="20"/>
        </w:rPr>
      </w:pPr>
      <w:r>
        <w:rPr>
          <w:sz w:val="20"/>
        </w:rPr>
        <w:t>Written</w:t>
      </w:r>
      <w:r>
        <w:rPr>
          <w:spacing w:val="-7"/>
          <w:sz w:val="20"/>
        </w:rPr>
        <w:t xml:space="preserve"> </w:t>
      </w:r>
      <w:r>
        <w:rPr>
          <w:sz w:val="20"/>
        </w:rPr>
        <w:t>assignments</w:t>
      </w:r>
      <w:r>
        <w:rPr>
          <w:spacing w:val="-7"/>
          <w:sz w:val="20"/>
        </w:rPr>
        <w:t xml:space="preserve"> </w:t>
      </w:r>
      <w:r>
        <w:rPr>
          <w:sz w:val="20"/>
        </w:rPr>
        <w:t>shall</w:t>
      </w:r>
      <w:r>
        <w:rPr>
          <w:spacing w:val="-7"/>
          <w:sz w:val="20"/>
        </w:rPr>
        <w:t xml:space="preserve"> </w:t>
      </w:r>
      <w:r>
        <w:rPr>
          <w:sz w:val="20"/>
        </w:rPr>
        <w:t>be</w:t>
      </w:r>
      <w:r>
        <w:rPr>
          <w:spacing w:val="-6"/>
          <w:sz w:val="20"/>
        </w:rPr>
        <w:t xml:space="preserve"> </w:t>
      </w:r>
      <w:r>
        <w:rPr>
          <w:sz w:val="20"/>
        </w:rPr>
        <w:t>computer</w:t>
      </w:r>
      <w:r>
        <w:rPr>
          <w:spacing w:val="-7"/>
          <w:sz w:val="20"/>
        </w:rPr>
        <w:t xml:space="preserve"> </w:t>
      </w:r>
      <w:r>
        <w:rPr>
          <w:sz w:val="20"/>
        </w:rPr>
        <w:t>generated</w:t>
      </w:r>
      <w:r>
        <w:rPr>
          <w:spacing w:val="-7"/>
          <w:sz w:val="20"/>
        </w:rPr>
        <w:t xml:space="preserve"> </w:t>
      </w:r>
      <w:r>
        <w:rPr>
          <w:sz w:val="20"/>
        </w:rPr>
        <w:t>or</w:t>
      </w:r>
      <w:r>
        <w:rPr>
          <w:spacing w:val="-6"/>
          <w:sz w:val="20"/>
        </w:rPr>
        <w:t xml:space="preserve"> </w:t>
      </w:r>
      <w:r>
        <w:rPr>
          <w:sz w:val="20"/>
        </w:rPr>
        <w:t>type</w:t>
      </w:r>
      <w:r>
        <w:rPr>
          <w:spacing w:val="-7"/>
          <w:sz w:val="20"/>
        </w:rPr>
        <w:t xml:space="preserve"> </w:t>
      </w:r>
      <w:r>
        <w:rPr>
          <w:spacing w:val="-2"/>
          <w:sz w:val="20"/>
        </w:rPr>
        <w:t>written.</w:t>
      </w:r>
    </w:p>
    <w:p w14:paraId="6E3A30E7" w14:textId="77777777" w:rsidR="002F1C05" w:rsidRDefault="00D8541B">
      <w:pPr>
        <w:pStyle w:val="ListParagraph"/>
        <w:numPr>
          <w:ilvl w:val="0"/>
          <w:numId w:val="4"/>
        </w:numPr>
        <w:tabs>
          <w:tab w:val="left" w:pos="933"/>
        </w:tabs>
        <w:spacing w:line="254" w:lineRule="exact"/>
        <w:ind w:left="933" w:hanging="359"/>
        <w:rPr>
          <w:sz w:val="20"/>
        </w:rPr>
      </w:pPr>
      <w:r>
        <w:rPr>
          <w:sz w:val="20"/>
        </w:rPr>
        <w:t>Students</w:t>
      </w:r>
      <w:r>
        <w:rPr>
          <w:spacing w:val="-7"/>
          <w:sz w:val="20"/>
        </w:rPr>
        <w:t xml:space="preserve"> </w:t>
      </w:r>
      <w:r>
        <w:rPr>
          <w:sz w:val="20"/>
        </w:rPr>
        <w:t>without</w:t>
      </w:r>
      <w:r>
        <w:rPr>
          <w:spacing w:val="-6"/>
          <w:sz w:val="20"/>
        </w:rPr>
        <w:t xml:space="preserve"> </w:t>
      </w:r>
      <w:r>
        <w:rPr>
          <w:sz w:val="20"/>
        </w:rPr>
        <w:t>access</w:t>
      </w:r>
      <w:r>
        <w:rPr>
          <w:spacing w:val="-8"/>
          <w:sz w:val="20"/>
        </w:rPr>
        <w:t xml:space="preserve"> </w:t>
      </w:r>
      <w:r>
        <w:rPr>
          <w:sz w:val="20"/>
        </w:rPr>
        <w:t>to</w:t>
      </w:r>
      <w:r>
        <w:rPr>
          <w:spacing w:val="-6"/>
          <w:sz w:val="20"/>
        </w:rPr>
        <w:t xml:space="preserve"> </w:t>
      </w:r>
      <w:r>
        <w:rPr>
          <w:sz w:val="20"/>
        </w:rPr>
        <w:t>a</w:t>
      </w:r>
      <w:r>
        <w:rPr>
          <w:spacing w:val="-4"/>
          <w:sz w:val="20"/>
        </w:rPr>
        <w:t xml:space="preserve"> </w:t>
      </w:r>
      <w:r>
        <w:rPr>
          <w:sz w:val="20"/>
        </w:rPr>
        <w:t>computer</w:t>
      </w:r>
      <w:r>
        <w:rPr>
          <w:spacing w:val="-7"/>
          <w:sz w:val="20"/>
        </w:rPr>
        <w:t xml:space="preserve"> </w:t>
      </w:r>
      <w:r>
        <w:rPr>
          <w:sz w:val="20"/>
        </w:rPr>
        <w:t>or</w:t>
      </w:r>
      <w:r>
        <w:rPr>
          <w:spacing w:val="-6"/>
          <w:sz w:val="20"/>
        </w:rPr>
        <w:t xml:space="preserve"> </w:t>
      </w:r>
      <w:r>
        <w:rPr>
          <w:sz w:val="20"/>
        </w:rPr>
        <w:t>typewriter</w:t>
      </w:r>
      <w:r>
        <w:rPr>
          <w:spacing w:val="-6"/>
          <w:sz w:val="20"/>
        </w:rPr>
        <w:t xml:space="preserve"> </w:t>
      </w:r>
      <w:r>
        <w:rPr>
          <w:sz w:val="20"/>
        </w:rPr>
        <w:t>must</w:t>
      </w:r>
      <w:r>
        <w:rPr>
          <w:spacing w:val="-3"/>
          <w:sz w:val="20"/>
        </w:rPr>
        <w:t xml:space="preserve"> </w:t>
      </w:r>
      <w:r>
        <w:rPr>
          <w:sz w:val="20"/>
        </w:rPr>
        <w:t>seek</w:t>
      </w:r>
      <w:r>
        <w:rPr>
          <w:spacing w:val="-6"/>
          <w:sz w:val="20"/>
        </w:rPr>
        <w:t xml:space="preserve"> </w:t>
      </w:r>
      <w:r>
        <w:rPr>
          <w:sz w:val="20"/>
        </w:rPr>
        <w:t>permission</w:t>
      </w:r>
      <w:r>
        <w:rPr>
          <w:spacing w:val="-6"/>
          <w:sz w:val="20"/>
        </w:rPr>
        <w:t xml:space="preserve"> </w:t>
      </w:r>
      <w:r>
        <w:rPr>
          <w:sz w:val="20"/>
        </w:rPr>
        <w:t>to</w:t>
      </w:r>
      <w:r>
        <w:rPr>
          <w:spacing w:val="-6"/>
          <w:sz w:val="20"/>
        </w:rPr>
        <w:t xml:space="preserve"> </w:t>
      </w:r>
      <w:r>
        <w:rPr>
          <w:sz w:val="20"/>
        </w:rPr>
        <w:t>present</w:t>
      </w:r>
      <w:r>
        <w:rPr>
          <w:spacing w:val="-6"/>
          <w:sz w:val="20"/>
        </w:rPr>
        <w:t xml:space="preserve"> </w:t>
      </w:r>
      <w:r>
        <w:rPr>
          <w:sz w:val="20"/>
        </w:rPr>
        <w:t>in</w:t>
      </w:r>
      <w:r>
        <w:rPr>
          <w:spacing w:val="-4"/>
          <w:sz w:val="20"/>
        </w:rPr>
        <w:t xml:space="preserve"> </w:t>
      </w:r>
      <w:r>
        <w:rPr>
          <w:sz w:val="20"/>
        </w:rPr>
        <w:t>any</w:t>
      </w:r>
      <w:r>
        <w:rPr>
          <w:spacing w:val="-6"/>
          <w:sz w:val="20"/>
        </w:rPr>
        <w:t xml:space="preserve"> </w:t>
      </w:r>
      <w:r>
        <w:rPr>
          <w:sz w:val="20"/>
        </w:rPr>
        <w:t>other</w:t>
      </w:r>
      <w:r>
        <w:rPr>
          <w:spacing w:val="-6"/>
          <w:sz w:val="20"/>
        </w:rPr>
        <w:t xml:space="preserve"> </w:t>
      </w:r>
      <w:r>
        <w:rPr>
          <w:spacing w:val="-2"/>
          <w:sz w:val="20"/>
        </w:rPr>
        <w:t>form.</w:t>
      </w:r>
    </w:p>
    <w:p w14:paraId="4972FCA9" w14:textId="77777777" w:rsidR="002F1C05" w:rsidRDefault="00D8541B">
      <w:pPr>
        <w:pStyle w:val="ListParagraph"/>
        <w:numPr>
          <w:ilvl w:val="0"/>
          <w:numId w:val="4"/>
        </w:numPr>
        <w:tabs>
          <w:tab w:val="left" w:pos="933"/>
        </w:tabs>
        <w:spacing w:line="254" w:lineRule="exact"/>
        <w:ind w:left="933" w:hanging="359"/>
        <w:rPr>
          <w:sz w:val="20"/>
        </w:rPr>
      </w:pPr>
      <w:r>
        <w:rPr>
          <w:sz w:val="20"/>
        </w:rPr>
        <w:t>All</w:t>
      </w:r>
      <w:r>
        <w:rPr>
          <w:spacing w:val="-6"/>
          <w:sz w:val="20"/>
        </w:rPr>
        <w:t xml:space="preserve"> </w:t>
      </w:r>
      <w:r>
        <w:rPr>
          <w:sz w:val="20"/>
        </w:rPr>
        <w:t>assignments</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written</w:t>
      </w:r>
      <w:r>
        <w:rPr>
          <w:spacing w:val="-4"/>
          <w:sz w:val="20"/>
        </w:rPr>
        <w:t xml:space="preserve"> </w:t>
      </w:r>
      <w:r>
        <w:rPr>
          <w:sz w:val="20"/>
        </w:rPr>
        <w:t>in</w:t>
      </w:r>
      <w:r>
        <w:rPr>
          <w:spacing w:val="-5"/>
          <w:sz w:val="20"/>
        </w:rPr>
        <w:t xml:space="preserve"> </w:t>
      </w:r>
      <w:r>
        <w:rPr>
          <w:spacing w:val="-2"/>
          <w:sz w:val="20"/>
        </w:rPr>
        <w:t>English.</w:t>
      </w:r>
    </w:p>
    <w:p w14:paraId="5B53CB37" w14:textId="77777777" w:rsidR="002F1C05" w:rsidRDefault="00D8541B">
      <w:pPr>
        <w:pStyle w:val="ListParagraph"/>
        <w:numPr>
          <w:ilvl w:val="0"/>
          <w:numId w:val="4"/>
        </w:numPr>
        <w:tabs>
          <w:tab w:val="left" w:pos="933"/>
        </w:tabs>
        <w:spacing w:line="254" w:lineRule="exact"/>
        <w:ind w:left="933" w:hanging="359"/>
        <w:rPr>
          <w:sz w:val="20"/>
        </w:rPr>
      </w:pPr>
      <w:r>
        <w:rPr>
          <w:sz w:val="20"/>
        </w:rPr>
        <w:t>Original</w:t>
      </w:r>
      <w:r>
        <w:rPr>
          <w:spacing w:val="-8"/>
          <w:sz w:val="20"/>
        </w:rPr>
        <w:t xml:space="preserve"> </w:t>
      </w:r>
      <w:r>
        <w:rPr>
          <w:sz w:val="20"/>
        </w:rPr>
        <w:t>assessments</w:t>
      </w:r>
      <w:r>
        <w:rPr>
          <w:spacing w:val="-6"/>
          <w:sz w:val="20"/>
        </w:rPr>
        <w:t xml:space="preserve"> </w:t>
      </w:r>
      <w:r>
        <w:rPr>
          <w:sz w:val="20"/>
        </w:rPr>
        <w:t>shall</w:t>
      </w:r>
      <w:r>
        <w:rPr>
          <w:spacing w:val="-7"/>
          <w:sz w:val="20"/>
        </w:rPr>
        <w:t xml:space="preserve"> </w:t>
      </w:r>
      <w:r>
        <w:rPr>
          <w:sz w:val="20"/>
        </w:rPr>
        <w:t>be</w:t>
      </w:r>
      <w:r>
        <w:rPr>
          <w:spacing w:val="-6"/>
          <w:sz w:val="20"/>
        </w:rPr>
        <w:t xml:space="preserve"> </w:t>
      </w:r>
      <w:r>
        <w:rPr>
          <w:spacing w:val="-2"/>
          <w:sz w:val="20"/>
        </w:rPr>
        <w:t>submitted.</w:t>
      </w:r>
    </w:p>
    <w:p w14:paraId="38A7E56E" w14:textId="77777777" w:rsidR="002F1C05" w:rsidRDefault="00D8541B">
      <w:pPr>
        <w:pStyle w:val="ListParagraph"/>
        <w:numPr>
          <w:ilvl w:val="0"/>
          <w:numId w:val="4"/>
        </w:numPr>
        <w:tabs>
          <w:tab w:val="left" w:pos="933"/>
        </w:tabs>
        <w:spacing w:line="254" w:lineRule="exact"/>
        <w:ind w:left="933" w:hanging="359"/>
        <w:rPr>
          <w:sz w:val="20"/>
        </w:rPr>
      </w:pPr>
      <w:r>
        <w:rPr>
          <w:sz w:val="20"/>
        </w:rPr>
        <w:t>Email</w:t>
      </w:r>
      <w:r>
        <w:rPr>
          <w:spacing w:val="-4"/>
          <w:sz w:val="20"/>
        </w:rPr>
        <w:t xml:space="preserve"> </w:t>
      </w:r>
      <w:r>
        <w:rPr>
          <w:sz w:val="20"/>
        </w:rPr>
        <w:t>copies</w:t>
      </w:r>
      <w:r>
        <w:rPr>
          <w:spacing w:val="-6"/>
          <w:sz w:val="20"/>
        </w:rPr>
        <w:t xml:space="preserve"> </w:t>
      </w:r>
      <w:r>
        <w:rPr>
          <w:sz w:val="20"/>
        </w:rPr>
        <w:t>or</w:t>
      </w:r>
      <w:r>
        <w:rPr>
          <w:spacing w:val="-4"/>
          <w:sz w:val="20"/>
        </w:rPr>
        <w:t xml:space="preserve"> </w:t>
      </w:r>
      <w:r>
        <w:rPr>
          <w:sz w:val="20"/>
        </w:rPr>
        <w:t>disk</w:t>
      </w:r>
      <w:r>
        <w:rPr>
          <w:spacing w:val="-3"/>
          <w:sz w:val="20"/>
        </w:rPr>
        <w:t xml:space="preserve"> </w:t>
      </w:r>
      <w:r>
        <w:rPr>
          <w:sz w:val="20"/>
        </w:rPr>
        <w:t>copies</w:t>
      </w:r>
      <w:r>
        <w:rPr>
          <w:spacing w:val="-6"/>
          <w:sz w:val="20"/>
        </w:rPr>
        <w:t xml:space="preserve"> </w:t>
      </w:r>
      <w:r>
        <w:rPr>
          <w:sz w:val="20"/>
        </w:rPr>
        <w:t>will</w:t>
      </w:r>
      <w:r>
        <w:rPr>
          <w:spacing w:val="-4"/>
          <w:sz w:val="20"/>
        </w:rPr>
        <w:t xml:space="preserve"> </w:t>
      </w:r>
      <w:r>
        <w:rPr>
          <w:sz w:val="20"/>
        </w:rPr>
        <w:t>be</w:t>
      </w:r>
      <w:r>
        <w:rPr>
          <w:spacing w:val="-5"/>
          <w:sz w:val="20"/>
        </w:rPr>
        <w:t xml:space="preserve"> </w:t>
      </w:r>
      <w:r>
        <w:rPr>
          <w:spacing w:val="-2"/>
          <w:sz w:val="20"/>
        </w:rPr>
        <w:t>accepted.</w:t>
      </w:r>
    </w:p>
    <w:p w14:paraId="1C198EBF" w14:textId="77777777" w:rsidR="002F1C05" w:rsidRDefault="00D8541B">
      <w:pPr>
        <w:pStyle w:val="ListParagraph"/>
        <w:numPr>
          <w:ilvl w:val="0"/>
          <w:numId w:val="4"/>
        </w:numPr>
        <w:tabs>
          <w:tab w:val="left" w:pos="933"/>
        </w:tabs>
        <w:spacing w:line="254" w:lineRule="exact"/>
        <w:ind w:left="933" w:hanging="359"/>
        <w:rPr>
          <w:sz w:val="20"/>
        </w:rPr>
      </w:pPr>
      <w:r>
        <w:rPr>
          <w:sz w:val="20"/>
        </w:rPr>
        <w:t>Harvard/Date</w:t>
      </w:r>
      <w:r>
        <w:rPr>
          <w:spacing w:val="-9"/>
          <w:sz w:val="20"/>
        </w:rPr>
        <w:t xml:space="preserve"> </w:t>
      </w:r>
      <w:r>
        <w:rPr>
          <w:sz w:val="20"/>
        </w:rPr>
        <w:t>referencing</w:t>
      </w:r>
      <w:r>
        <w:rPr>
          <w:spacing w:val="-7"/>
          <w:sz w:val="20"/>
        </w:rPr>
        <w:t xml:space="preserve"> </w:t>
      </w:r>
      <w:r>
        <w:rPr>
          <w:sz w:val="20"/>
        </w:rPr>
        <w:t>is</w:t>
      </w:r>
      <w:r>
        <w:rPr>
          <w:spacing w:val="-9"/>
          <w:sz w:val="20"/>
        </w:rPr>
        <w:t xml:space="preserve"> </w:t>
      </w:r>
      <w:r>
        <w:rPr>
          <w:spacing w:val="-2"/>
          <w:sz w:val="20"/>
        </w:rPr>
        <w:t>preferred.</w:t>
      </w:r>
    </w:p>
    <w:p w14:paraId="1B85EA70" w14:textId="77777777" w:rsidR="002F1C05" w:rsidRDefault="00D8541B">
      <w:pPr>
        <w:pStyle w:val="ListParagraph"/>
        <w:numPr>
          <w:ilvl w:val="0"/>
          <w:numId w:val="4"/>
        </w:numPr>
        <w:tabs>
          <w:tab w:val="left" w:pos="933"/>
        </w:tabs>
        <w:ind w:left="933" w:hanging="359"/>
        <w:rPr>
          <w:sz w:val="20"/>
        </w:rPr>
      </w:pPr>
      <w:r>
        <w:rPr>
          <w:sz w:val="20"/>
        </w:rPr>
        <w:t>Students</w:t>
      </w:r>
      <w:r>
        <w:rPr>
          <w:spacing w:val="-8"/>
          <w:sz w:val="20"/>
        </w:rPr>
        <w:t xml:space="preserve"> </w:t>
      </w:r>
      <w:r>
        <w:rPr>
          <w:sz w:val="20"/>
        </w:rPr>
        <w:t>will</w:t>
      </w:r>
      <w:r>
        <w:rPr>
          <w:spacing w:val="-5"/>
          <w:sz w:val="20"/>
        </w:rPr>
        <w:t xml:space="preserve"> </w:t>
      </w:r>
      <w:r>
        <w:rPr>
          <w:sz w:val="20"/>
        </w:rPr>
        <w:t>make</w:t>
      </w:r>
      <w:r>
        <w:rPr>
          <w:spacing w:val="-7"/>
          <w:sz w:val="20"/>
        </w:rPr>
        <w:t xml:space="preserve"> </w:t>
      </w:r>
      <w:r>
        <w:rPr>
          <w:sz w:val="20"/>
        </w:rPr>
        <w:t>a</w:t>
      </w:r>
      <w:r>
        <w:rPr>
          <w:spacing w:val="-7"/>
          <w:sz w:val="20"/>
        </w:rPr>
        <w:t xml:space="preserve"> </w:t>
      </w:r>
      <w:r>
        <w:rPr>
          <w:sz w:val="20"/>
        </w:rPr>
        <w:t>serious</w:t>
      </w:r>
      <w:r>
        <w:rPr>
          <w:spacing w:val="-8"/>
          <w:sz w:val="20"/>
        </w:rPr>
        <w:t xml:space="preserve"> </w:t>
      </w:r>
      <w:r>
        <w:rPr>
          <w:sz w:val="20"/>
        </w:rPr>
        <w:t>commitment</w:t>
      </w:r>
      <w:r>
        <w:rPr>
          <w:spacing w:val="-7"/>
          <w:sz w:val="20"/>
        </w:rPr>
        <w:t xml:space="preserve"> </w:t>
      </w:r>
      <w:r>
        <w:rPr>
          <w:sz w:val="20"/>
        </w:rPr>
        <w:t>to</w:t>
      </w:r>
      <w:r>
        <w:rPr>
          <w:spacing w:val="-7"/>
          <w:sz w:val="20"/>
        </w:rPr>
        <w:t xml:space="preserve"> </w:t>
      </w:r>
      <w:r>
        <w:rPr>
          <w:sz w:val="20"/>
        </w:rPr>
        <w:t>his/her</w:t>
      </w:r>
      <w:r>
        <w:rPr>
          <w:spacing w:val="-4"/>
          <w:sz w:val="20"/>
        </w:rPr>
        <w:t xml:space="preserve"> </w:t>
      </w:r>
      <w:r>
        <w:rPr>
          <w:sz w:val="20"/>
        </w:rPr>
        <w:t>studies</w:t>
      </w:r>
      <w:r>
        <w:rPr>
          <w:spacing w:val="-7"/>
          <w:sz w:val="20"/>
        </w:rPr>
        <w:t xml:space="preserve"> </w:t>
      </w:r>
      <w:r>
        <w:rPr>
          <w:sz w:val="20"/>
        </w:rPr>
        <w:t>at</w:t>
      </w:r>
      <w:r>
        <w:rPr>
          <w:spacing w:val="-7"/>
          <w:sz w:val="20"/>
        </w:rPr>
        <w:t xml:space="preserve"> </w:t>
      </w:r>
      <w:r>
        <w:rPr>
          <w:sz w:val="20"/>
        </w:rPr>
        <w:t>Imagine</w:t>
      </w:r>
      <w:r>
        <w:rPr>
          <w:spacing w:val="-7"/>
          <w:sz w:val="20"/>
        </w:rPr>
        <w:t xml:space="preserve"> </w:t>
      </w:r>
      <w:r>
        <w:rPr>
          <w:sz w:val="20"/>
        </w:rPr>
        <w:t>Education</w:t>
      </w:r>
      <w:r>
        <w:rPr>
          <w:spacing w:val="-7"/>
          <w:sz w:val="20"/>
        </w:rPr>
        <w:t xml:space="preserve"> </w:t>
      </w:r>
      <w:r>
        <w:rPr>
          <w:spacing w:val="-2"/>
          <w:sz w:val="20"/>
        </w:rPr>
        <w:t>Australia.</w:t>
      </w:r>
    </w:p>
    <w:p w14:paraId="7B7F953D" w14:textId="77777777" w:rsidR="002F1C05" w:rsidRDefault="00D8541B">
      <w:pPr>
        <w:pStyle w:val="ListParagraph"/>
        <w:numPr>
          <w:ilvl w:val="0"/>
          <w:numId w:val="4"/>
        </w:numPr>
        <w:tabs>
          <w:tab w:val="left" w:pos="934"/>
        </w:tabs>
        <w:spacing w:before="2"/>
        <w:ind w:right="120"/>
        <w:rPr>
          <w:sz w:val="20"/>
        </w:rPr>
      </w:pPr>
      <w:r>
        <w:rPr>
          <w:sz w:val="20"/>
        </w:rPr>
        <w:t>Students</w:t>
      </w:r>
      <w:r>
        <w:rPr>
          <w:spacing w:val="19"/>
          <w:sz w:val="20"/>
        </w:rPr>
        <w:t xml:space="preserve"> </w:t>
      </w:r>
      <w:r>
        <w:rPr>
          <w:sz w:val="20"/>
        </w:rPr>
        <w:t>will</w:t>
      </w:r>
      <w:r>
        <w:rPr>
          <w:spacing w:val="19"/>
          <w:sz w:val="20"/>
        </w:rPr>
        <w:t xml:space="preserve"> </w:t>
      </w:r>
      <w:r>
        <w:rPr>
          <w:sz w:val="20"/>
        </w:rPr>
        <w:t>make</w:t>
      </w:r>
      <w:r>
        <w:rPr>
          <w:spacing w:val="19"/>
          <w:sz w:val="20"/>
        </w:rPr>
        <w:t xml:space="preserve"> </w:t>
      </w:r>
      <w:r>
        <w:rPr>
          <w:sz w:val="20"/>
        </w:rPr>
        <w:t>every</w:t>
      </w:r>
      <w:r>
        <w:rPr>
          <w:spacing w:val="20"/>
          <w:sz w:val="20"/>
        </w:rPr>
        <w:t xml:space="preserve"> </w:t>
      </w:r>
      <w:r>
        <w:rPr>
          <w:sz w:val="20"/>
        </w:rPr>
        <w:t>effort</w:t>
      </w:r>
      <w:r>
        <w:rPr>
          <w:spacing w:val="20"/>
          <w:sz w:val="20"/>
        </w:rPr>
        <w:t xml:space="preserve"> </w:t>
      </w:r>
      <w:r>
        <w:rPr>
          <w:sz w:val="20"/>
        </w:rPr>
        <w:t>to</w:t>
      </w:r>
      <w:r>
        <w:rPr>
          <w:spacing w:val="22"/>
          <w:sz w:val="20"/>
        </w:rPr>
        <w:t xml:space="preserve"> </w:t>
      </w:r>
      <w:r>
        <w:rPr>
          <w:sz w:val="20"/>
        </w:rPr>
        <w:t>provide</w:t>
      </w:r>
      <w:r>
        <w:rPr>
          <w:spacing w:val="19"/>
          <w:sz w:val="20"/>
        </w:rPr>
        <w:t xml:space="preserve"> </w:t>
      </w:r>
      <w:r>
        <w:rPr>
          <w:sz w:val="20"/>
        </w:rPr>
        <w:t>original,</w:t>
      </w:r>
      <w:r>
        <w:rPr>
          <w:spacing w:val="20"/>
          <w:sz w:val="20"/>
        </w:rPr>
        <w:t xml:space="preserve"> </w:t>
      </w:r>
      <w:r>
        <w:rPr>
          <w:sz w:val="20"/>
        </w:rPr>
        <w:t>clearly</w:t>
      </w:r>
      <w:r>
        <w:rPr>
          <w:spacing w:val="20"/>
          <w:sz w:val="20"/>
        </w:rPr>
        <w:t xml:space="preserve"> </w:t>
      </w:r>
      <w:r>
        <w:rPr>
          <w:sz w:val="20"/>
        </w:rPr>
        <w:t>legible</w:t>
      </w:r>
      <w:r>
        <w:rPr>
          <w:spacing w:val="19"/>
          <w:sz w:val="20"/>
        </w:rPr>
        <w:t xml:space="preserve"> </w:t>
      </w:r>
      <w:r>
        <w:rPr>
          <w:sz w:val="20"/>
        </w:rPr>
        <w:t>work,</w:t>
      </w:r>
      <w:r>
        <w:rPr>
          <w:spacing w:val="20"/>
          <w:sz w:val="20"/>
        </w:rPr>
        <w:t xml:space="preserve"> </w:t>
      </w:r>
      <w:r>
        <w:rPr>
          <w:sz w:val="20"/>
        </w:rPr>
        <w:t>and</w:t>
      </w:r>
      <w:r>
        <w:rPr>
          <w:spacing w:val="18"/>
          <w:sz w:val="20"/>
        </w:rPr>
        <w:t xml:space="preserve"> </w:t>
      </w:r>
      <w:r>
        <w:rPr>
          <w:sz w:val="20"/>
        </w:rPr>
        <w:t>will</w:t>
      </w:r>
      <w:r>
        <w:rPr>
          <w:spacing w:val="19"/>
          <w:sz w:val="20"/>
        </w:rPr>
        <w:t xml:space="preserve"> </w:t>
      </w:r>
      <w:r>
        <w:rPr>
          <w:sz w:val="20"/>
        </w:rPr>
        <w:t>refrain</w:t>
      </w:r>
      <w:r>
        <w:rPr>
          <w:spacing w:val="20"/>
          <w:sz w:val="20"/>
        </w:rPr>
        <w:t xml:space="preserve"> </w:t>
      </w:r>
      <w:r>
        <w:rPr>
          <w:sz w:val="20"/>
        </w:rPr>
        <w:t>from</w:t>
      </w:r>
      <w:r>
        <w:rPr>
          <w:spacing w:val="19"/>
          <w:sz w:val="20"/>
        </w:rPr>
        <w:t xml:space="preserve"> </w:t>
      </w:r>
      <w:r>
        <w:rPr>
          <w:sz w:val="20"/>
        </w:rPr>
        <w:t>copying</w:t>
      </w:r>
      <w:r>
        <w:rPr>
          <w:spacing w:val="19"/>
          <w:sz w:val="20"/>
        </w:rPr>
        <w:t xml:space="preserve"> </w:t>
      </w:r>
      <w:r>
        <w:rPr>
          <w:sz w:val="20"/>
        </w:rPr>
        <w:t>the</w:t>
      </w:r>
      <w:r>
        <w:rPr>
          <w:spacing w:val="19"/>
          <w:sz w:val="20"/>
        </w:rPr>
        <w:t xml:space="preserve"> </w:t>
      </w:r>
      <w:r>
        <w:rPr>
          <w:sz w:val="20"/>
        </w:rPr>
        <w:t>work</w:t>
      </w:r>
      <w:r>
        <w:rPr>
          <w:spacing w:val="20"/>
          <w:sz w:val="20"/>
        </w:rPr>
        <w:t xml:space="preserve"> </w:t>
      </w:r>
      <w:r>
        <w:rPr>
          <w:sz w:val="20"/>
        </w:rPr>
        <w:t>of others. Plagiarism can be avoided by using accurate referencing. Plagiarism is using more than 10% of a source.</w:t>
      </w:r>
    </w:p>
    <w:p w14:paraId="688D3B18" w14:textId="77777777" w:rsidR="002F1C05" w:rsidRDefault="002F1C05">
      <w:pPr>
        <w:pStyle w:val="BodyText"/>
        <w:ind w:left="0"/>
      </w:pPr>
    </w:p>
    <w:p w14:paraId="0D210454" w14:textId="77777777" w:rsidR="002F1C05" w:rsidRDefault="00D8541B">
      <w:pPr>
        <w:pStyle w:val="Heading1"/>
        <w:spacing w:line="244" w:lineRule="exact"/>
      </w:pPr>
      <w:r>
        <w:t>Oral</w:t>
      </w:r>
      <w:r>
        <w:rPr>
          <w:spacing w:val="-7"/>
        </w:rPr>
        <w:t xml:space="preserve"> </w:t>
      </w:r>
      <w:r>
        <w:rPr>
          <w:spacing w:val="-2"/>
        </w:rPr>
        <w:t>Assessment:</w:t>
      </w:r>
    </w:p>
    <w:p w14:paraId="46AFC09D" w14:textId="77777777" w:rsidR="002F1C05" w:rsidRDefault="00D8541B">
      <w:pPr>
        <w:pStyle w:val="ListParagraph"/>
        <w:numPr>
          <w:ilvl w:val="0"/>
          <w:numId w:val="4"/>
        </w:numPr>
        <w:tabs>
          <w:tab w:val="left" w:pos="933"/>
        </w:tabs>
        <w:spacing w:line="254" w:lineRule="exact"/>
        <w:ind w:left="933" w:hanging="359"/>
        <w:rPr>
          <w:sz w:val="20"/>
        </w:rPr>
      </w:pPr>
      <w:r>
        <w:rPr>
          <w:sz w:val="20"/>
        </w:rPr>
        <w:t>Oral</w:t>
      </w:r>
      <w:r>
        <w:rPr>
          <w:spacing w:val="-7"/>
          <w:sz w:val="20"/>
        </w:rPr>
        <w:t xml:space="preserve"> </w:t>
      </w:r>
      <w:r>
        <w:rPr>
          <w:sz w:val="20"/>
        </w:rPr>
        <w:t>assessments</w:t>
      </w:r>
      <w:r>
        <w:rPr>
          <w:spacing w:val="-6"/>
          <w:sz w:val="20"/>
        </w:rPr>
        <w:t xml:space="preserve"> </w:t>
      </w:r>
      <w:r>
        <w:rPr>
          <w:sz w:val="20"/>
        </w:rPr>
        <w:t>shall</w:t>
      </w:r>
      <w:r>
        <w:rPr>
          <w:spacing w:val="-6"/>
          <w:sz w:val="20"/>
        </w:rPr>
        <w:t xml:space="preserve"> </w:t>
      </w:r>
      <w:r>
        <w:rPr>
          <w:sz w:val="20"/>
        </w:rPr>
        <w:t>be</w:t>
      </w:r>
      <w:r>
        <w:rPr>
          <w:spacing w:val="-7"/>
          <w:sz w:val="20"/>
        </w:rPr>
        <w:t xml:space="preserve"> </w:t>
      </w:r>
      <w:r>
        <w:rPr>
          <w:sz w:val="20"/>
        </w:rPr>
        <w:t>delivered</w:t>
      </w:r>
      <w:r>
        <w:rPr>
          <w:spacing w:val="-6"/>
          <w:sz w:val="20"/>
        </w:rPr>
        <w:t xml:space="preserve"> </w:t>
      </w:r>
      <w:r>
        <w:rPr>
          <w:sz w:val="20"/>
        </w:rPr>
        <w:t>in</w:t>
      </w:r>
      <w:r>
        <w:rPr>
          <w:spacing w:val="-6"/>
          <w:sz w:val="20"/>
        </w:rPr>
        <w:t xml:space="preserve"> </w:t>
      </w:r>
      <w:r>
        <w:rPr>
          <w:spacing w:val="-2"/>
          <w:sz w:val="20"/>
        </w:rPr>
        <w:t>English</w:t>
      </w:r>
    </w:p>
    <w:p w14:paraId="5F7D266B" w14:textId="77777777" w:rsidR="002F1C05" w:rsidRDefault="00D8541B">
      <w:pPr>
        <w:pStyle w:val="ListParagraph"/>
        <w:numPr>
          <w:ilvl w:val="0"/>
          <w:numId w:val="4"/>
        </w:numPr>
        <w:tabs>
          <w:tab w:val="left" w:pos="933"/>
        </w:tabs>
        <w:ind w:left="933" w:hanging="359"/>
        <w:rPr>
          <w:sz w:val="20"/>
        </w:rPr>
      </w:pPr>
      <w:r>
        <w:rPr>
          <w:sz w:val="20"/>
        </w:rPr>
        <w:t>Students</w:t>
      </w:r>
      <w:r>
        <w:rPr>
          <w:spacing w:val="-8"/>
          <w:sz w:val="20"/>
        </w:rPr>
        <w:t xml:space="preserve"> </w:t>
      </w:r>
      <w:r>
        <w:rPr>
          <w:sz w:val="20"/>
        </w:rPr>
        <w:t>are</w:t>
      </w:r>
      <w:r>
        <w:rPr>
          <w:spacing w:val="-7"/>
          <w:sz w:val="20"/>
        </w:rPr>
        <w:t xml:space="preserve"> </w:t>
      </w:r>
      <w:r>
        <w:rPr>
          <w:sz w:val="20"/>
        </w:rPr>
        <w:t>encouraged</w:t>
      </w:r>
      <w:r>
        <w:rPr>
          <w:spacing w:val="-7"/>
          <w:sz w:val="20"/>
        </w:rPr>
        <w:t xml:space="preserve"> </w:t>
      </w:r>
      <w:r>
        <w:rPr>
          <w:sz w:val="20"/>
        </w:rPr>
        <w:t>to</w:t>
      </w:r>
      <w:r>
        <w:rPr>
          <w:spacing w:val="-6"/>
          <w:sz w:val="20"/>
        </w:rPr>
        <w:t xml:space="preserve"> </w:t>
      </w:r>
      <w:r>
        <w:rPr>
          <w:sz w:val="20"/>
        </w:rPr>
        <w:t>use</w:t>
      </w:r>
      <w:r>
        <w:rPr>
          <w:spacing w:val="-6"/>
          <w:sz w:val="20"/>
        </w:rPr>
        <w:t xml:space="preserve"> </w:t>
      </w:r>
      <w:r>
        <w:rPr>
          <w:sz w:val="20"/>
        </w:rPr>
        <w:t>visual</w:t>
      </w:r>
      <w:r>
        <w:rPr>
          <w:spacing w:val="-6"/>
          <w:sz w:val="20"/>
        </w:rPr>
        <w:t xml:space="preserve"> </w:t>
      </w:r>
      <w:r>
        <w:rPr>
          <w:spacing w:val="-4"/>
          <w:sz w:val="20"/>
        </w:rPr>
        <w:t>aids.</w:t>
      </w:r>
    </w:p>
    <w:p w14:paraId="5F37B97A" w14:textId="77777777" w:rsidR="002F1C05" w:rsidRDefault="002F1C05">
      <w:pPr>
        <w:pStyle w:val="BodyText"/>
        <w:spacing w:before="1"/>
        <w:ind w:left="0"/>
      </w:pPr>
    </w:p>
    <w:p w14:paraId="77D358A8" w14:textId="77777777" w:rsidR="002F1C05" w:rsidRDefault="00D8541B">
      <w:pPr>
        <w:pStyle w:val="Heading1"/>
        <w:spacing w:line="244" w:lineRule="exact"/>
      </w:pPr>
      <w:r>
        <w:t>Personal</w:t>
      </w:r>
      <w:r>
        <w:rPr>
          <w:spacing w:val="-10"/>
        </w:rPr>
        <w:t xml:space="preserve"> </w:t>
      </w:r>
      <w:r>
        <w:rPr>
          <w:spacing w:val="-2"/>
        </w:rPr>
        <w:t>Presentation:</w:t>
      </w:r>
    </w:p>
    <w:p w14:paraId="01FD0EFC" w14:textId="77777777" w:rsidR="002F1C05" w:rsidRDefault="00D8541B">
      <w:pPr>
        <w:pStyle w:val="ListParagraph"/>
        <w:numPr>
          <w:ilvl w:val="0"/>
          <w:numId w:val="4"/>
        </w:numPr>
        <w:tabs>
          <w:tab w:val="left" w:pos="934"/>
        </w:tabs>
        <w:ind w:right="115"/>
        <w:rPr>
          <w:sz w:val="20"/>
        </w:rPr>
      </w:pPr>
      <w:r>
        <w:rPr>
          <w:sz w:val="20"/>
        </w:rPr>
        <w:t>Students</w:t>
      </w:r>
      <w:r>
        <w:rPr>
          <w:spacing w:val="38"/>
          <w:sz w:val="20"/>
        </w:rPr>
        <w:t xml:space="preserve"> </w:t>
      </w:r>
      <w:r>
        <w:rPr>
          <w:sz w:val="20"/>
        </w:rPr>
        <w:t>will</w:t>
      </w:r>
      <w:r>
        <w:rPr>
          <w:spacing w:val="38"/>
          <w:sz w:val="20"/>
        </w:rPr>
        <w:t xml:space="preserve"> </w:t>
      </w:r>
      <w:r>
        <w:rPr>
          <w:sz w:val="20"/>
        </w:rPr>
        <w:t>meet</w:t>
      </w:r>
      <w:r>
        <w:rPr>
          <w:spacing w:val="39"/>
          <w:sz w:val="20"/>
        </w:rPr>
        <w:t xml:space="preserve"> </w:t>
      </w:r>
      <w:r>
        <w:rPr>
          <w:sz w:val="20"/>
        </w:rPr>
        <w:t>the</w:t>
      </w:r>
      <w:r>
        <w:rPr>
          <w:spacing w:val="40"/>
          <w:sz w:val="20"/>
        </w:rPr>
        <w:t xml:space="preserve"> </w:t>
      </w:r>
      <w:r>
        <w:rPr>
          <w:sz w:val="20"/>
        </w:rPr>
        <w:t>expectations</w:t>
      </w:r>
      <w:r>
        <w:rPr>
          <w:spacing w:val="37"/>
          <w:sz w:val="20"/>
        </w:rPr>
        <w:t xml:space="preserve"> </w:t>
      </w:r>
      <w:r>
        <w:rPr>
          <w:sz w:val="20"/>
        </w:rPr>
        <w:t>and</w:t>
      </w:r>
      <w:r>
        <w:rPr>
          <w:spacing w:val="39"/>
          <w:sz w:val="20"/>
        </w:rPr>
        <w:t xml:space="preserve"> </w:t>
      </w:r>
      <w:r>
        <w:rPr>
          <w:sz w:val="20"/>
        </w:rPr>
        <w:t>demands</w:t>
      </w:r>
      <w:r>
        <w:rPr>
          <w:spacing w:val="37"/>
          <w:sz w:val="20"/>
        </w:rPr>
        <w:t xml:space="preserve"> </w:t>
      </w:r>
      <w:r>
        <w:rPr>
          <w:sz w:val="20"/>
        </w:rPr>
        <w:t>of</w:t>
      </w:r>
      <w:r>
        <w:rPr>
          <w:spacing w:val="40"/>
          <w:sz w:val="20"/>
        </w:rPr>
        <w:t xml:space="preserve"> </w:t>
      </w:r>
      <w:r>
        <w:rPr>
          <w:sz w:val="20"/>
        </w:rPr>
        <w:t>Imagine</w:t>
      </w:r>
      <w:r>
        <w:rPr>
          <w:spacing w:val="38"/>
          <w:sz w:val="20"/>
        </w:rPr>
        <w:t xml:space="preserve"> </w:t>
      </w:r>
      <w:r>
        <w:rPr>
          <w:sz w:val="20"/>
        </w:rPr>
        <w:t>Education</w:t>
      </w:r>
      <w:r>
        <w:rPr>
          <w:spacing w:val="39"/>
          <w:sz w:val="20"/>
        </w:rPr>
        <w:t xml:space="preserve"> </w:t>
      </w:r>
      <w:r>
        <w:rPr>
          <w:sz w:val="20"/>
        </w:rPr>
        <w:t>Australia</w:t>
      </w:r>
      <w:r>
        <w:rPr>
          <w:spacing w:val="38"/>
          <w:sz w:val="20"/>
        </w:rPr>
        <w:t xml:space="preserve"> </w:t>
      </w:r>
      <w:r>
        <w:rPr>
          <w:sz w:val="20"/>
        </w:rPr>
        <w:t>in</w:t>
      </w:r>
      <w:r>
        <w:rPr>
          <w:spacing w:val="40"/>
          <w:sz w:val="20"/>
        </w:rPr>
        <w:t xml:space="preserve"> </w:t>
      </w:r>
      <w:r>
        <w:rPr>
          <w:sz w:val="20"/>
        </w:rPr>
        <w:t>terms</w:t>
      </w:r>
      <w:r>
        <w:rPr>
          <w:spacing w:val="37"/>
          <w:sz w:val="20"/>
        </w:rPr>
        <w:t xml:space="preserve"> </w:t>
      </w:r>
      <w:r>
        <w:rPr>
          <w:sz w:val="20"/>
        </w:rPr>
        <w:t>of</w:t>
      </w:r>
      <w:r>
        <w:rPr>
          <w:spacing w:val="38"/>
          <w:sz w:val="20"/>
        </w:rPr>
        <w:t xml:space="preserve"> </w:t>
      </w:r>
      <w:r>
        <w:rPr>
          <w:sz w:val="20"/>
        </w:rPr>
        <w:t>participation,</w:t>
      </w:r>
      <w:r>
        <w:rPr>
          <w:spacing w:val="39"/>
          <w:sz w:val="20"/>
        </w:rPr>
        <w:t xml:space="preserve"> </w:t>
      </w:r>
      <w:r>
        <w:rPr>
          <w:sz w:val="20"/>
        </w:rPr>
        <w:t>co- operation, punctuality, dress code, successful submission of work and high standards of behaviour and conduct.</w:t>
      </w:r>
    </w:p>
    <w:p w14:paraId="64348707" w14:textId="77777777" w:rsidR="002F1C05" w:rsidRDefault="00D8541B">
      <w:pPr>
        <w:pStyle w:val="ListParagraph"/>
        <w:numPr>
          <w:ilvl w:val="0"/>
          <w:numId w:val="4"/>
        </w:numPr>
        <w:tabs>
          <w:tab w:val="left" w:pos="934"/>
        </w:tabs>
        <w:ind w:right="128"/>
        <w:rPr>
          <w:sz w:val="20"/>
        </w:rPr>
      </w:pPr>
      <w:r>
        <w:rPr>
          <w:sz w:val="20"/>
        </w:rPr>
        <w:t>Students</w:t>
      </w:r>
      <w:r>
        <w:rPr>
          <w:spacing w:val="36"/>
          <w:sz w:val="20"/>
        </w:rPr>
        <w:t xml:space="preserve"> </w:t>
      </w:r>
      <w:r>
        <w:rPr>
          <w:sz w:val="20"/>
        </w:rPr>
        <w:t>will</w:t>
      </w:r>
      <w:r>
        <w:rPr>
          <w:spacing w:val="36"/>
          <w:sz w:val="20"/>
        </w:rPr>
        <w:t xml:space="preserve"> </w:t>
      </w:r>
      <w:r>
        <w:rPr>
          <w:sz w:val="20"/>
        </w:rPr>
        <w:t>be</w:t>
      </w:r>
      <w:r>
        <w:rPr>
          <w:spacing w:val="36"/>
          <w:sz w:val="20"/>
        </w:rPr>
        <w:t xml:space="preserve"> </w:t>
      </w:r>
      <w:r>
        <w:rPr>
          <w:sz w:val="20"/>
        </w:rPr>
        <w:t>dressed</w:t>
      </w:r>
      <w:r>
        <w:rPr>
          <w:spacing w:val="37"/>
          <w:sz w:val="20"/>
        </w:rPr>
        <w:t xml:space="preserve"> </w:t>
      </w:r>
      <w:r>
        <w:rPr>
          <w:sz w:val="20"/>
        </w:rPr>
        <w:t>in</w:t>
      </w:r>
      <w:r>
        <w:rPr>
          <w:spacing w:val="35"/>
          <w:sz w:val="20"/>
        </w:rPr>
        <w:t xml:space="preserve"> </w:t>
      </w:r>
      <w:r>
        <w:rPr>
          <w:sz w:val="20"/>
        </w:rPr>
        <w:t>an</w:t>
      </w:r>
      <w:r>
        <w:rPr>
          <w:spacing w:val="38"/>
          <w:sz w:val="20"/>
        </w:rPr>
        <w:t xml:space="preserve"> </w:t>
      </w:r>
      <w:r>
        <w:rPr>
          <w:sz w:val="20"/>
        </w:rPr>
        <w:t>appropriate</w:t>
      </w:r>
      <w:r>
        <w:rPr>
          <w:spacing w:val="36"/>
          <w:sz w:val="20"/>
        </w:rPr>
        <w:t xml:space="preserve"> </w:t>
      </w:r>
      <w:r>
        <w:rPr>
          <w:sz w:val="20"/>
        </w:rPr>
        <w:t>manner</w:t>
      </w:r>
      <w:r>
        <w:rPr>
          <w:spacing w:val="36"/>
          <w:sz w:val="20"/>
        </w:rPr>
        <w:t xml:space="preserve"> </w:t>
      </w:r>
      <w:r>
        <w:rPr>
          <w:sz w:val="20"/>
        </w:rPr>
        <w:t>(no</w:t>
      </w:r>
      <w:r>
        <w:rPr>
          <w:spacing w:val="35"/>
          <w:sz w:val="20"/>
        </w:rPr>
        <w:t xml:space="preserve"> </w:t>
      </w:r>
      <w:r>
        <w:rPr>
          <w:sz w:val="20"/>
        </w:rPr>
        <w:t>bikini</w:t>
      </w:r>
      <w:r>
        <w:rPr>
          <w:spacing w:val="36"/>
          <w:sz w:val="20"/>
        </w:rPr>
        <w:t xml:space="preserve"> </w:t>
      </w:r>
      <w:r>
        <w:rPr>
          <w:sz w:val="20"/>
        </w:rPr>
        <w:t>tops</w:t>
      </w:r>
      <w:r>
        <w:rPr>
          <w:spacing w:val="35"/>
          <w:sz w:val="20"/>
        </w:rPr>
        <w:t xml:space="preserve"> </w:t>
      </w:r>
      <w:r>
        <w:rPr>
          <w:sz w:val="20"/>
        </w:rPr>
        <w:t>or</w:t>
      </w:r>
      <w:r>
        <w:rPr>
          <w:spacing w:val="35"/>
          <w:sz w:val="20"/>
        </w:rPr>
        <w:t xml:space="preserve"> </w:t>
      </w:r>
      <w:r>
        <w:rPr>
          <w:sz w:val="20"/>
        </w:rPr>
        <w:t>similar</w:t>
      </w:r>
      <w:r>
        <w:rPr>
          <w:spacing w:val="37"/>
          <w:sz w:val="20"/>
        </w:rPr>
        <w:t xml:space="preserve"> </w:t>
      </w:r>
      <w:r>
        <w:rPr>
          <w:sz w:val="20"/>
        </w:rPr>
        <w:t>apparel</w:t>
      </w:r>
      <w:r>
        <w:rPr>
          <w:spacing w:val="36"/>
          <w:sz w:val="20"/>
        </w:rPr>
        <w:t xml:space="preserve"> </w:t>
      </w:r>
      <w:r>
        <w:rPr>
          <w:sz w:val="20"/>
        </w:rPr>
        <w:t>or</w:t>
      </w:r>
      <w:r>
        <w:rPr>
          <w:spacing w:val="36"/>
          <w:sz w:val="20"/>
        </w:rPr>
        <w:t xml:space="preserve"> </w:t>
      </w:r>
      <w:r>
        <w:rPr>
          <w:sz w:val="20"/>
        </w:rPr>
        <w:t>clothing</w:t>
      </w:r>
      <w:r>
        <w:rPr>
          <w:spacing w:val="35"/>
          <w:sz w:val="20"/>
        </w:rPr>
        <w:t xml:space="preserve"> </w:t>
      </w:r>
      <w:r>
        <w:rPr>
          <w:sz w:val="20"/>
        </w:rPr>
        <w:t>with</w:t>
      </w:r>
      <w:r>
        <w:rPr>
          <w:spacing w:val="37"/>
          <w:sz w:val="20"/>
        </w:rPr>
        <w:t xml:space="preserve"> </w:t>
      </w:r>
      <w:r>
        <w:rPr>
          <w:sz w:val="20"/>
        </w:rPr>
        <w:t>offensive language written on it.)</w:t>
      </w:r>
    </w:p>
    <w:p w14:paraId="4E2CFB33" w14:textId="77777777" w:rsidR="002F1C05" w:rsidRDefault="00D8541B">
      <w:pPr>
        <w:pStyle w:val="ListParagraph"/>
        <w:numPr>
          <w:ilvl w:val="0"/>
          <w:numId w:val="4"/>
        </w:numPr>
        <w:tabs>
          <w:tab w:val="left" w:pos="934"/>
        </w:tabs>
        <w:spacing w:before="1"/>
        <w:ind w:right="117"/>
        <w:rPr>
          <w:sz w:val="20"/>
        </w:rPr>
      </w:pPr>
      <w:r>
        <w:rPr>
          <w:sz w:val="20"/>
        </w:rPr>
        <w:t>Students</w:t>
      </w:r>
      <w:r>
        <w:rPr>
          <w:spacing w:val="32"/>
          <w:sz w:val="20"/>
        </w:rPr>
        <w:t xml:space="preserve"> </w:t>
      </w:r>
      <w:r>
        <w:rPr>
          <w:sz w:val="20"/>
        </w:rPr>
        <w:t>wishing</w:t>
      </w:r>
      <w:r>
        <w:rPr>
          <w:spacing w:val="32"/>
          <w:sz w:val="20"/>
        </w:rPr>
        <w:t xml:space="preserve"> </w:t>
      </w:r>
      <w:r>
        <w:rPr>
          <w:sz w:val="20"/>
        </w:rPr>
        <w:t>to</w:t>
      </w:r>
      <w:r>
        <w:rPr>
          <w:spacing w:val="33"/>
          <w:sz w:val="20"/>
        </w:rPr>
        <w:t xml:space="preserve"> </w:t>
      </w:r>
      <w:r>
        <w:rPr>
          <w:sz w:val="20"/>
        </w:rPr>
        <w:t>be</w:t>
      </w:r>
      <w:r>
        <w:rPr>
          <w:spacing w:val="32"/>
          <w:sz w:val="20"/>
        </w:rPr>
        <w:t xml:space="preserve"> </w:t>
      </w:r>
      <w:r>
        <w:rPr>
          <w:sz w:val="20"/>
        </w:rPr>
        <w:t>considered</w:t>
      </w:r>
      <w:r>
        <w:rPr>
          <w:spacing w:val="33"/>
          <w:sz w:val="20"/>
        </w:rPr>
        <w:t xml:space="preserve"> </w:t>
      </w:r>
      <w:r>
        <w:rPr>
          <w:sz w:val="20"/>
        </w:rPr>
        <w:t>for</w:t>
      </w:r>
      <w:r>
        <w:rPr>
          <w:spacing w:val="33"/>
          <w:sz w:val="20"/>
        </w:rPr>
        <w:t xml:space="preserve"> </w:t>
      </w:r>
      <w:r>
        <w:rPr>
          <w:sz w:val="20"/>
        </w:rPr>
        <w:t>relief</w:t>
      </w:r>
      <w:r>
        <w:rPr>
          <w:spacing w:val="32"/>
          <w:sz w:val="20"/>
        </w:rPr>
        <w:t xml:space="preserve"> </w:t>
      </w:r>
      <w:r>
        <w:rPr>
          <w:sz w:val="20"/>
        </w:rPr>
        <w:t>work</w:t>
      </w:r>
      <w:r>
        <w:rPr>
          <w:spacing w:val="35"/>
          <w:sz w:val="20"/>
        </w:rPr>
        <w:t xml:space="preserve"> </w:t>
      </w:r>
      <w:r>
        <w:rPr>
          <w:sz w:val="20"/>
        </w:rPr>
        <w:t>within</w:t>
      </w:r>
      <w:r>
        <w:rPr>
          <w:spacing w:val="35"/>
          <w:sz w:val="20"/>
        </w:rPr>
        <w:t xml:space="preserve"> </w:t>
      </w:r>
      <w:r>
        <w:rPr>
          <w:sz w:val="20"/>
        </w:rPr>
        <w:t>the</w:t>
      </w:r>
      <w:r>
        <w:rPr>
          <w:spacing w:val="32"/>
          <w:sz w:val="20"/>
        </w:rPr>
        <w:t xml:space="preserve"> </w:t>
      </w:r>
      <w:r>
        <w:rPr>
          <w:sz w:val="20"/>
        </w:rPr>
        <w:t>Imagine</w:t>
      </w:r>
      <w:r>
        <w:rPr>
          <w:spacing w:val="32"/>
          <w:sz w:val="20"/>
        </w:rPr>
        <w:t xml:space="preserve"> </w:t>
      </w:r>
      <w:r>
        <w:rPr>
          <w:sz w:val="20"/>
        </w:rPr>
        <w:t>Education</w:t>
      </w:r>
      <w:r>
        <w:rPr>
          <w:spacing w:val="34"/>
          <w:sz w:val="20"/>
        </w:rPr>
        <w:t xml:space="preserve"> </w:t>
      </w:r>
      <w:r>
        <w:rPr>
          <w:sz w:val="20"/>
        </w:rPr>
        <w:t>Early</w:t>
      </w:r>
      <w:r>
        <w:rPr>
          <w:spacing w:val="40"/>
          <w:sz w:val="20"/>
        </w:rPr>
        <w:t xml:space="preserve"> </w:t>
      </w:r>
      <w:r>
        <w:rPr>
          <w:sz w:val="20"/>
        </w:rPr>
        <w:t>Learning</w:t>
      </w:r>
      <w:r>
        <w:rPr>
          <w:spacing w:val="32"/>
          <w:sz w:val="20"/>
        </w:rPr>
        <w:t xml:space="preserve"> </w:t>
      </w:r>
      <w:r>
        <w:rPr>
          <w:sz w:val="20"/>
        </w:rPr>
        <w:t>Centres</w:t>
      </w:r>
      <w:r>
        <w:rPr>
          <w:spacing w:val="32"/>
          <w:sz w:val="20"/>
        </w:rPr>
        <w:t xml:space="preserve"> </w:t>
      </w:r>
      <w:r>
        <w:rPr>
          <w:sz w:val="20"/>
        </w:rPr>
        <w:t>must</w:t>
      </w:r>
      <w:r>
        <w:rPr>
          <w:spacing w:val="33"/>
          <w:sz w:val="20"/>
        </w:rPr>
        <w:t xml:space="preserve"> </w:t>
      </w:r>
      <w:r>
        <w:rPr>
          <w:sz w:val="20"/>
        </w:rPr>
        <w:t>be appropriately dressed as per the centre dress code documented in the Student Volunteer handbook.</w:t>
      </w:r>
    </w:p>
    <w:p w14:paraId="2EADB456" w14:textId="77777777" w:rsidR="002F1C05" w:rsidRDefault="00D8541B">
      <w:pPr>
        <w:pStyle w:val="Heading1"/>
        <w:spacing w:line="243" w:lineRule="exact"/>
      </w:pPr>
      <w:r>
        <w:t>Submission</w:t>
      </w:r>
      <w:r>
        <w:rPr>
          <w:spacing w:val="-8"/>
        </w:rPr>
        <w:t xml:space="preserve"> </w:t>
      </w:r>
      <w:r>
        <w:t>of</w:t>
      </w:r>
      <w:r>
        <w:rPr>
          <w:spacing w:val="-8"/>
        </w:rPr>
        <w:t xml:space="preserve"> </w:t>
      </w:r>
      <w:r>
        <w:rPr>
          <w:spacing w:val="-2"/>
        </w:rPr>
        <w:t>Assessments:</w:t>
      </w:r>
    </w:p>
    <w:p w14:paraId="58EC14CB" w14:textId="77777777" w:rsidR="002F1C05" w:rsidRDefault="00D8541B">
      <w:pPr>
        <w:pStyle w:val="ListParagraph"/>
        <w:numPr>
          <w:ilvl w:val="0"/>
          <w:numId w:val="4"/>
        </w:numPr>
        <w:tabs>
          <w:tab w:val="left" w:pos="933"/>
        </w:tabs>
        <w:ind w:left="933" w:hanging="359"/>
        <w:rPr>
          <w:sz w:val="20"/>
        </w:rPr>
      </w:pPr>
      <w:r>
        <w:rPr>
          <w:sz w:val="20"/>
        </w:rPr>
        <w:t>Assessments</w:t>
      </w:r>
      <w:r>
        <w:rPr>
          <w:spacing w:val="-6"/>
          <w:sz w:val="20"/>
        </w:rPr>
        <w:t xml:space="preserve"> </w:t>
      </w:r>
      <w:r>
        <w:rPr>
          <w:sz w:val="20"/>
        </w:rPr>
        <w:t>must</w:t>
      </w:r>
      <w:r>
        <w:rPr>
          <w:spacing w:val="-6"/>
          <w:sz w:val="20"/>
        </w:rPr>
        <w:t xml:space="preserve"> </w:t>
      </w:r>
      <w:r>
        <w:rPr>
          <w:sz w:val="20"/>
        </w:rPr>
        <w:t>be</w:t>
      </w:r>
      <w:r>
        <w:rPr>
          <w:spacing w:val="-7"/>
          <w:sz w:val="20"/>
        </w:rPr>
        <w:t xml:space="preserve"> </w:t>
      </w:r>
      <w:r>
        <w:rPr>
          <w:sz w:val="20"/>
        </w:rPr>
        <w:t>completed</w:t>
      </w:r>
      <w:r>
        <w:rPr>
          <w:spacing w:val="-6"/>
          <w:sz w:val="20"/>
        </w:rPr>
        <w:t xml:space="preserve"> </w:t>
      </w:r>
      <w:r>
        <w:rPr>
          <w:sz w:val="20"/>
        </w:rPr>
        <w:t>and</w:t>
      </w:r>
      <w:r>
        <w:rPr>
          <w:spacing w:val="-6"/>
          <w:sz w:val="20"/>
        </w:rPr>
        <w:t xml:space="preserve"> </w:t>
      </w:r>
      <w:r>
        <w:rPr>
          <w:sz w:val="20"/>
        </w:rPr>
        <w:t>submitted</w:t>
      </w:r>
      <w:r>
        <w:rPr>
          <w:spacing w:val="-6"/>
          <w:sz w:val="20"/>
        </w:rPr>
        <w:t xml:space="preserve"> </w:t>
      </w:r>
      <w:r>
        <w:rPr>
          <w:sz w:val="20"/>
        </w:rPr>
        <w:t>by</w:t>
      </w:r>
      <w:r>
        <w:rPr>
          <w:spacing w:val="-6"/>
          <w:sz w:val="20"/>
        </w:rPr>
        <w:t xml:space="preserve"> </w:t>
      </w:r>
      <w:r>
        <w:rPr>
          <w:sz w:val="20"/>
        </w:rPr>
        <w:t>their</w:t>
      </w:r>
      <w:r>
        <w:rPr>
          <w:spacing w:val="-7"/>
          <w:sz w:val="20"/>
        </w:rPr>
        <w:t xml:space="preserve"> </w:t>
      </w:r>
      <w:r>
        <w:rPr>
          <w:sz w:val="20"/>
        </w:rPr>
        <w:t>due</w:t>
      </w:r>
      <w:r>
        <w:rPr>
          <w:spacing w:val="-7"/>
          <w:sz w:val="20"/>
        </w:rPr>
        <w:t xml:space="preserve"> </w:t>
      </w:r>
      <w:r>
        <w:rPr>
          <w:spacing w:val="-2"/>
          <w:sz w:val="20"/>
        </w:rPr>
        <w:t>dates</w:t>
      </w:r>
    </w:p>
    <w:p w14:paraId="73E68982" w14:textId="77777777" w:rsidR="002F1C05" w:rsidRDefault="00D8541B">
      <w:pPr>
        <w:pStyle w:val="ListParagraph"/>
        <w:numPr>
          <w:ilvl w:val="0"/>
          <w:numId w:val="4"/>
        </w:numPr>
        <w:tabs>
          <w:tab w:val="left" w:pos="933"/>
        </w:tabs>
        <w:spacing w:line="255" w:lineRule="exact"/>
        <w:ind w:left="933" w:hanging="359"/>
        <w:rPr>
          <w:sz w:val="20"/>
        </w:rPr>
      </w:pPr>
      <w:r>
        <w:rPr>
          <w:sz w:val="20"/>
        </w:rPr>
        <w:t>Students</w:t>
      </w:r>
      <w:r>
        <w:rPr>
          <w:spacing w:val="-6"/>
          <w:sz w:val="20"/>
        </w:rPr>
        <w:t xml:space="preserve"> </w:t>
      </w:r>
      <w:r>
        <w:rPr>
          <w:sz w:val="20"/>
        </w:rPr>
        <w:t>are</w:t>
      </w:r>
      <w:r>
        <w:rPr>
          <w:spacing w:val="-6"/>
          <w:sz w:val="20"/>
        </w:rPr>
        <w:t xml:space="preserve"> </w:t>
      </w:r>
      <w:r>
        <w:rPr>
          <w:sz w:val="20"/>
        </w:rPr>
        <w:t>required</w:t>
      </w:r>
      <w:r>
        <w:rPr>
          <w:spacing w:val="-5"/>
          <w:sz w:val="20"/>
        </w:rPr>
        <w:t xml:space="preserve"> </w:t>
      </w:r>
      <w:r>
        <w:rPr>
          <w:sz w:val="20"/>
        </w:rPr>
        <w:t>to</w:t>
      </w:r>
      <w:r>
        <w:rPr>
          <w:spacing w:val="-5"/>
          <w:sz w:val="20"/>
        </w:rPr>
        <w:t xml:space="preserve"> </w:t>
      </w:r>
      <w:r>
        <w:rPr>
          <w:sz w:val="20"/>
        </w:rPr>
        <w:t>attach</w:t>
      </w:r>
      <w:r>
        <w:rPr>
          <w:spacing w:val="-4"/>
          <w:sz w:val="20"/>
        </w:rPr>
        <w:t xml:space="preserve"> </w:t>
      </w:r>
      <w:r>
        <w:rPr>
          <w:sz w:val="20"/>
        </w:rPr>
        <w:t>an</w:t>
      </w:r>
      <w:r>
        <w:rPr>
          <w:spacing w:val="-5"/>
          <w:sz w:val="20"/>
        </w:rPr>
        <w:t xml:space="preserve"> </w:t>
      </w:r>
      <w:r>
        <w:rPr>
          <w:sz w:val="20"/>
        </w:rPr>
        <w:t>assessment</w:t>
      </w:r>
      <w:r>
        <w:rPr>
          <w:spacing w:val="-5"/>
          <w:sz w:val="20"/>
        </w:rPr>
        <w:t xml:space="preserve"> </w:t>
      </w:r>
      <w:r>
        <w:rPr>
          <w:sz w:val="20"/>
        </w:rPr>
        <w:t>cover</w:t>
      </w:r>
      <w:r>
        <w:rPr>
          <w:spacing w:val="-5"/>
          <w:sz w:val="20"/>
        </w:rPr>
        <w:t xml:space="preserve"> </w:t>
      </w:r>
      <w:r>
        <w:rPr>
          <w:sz w:val="20"/>
        </w:rPr>
        <w:t>sheet</w:t>
      </w:r>
      <w:r>
        <w:rPr>
          <w:spacing w:val="-5"/>
          <w:sz w:val="20"/>
        </w:rPr>
        <w:t xml:space="preserve"> </w:t>
      </w:r>
      <w:r>
        <w:rPr>
          <w:sz w:val="20"/>
        </w:rPr>
        <w:t>to</w:t>
      </w:r>
      <w:r>
        <w:rPr>
          <w:spacing w:val="-4"/>
          <w:sz w:val="20"/>
        </w:rPr>
        <w:t xml:space="preserve"> </w:t>
      </w:r>
      <w:r>
        <w:rPr>
          <w:sz w:val="20"/>
        </w:rPr>
        <w:t>each</w:t>
      </w:r>
      <w:r>
        <w:rPr>
          <w:spacing w:val="-5"/>
          <w:sz w:val="20"/>
        </w:rPr>
        <w:t xml:space="preserve"> </w:t>
      </w:r>
      <w:r>
        <w:rPr>
          <w:spacing w:val="-2"/>
          <w:sz w:val="20"/>
        </w:rPr>
        <w:t>assessment.</w:t>
      </w:r>
    </w:p>
    <w:p w14:paraId="6E36314A" w14:textId="77777777" w:rsidR="002F1C05" w:rsidRDefault="00D8541B">
      <w:pPr>
        <w:pStyle w:val="ListParagraph"/>
        <w:numPr>
          <w:ilvl w:val="0"/>
          <w:numId w:val="4"/>
        </w:numPr>
        <w:tabs>
          <w:tab w:val="left" w:pos="933"/>
        </w:tabs>
        <w:ind w:left="933" w:hanging="359"/>
        <w:rPr>
          <w:sz w:val="20"/>
        </w:rPr>
      </w:pPr>
      <w:r>
        <w:rPr>
          <w:sz w:val="20"/>
        </w:rPr>
        <w:t>You</w:t>
      </w:r>
      <w:r>
        <w:rPr>
          <w:spacing w:val="-5"/>
          <w:sz w:val="20"/>
        </w:rPr>
        <w:t xml:space="preserve"> </w:t>
      </w:r>
      <w:r>
        <w:rPr>
          <w:sz w:val="20"/>
        </w:rPr>
        <w:t>may</w:t>
      </w:r>
      <w:r>
        <w:rPr>
          <w:spacing w:val="-4"/>
          <w:sz w:val="20"/>
        </w:rPr>
        <w:t xml:space="preserve"> </w:t>
      </w:r>
      <w:r>
        <w:rPr>
          <w:sz w:val="20"/>
        </w:rPr>
        <w:t>choose</w:t>
      </w:r>
      <w:r>
        <w:rPr>
          <w:spacing w:val="-6"/>
          <w:sz w:val="20"/>
        </w:rPr>
        <w:t xml:space="preserve"> </w:t>
      </w:r>
      <w:r>
        <w:rPr>
          <w:sz w:val="20"/>
        </w:rPr>
        <w:t>to</w:t>
      </w:r>
      <w:r>
        <w:rPr>
          <w:spacing w:val="-5"/>
          <w:sz w:val="20"/>
        </w:rPr>
        <w:t xml:space="preserve"> </w:t>
      </w:r>
      <w:r>
        <w:rPr>
          <w:sz w:val="20"/>
        </w:rPr>
        <w:t>personally</w:t>
      </w:r>
      <w:r>
        <w:rPr>
          <w:spacing w:val="-4"/>
          <w:sz w:val="20"/>
        </w:rPr>
        <w:t xml:space="preserve"> </w:t>
      </w:r>
      <w:r>
        <w:rPr>
          <w:sz w:val="20"/>
        </w:rPr>
        <w:t>hand</w:t>
      </w:r>
      <w:r>
        <w:rPr>
          <w:spacing w:val="-5"/>
          <w:sz w:val="20"/>
        </w:rPr>
        <w:t xml:space="preserve"> </w:t>
      </w:r>
      <w:r>
        <w:rPr>
          <w:sz w:val="20"/>
        </w:rPr>
        <w:t>assessments</w:t>
      </w:r>
      <w:r>
        <w:rPr>
          <w:spacing w:val="-6"/>
          <w:sz w:val="20"/>
        </w:rPr>
        <w:t xml:space="preserve"> </w:t>
      </w:r>
      <w:r>
        <w:rPr>
          <w:sz w:val="20"/>
        </w:rPr>
        <w:t>in,</w:t>
      </w:r>
      <w:r>
        <w:rPr>
          <w:spacing w:val="-5"/>
          <w:sz w:val="20"/>
        </w:rPr>
        <w:t xml:space="preserve"> </w:t>
      </w:r>
      <w:r>
        <w:rPr>
          <w:sz w:val="20"/>
        </w:rPr>
        <w:t>post</w:t>
      </w:r>
      <w:r>
        <w:rPr>
          <w:spacing w:val="-4"/>
          <w:sz w:val="20"/>
        </w:rPr>
        <w:t xml:space="preserve"> </w:t>
      </w:r>
      <w:r>
        <w:rPr>
          <w:sz w:val="20"/>
        </w:rPr>
        <w:t>them</w:t>
      </w:r>
      <w:r>
        <w:rPr>
          <w:spacing w:val="-6"/>
          <w:sz w:val="20"/>
        </w:rPr>
        <w:t xml:space="preserve"> </w:t>
      </w:r>
      <w:r>
        <w:rPr>
          <w:sz w:val="20"/>
        </w:rPr>
        <w:t>in</w:t>
      </w:r>
      <w:r>
        <w:rPr>
          <w:spacing w:val="-5"/>
          <w:sz w:val="20"/>
        </w:rPr>
        <w:t xml:space="preserve"> </w:t>
      </w:r>
      <w:r>
        <w:rPr>
          <w:sz w:val="20"/>
        </w:rPr>
        <w:t>or</w:t>
      </w:r>
      <w:r>
        <w:rPr>
          <w:spacing w:val="-5"/>
          <w:sz w:val="20"/>
        </w:rPr>
        <w:t xml:space="preserve"> </w:t>
      </w:r>
      <w:r>
        <w:rPr>
          <w:sz w:val="20"/>
        </w:rPr>
        <w:t>email</w:t>
      </w:r>
      <w:r>
        <w:rPr>
          <w:spacing w:val="-4"/>
          <w:sz w:val="20"/>
        </w:rPr>
        <w:t xml:space="preserve"> </w:t>
      </w:r>
      <w:r>
        <w:rPr>
          <w:sz w:val="20"/>
        </w:rPr>
        <w:t>in</w:t>
      </w:r>
      <w:r>
        <w:rPr>
          <w:spacing w:val="-5"/>
          <w:sz w:val="20"/>
        </w:rPr>
        <w:t xml:space="preserve"> </w:t>
      </w:r>
      <w:r>
        <w:rPr>
          <w:sz w:val="20"/>
        </w:rPr>
        <w:t>your</w:t>
      </w:r>
      <w:r>
        <w:rPr>
          <w:spacing w:val="-5"/>
          <w:sz w:val="20"/>
        </w:rPr>
        <w:t xml:space="preserve"> </w:t>
      </w:r>
      <w:r>
        <w:rPr>
          <w:spacing w:val="-2"/>
          <w:sz w:val="20"/>
        </w:rPr>
        <w:t>assessments.</w:t>
      </w:r>
    </w:p>
    <w:p w14:paraId="300DE7D5" w14:textId="77777777" w:rsidR="002F1C05" w:rsidRDefault="00D8541B">
      <w:pPr>
        <w:pStyle w:val="ListParagraph"/>
        <w:numPr>
          <w:ilvl w:val="0"/>
          <w:numId w:val="4"/>
        </w:numPr>
        <w:tabs>
          <w:tab w:val="left" w:pos="933"/>
        </w:tabs>
        <w:spacing w:before="1" w:line="255" w:lineRule="exact"/>
        <w:ind w:left="933" w:hanging="359"/>
        <w:rPr>
          <w:sz w:val="20"/>
        </w:rPr>
      </w:pPr>
      <w:r>
        <w:rPr>
          <w:sz w:val="20"/>
        </w:rPr>
        <w:t>It</w:t>
      </w:r>
      <w:r>
        <w:rPr>
          <w:spacing w:val="-5"/>
          <w:sz w:val="20"/>
        </w:rPr>
        <w:t xml:space="preserve"> </w:t>
      </w:r>
      <w:r>
        <w:rPr>
          <w:sz w:val="20"/>
        </w:rPr>
        <w:t>is</w:t>
      </w:r>
      <w:r>
        <w:rPr>
          <w:spacing w:val="-7"/>
          <w:sz w:val="20"/>
        </w:rPr>
        <w:t xml:space="preserve"> </w:t>
      </w:r>
      <w:r>
        <w:rPr>
          <w:sz w:val="20"/>
        </w:rPr>
        <w:t>the</w:t>
      </w:r>
      <w:r>
        <w:rPr>
          <w:spacing w:val="-4"/>
          <w:sz w:val="20"/>
        </w:rPr>
        <w:t xml:space="preserve"> </w:t>
      </w:r>
      <w:r>
        <w:rPr>
          <w:sz w:val="20"/>
        </w:rPr>
        <w:t>student’s</w:t>
      </w:r>
      <w:r>
        <w:rPr>
          <w:spacing w:val="-5"/>
          <w:sz w:val="20"/>
        </w:rPr>
        <w:t xml:space="preserve"> </w:t>
      </w:r>
      <w:r>
        <w:rPr>
          <w:sz w:val="20"/>
        </w:rPr>
        <w:t>responsibility</w:t>
      </w:r>
      <w:r>
        <w:rPr>
          <w:spacing w:val="-4"/>
          <w:sz w:val="20"/>
        </w:rPr>
        <w:t xml:space="preserve"> </w:t>
      </w:r>
      <w:r>
        <w:rPr>
          <w:sz w:val="20"/>
        </w:rPr>
        <w:t>to</w:t>
      </w:r>
      <w:r>
        <w:rPr>
          <w:spacing w:val="-5"/>
          <w:sz w:val="20"/>
        </w:rPr>
        <w:t xml:space="preserve"> </w:t>
      </w:r>
      <w:r>
        <w:rPr>
          <w:sz w:val="20"/>
        </w:rPr>
        <w:t>make</w:t>
      </w:r>
      <w:r>
        <w:rPr>
          <w:spacing w:val="-6"/>
          <w:sz w:val="20"/>
        </w:rPr>
        <w:t xml:space="preserve"> </w:t>
      </w:r>
      <w:r>
        <w:rPr>
          <w:sz w:val="20"/>
        </w:rPr>
        <w:t>copies</w:t>
      </w:r>
      <w:r>
        <w:rPr>
          <w:spacing w:val="-6"/>
          <w:sz w:val="20"/>
        </w:rPr>
        <w:t xml:space="preserve"> </w:t>
      </w:r>
      <w:r>
        <w:rPr>
          <w:sz w:val="20"/>
        </w:rPr>
        <w:t>of</w:t>
      </w:r>
      <w:r>
        <w:rPr>
          <w:spacing w:val="-6"/>
          <w:sz w:val="20"/>
        </w:rPr>
        <w:t xml:space="preserve"> </w:t>
      </w:r>
      <w:r>
        <w:rPr>
          <w:sz w:val="20"/>
        </w:rPr>
        <w:t>all</w:t>
      </w:r>
      <w:r>
        <w:rPr>
          <w:spacing w:val="-6"/>
          <w:sz w:val="20"/>
        </w:rPr>
        <w:t xml:space="preserve"> </w:t>
      </w:r>
      <w:r>
        <w:rPr>
          <w:sz w:val="20"/>
        </w:rPr>
        <w:t>assessments</w:t>
      </w:r>
      <w:r>
        <w:rPr>
          <w:spacing w:val="-5"/>
          <w:sz w:val="20"/>
        </w:rPr>
        <w:t xml:space="preserve"> </w:t>
      </w:r>
      <w:r>
        <w:rPr>
          <w:sz w:val="20"/>
        </w:rPr>
        <w:t>as</w:t>
      </w:r>
      <w:r>
        <w:rPr>
          <w:spacing w:val="-7"/>
          <w:sz w:val="20"/>
        </w:rPr>
        <w:t xml:space="preserve"> </w:t>
      </w:r>
      <w:r>
        <w:rPr>
          <w:sz w:val="20"/>
        </w:rPr>
        <w:t>no</w:t>
      </w:r>
      <w:r>
        <w:rPr>
          <w:spacing w:val="-4"/>
          <w:sz w:val="20"/>
        </w:rPr>
        <w:t xml:space="preserve"> </w:t>
      </w:r>
      <w:r>
        <w:rPr>
          <w:sz w:val="20"/>
        </w:rPr>
        <w:t>assessment</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returned</w:t>
      </w:r>
      <w:r>
        <w:rPr>
          <w:spacing w:val="-5"/>
          <w:sz w:val="20"/>
        </w:rPr>
        <w:t xml:space="preserve"> </w:t>
      </w:r>
      <w:r>
        <w:rPr>
          <w:sz w:val="20"/>
        </w:rPr>
        <w:t>to</w:t>
      </w:r>
      <w:r>
        <w:rPr>
          <w:spacing w:val="-4"/>
          <w:sz w:val="20"/>
        </w:rPr>
        <w:t xml:space="preserve"> </w:t>
      </w:r>
      <w:r>
        <w:rPr>
          <w:sz w:val="20"/>
        </w:rPr>
        <w:t>the</w:t>
      </w:r>
      <w:r>
        <w:rPr>
          <w:spacing w:val="-6"/>
          <w:sz w:val="20"/>
        </w:rPr>
        <w:t xml:space="preserve"> </w:t>
      </w:r>
      <w:r>
        <w:rPr>
          <w:spacing w:val="-2"/>
          <w:sz w:val="20"/>
        </w:rPr>
        <w:t>student.</w:t>
      </w:r>
    </w:p>
    <w:p w14:paraId="2083AB46" w14:textId="77777777" w:rsidR="002F1C05" w:rsidRDefault="00D8541B">
      <w:pPr>
        <w:pStyle w:val="ListParagraph"/>
        <w:numPr>
          <w:ilvl w:val="0"/>
          <w:numId w:val="4"/>
        </w:numPr>
        <w:tabs>
          <w:tab w:val="left" w:pos="934"/>
        </w:tabs>
        <w:ind w:right="125"/>
        <w:rPr>
          <w:sz w:val="20"/>
        </w:rPr>
      </w:pPr>
      <w:r>
        <w:rPr>
          <w:sz w:val="20"/>
        </w:rPr>
        <w:t>Where</w:t>
      </w:r>
      <w:r>
        <w:rPr>
          <w:spacing w:val="19"/>
          <w:sz w:val="20"/>
        </w:rPr>
        <w:t xml:space="preserve"> </w:t>
      </w:r>
      <w:r>
        <w:rPr>
          <w:sz w:val="20"/>
        </w:rPr>
        <w:t>the</w:t>
      </w:r>
      <w:r>
        <w:rPr>
          <w:spacing w:val="22"/>
          <w:sz w:val="20"/>
        </w:rPr>
        <w:t xml:space="preserve"> </w:t>
      </w:r>
      <w:r>
        <w:rPr>
          <w:sz w:val="20"/>
        </w:rPr>
        <w:t>making</w:t>
      </w:r>
      <w:r>
        <w:rPr>
          <w:spacing w:val="19"/>
          <w:sz w:val="20"/>
        </w:rPr>
        <w:t xml:space="preserve"> </w:t>
      </w:r>
      <w:r>
        <w:rPr>
          <w:sz w:val="20"/>
        </w:rPr>
        <w:t>of</w:t>
      </w:r>
      <w:r>
        <w:rPr>
          <w:spacing w:val="18"/>
          <w:sz w:val="20"/>
        </w:rPr>
        <w:t xml:space="preserve"> </w:t>
      </w:r>
      <w:r>
        <w:rPr>
          <w:sz w:val="20"/>
        </w:rPr>
        <w:t>resources</w:t>
      </w:r>
      <w:r>
        <w:rPr>
          <w:spacing w:val="18"/>
          <w:sz w:val="20"/>
        </w:rPr>
        <w:t xml:space="preserve"> </w:t>
      </w:r>
      <w:r>
        <w:rPr>
          <w:sz w:val="20"/>
        </w:rPr>
        <w:t>is</w:t>
      </w:r>
      <w:r>
        <w:rPr>
          <w:spacing w:val="18"/>
          <w:sz w:val="20"/>
        </w:rPr>
        <w:t xml:space="preserve"> </w:t>
      </w:r>
      <w:r>
        <w:rPr>
          <w:sz w:val="20"/>
        </w:rPr>
        <w:t>required</w:t>
      </w:r>
      <w:r>
        <w:rPr>
          <w:spacing w:val="20"/>
          <w:sz w:val="20"/>
        </w:rPr>
        <w:t xml:space="preserve"> </w:t>
      </w:r>
      <w:r>
        <w:rPr>
          <w:sz w:val="20"/>
        </w:rPr>
        <w:t>for</w:t>
      </w:r>
      <w:r>
        <w:rPr>
          <w:spacing w:val="19"/>
          <w:sz w:val="20"/>
        </w:rPr>
        <w:t xml:space="preserve"> </w:t>
      </w:r>
      <w:r>
        <w:rPr>
          <w:sz w:val="20"/>
        </w:rPr>
        <w:t>assessment</w:t>
      </w:r>
      <w:r>
        <w:rPr>
          <w:spacing w:val="20"/>
          <w:sz w:val="20"/>
        </w:rPr>
        <w:t xml:space="preserve"> </w:t>
      </w:r>
      <w:r>
        <w:rPr>
          <w:sz w:val="20"/>
        </w:rPr>
        <w:t>you</w:t>
      </w:r>
      <w:r>
        <w:rPr>
          <w:spacing w:val="20"/>
          <w:sz w:val="20"/>
        </w:rPr>
        <w:t xml:space="preserve"> </w:t>
      </w:r>
      <w:r>
        <w:rPr>
          <w:sz w:val="20"/>
        </w:rPr>
        <w:t>may</w:t>
      </w:r>
      <w:r>
        <w:rPr>
          <w:spacing w:val="20"/>
          <w:sz w:val="20"/>
        </w:rPr>
        <w:t xml:space="preserve"> </w:t>
      </w:r>
      <w:r>
        <w:rPr>
          <w:sz w:val="20"/>
        </w:rPr>
        <w:t>take</w:t>
      </w:r>
      <w:r>
        <w:rPr>
          <w:spacing w:val="19"/>
          <w:sz w:val="20"/>
        </w:rPr>
        <w:t xml:space="preserve"> </w:t>
      </w:r>
      <w:r>
        <w:rPr>
          <w:sz w:val="20"/>
        </w:rPr>
        <w:t>photos</w:t>
      </w:r>
      <w:r>
        <w:rPr>
          <w:spacing w:val="18"/>
          <w:sz w:val="20"/>
        </w:rPr>
        <w:t xml:space="preserve"> </w:t>
      </w:r>
      <w:r>
        <w:rPr>
          <w:sz w:val="20"/>
        </w:rPr>
        <w:t>of</w:t>
      </w:r>
      <w:r>
        <w:rPr>
          <w:spacing w:val="18"/>
          <w:sz w:val="20"/>
        </w:rPr>
        <w:t xml:space="preserve"> </w:t>
      </w:r>
      <w:r>
        <w:rPr>
          <w:sz w:val="20"/>
        </w:rPr>
        <w:t>these</w:t>
      </w:r>
      <w:r>
        <w:rPr>
          <w:spacing w:val="19"/>
          <w:sz w:val="20"/>
        </w:rPr>
        <w:t xml:space="preserve"> </w:t>
      </w:r>
      <w:r>
        <w:rPr>
          <w:sz w:val="20"/>
        </w:rPr>
        <w:t>and</w:t>
      </w:r>
      <w:r>
        <w:rPr>
          <w:spacing w:val="20"/>
          <w:sz w:val="20"/>
        </w:rPr>
        <w:t xml:space="preserve"> </w:t>
      </w:r>
      <w:r>
        <w:rPr>
          <w:sz w:val="20"/>
        </w:rPr>
        <w:t>submit</w:t>
      </w:r>
      <w:r>
        <w:rPr>
          <w:spacing w:val="20"/>
          <w:sz w:val="20"/>
        </w:rPr>
        <w:t xml:space="preserve"> </w:t>
      </w:r>
      <w:r>
        <w:rPr>
          <w:sz w:val="20"/>
        </w:rPr>
        <w:t>them</w:t>
      </w:r>
      <w:r>
        <w:rPr>
          <w:spacing w:val="18"/>
          <w:sz w:val="20"/>
        </w:rPr>
        <w:t xml:space="preserve"> </w:t>
      </w:r>
      <w:r>
        <w:rPr>
          <w:sz w:val="20"/>
        </w:rPr>
        <w:t>rather than the assessment item.</w:t>
      </w:r>
    </w:p>
    <w:p w14:paraId="764E6E8C" w14:textId="77777777" w:rsidR="002F1C05" w:rsidRDefault="00D8541B">
      <w:pPr>
        <w:pStyle w:val="BodyText"/>
        <w:ind w:right="131"/>
      </w:pPr>
      <w:r>
        <w:t>CANVAS courses only: Assessments must be completed by the due date stated. If you require an extension please meet with your trainer to negotiate a suitable arrangement before the due date. Students must complete a request for extension form.</w:t>
      </w:r>
    </w:p>
    <w:p w14:paraId="39F3F40F" w14:textId="77777777" w:rsidR="002F1C05" w:rsidRDefault="002F1C05">
      <w:pPr>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5EE6BF62" w14:textId="77777777" w:rsidR="002F1C05" w:rsidRDefault="00D8541B">
      <w:pPr>
        <w:pStyle w:val="BodyText"/>
        <w:spacing w:before="41"/>
        <w:ind w:right="126"/>
        <w:jc w:val="both"/>
      </w:pPr>
      <w:r>
        <w:lastRenderedPageBreak/>
        <w:t>This</w:t>
      </w:r>
      <w:r>
        <w:rPr>
          <w:spacing w:val="-2"/>
        </w:rPr>
        <w:t xml:space="preserve"> </w:t>
      </w:r>
      <w:r>
        <w:t>form</w:t>
      </w:r>
      <w:r>
        <w:rPr>
          <w:spacing w:val="-2"/>
        </w:rPr>
        <w:t xml:space="preserve"> </w:t>
      </w:r>
      <w:r>
        <w:t>should be</w:t>
      </w:r>
      <w:r>
        <w:rPr>
          <w:spacing w:val="-2"/>
        </w:rPr>
        <w:t xml:space="preserve"> </w:t>
      </w:r>
      <w:r>
        <w:t>used to request an extension for</w:t>
      </w:r>
      <w:r>
        <w:rPr>
          <w:spacing w:val="-1"/>
        </w:rPr>
        <w:t xml:space="preserve"> </w:t>
      </w:r>
      <w:r>
        <w:t>your</w:t>
      </w:r>
      <w:r>
        <w:rPr>
          <w:spacing w:val="-1"/>
        </w:rPr>
        <w:t xml:space="preserve"> </w:t>
      </w:r>
      <w:r>
        <w:t>assessments.</w:t>
      </w:r>
      <w:r>
        <w:rPr>
          <w:spacing w:val="-1"/>
        </w:rPr>
        <w:t xml:space="preserve"> </w:t>
      </w:r>
      <w:r>
        <w:t>Extensions</w:t>
      </w:r>
      <w:r>
        <w:rPr>
          <w:spacing w:val="-2"/>
        </w:rPr>
        <w:t xml:space="preserve"> </w:t>
      </w:r>
      <w:r>
        <w:t>will</w:t>
      </w:r>
      <w:r>
        <w:rPr>
          <w:spacing w:val="-1"/>
        </w:rPr>
        <w:t xml:space="preserve"> </w:t>
      </w:r>
      <w:r>
        <w:t>only be</w:t>
      </w:r>
      <w:r>
        <w:rPr>
          <w:spacing w:val="-2"/>
        </w:rPr>
        <w:t xml:space="preserve"> </w:t>
      </w:r>
      <w:r>
        <w:t>granted</w:t>
      </w:r>
      <w:r>
        <w:rPr>
          <w:spacing w:val="-1"/>
        </w:rPr>
        <w:t xml:space="preserve"> </w:t>
      </w:r>
      <w:r>
        <w:t>by</w:t>
      </w:r>
      <w:r>
        <w:rPr>
          <w:spacing w:val="-2"/>
        </w:rPr>
        <w:t xml:space="preserve"> </w:t>
      </w:r>
      <w:r>
        <w:t>your</w:t>
      </w:r>
      <w:r>
        <w:rPr>
          <w:spacing w:val="-1"/>
        </w:rPr>
        <w:t xml:space="preserve"> </w:t>
      </w:r>
      <w:r>
        <w:t>Trainer</w:t>
      </w:r>
      <w:r>
        <w:rPr>
          <w:spacing w:val="-1"/>
        </w:rPr>
        <w:t xml:space="preserve"> </w:t>
      </w:r>
      <w:r>
        <w:t>on the grounds of compassionate or compelling circumstances and must be supported with documentary evidence.</w:t>
      </w:r>
      <w:r>
        <w:rPr>
          <w:spacing w:val="40"/>
        </w:rPr>
        <w:t xml:space="preserve"> </w:t>
      </w:r>
      <w:r>
        <w:t>Extension requests that are not supported by a compassionate or compelling reason will be sent to the Campus Manager for approval and, if approved, each unit extended will attract an Administration Fee of $100.00.</w:t>
      </w:r>
    </w:p>
    <w:p w14:paraId="55490DEF" w14:textId="77777777" w:rsidR="002F1C05" w:rsidRDefault="00D8541B">
      <w:pPr>
        <w:pStyle w:val="Heading1"/>
        <w:spacing w:before="243"/>
        <w:jc w:val="both"/>
      </w:pPr>
      <w:r>
        <w:t>Student</w:t>
      </w:r>
      <w:r>
        <w:rPr>
          <w:spacing w:val="-12"/>
        </w:rPr>
        <w:t xml:space="preserve"> </w:t>
      </w:r>
      <w:r>
        <w:t>Assessment</w:t>
      </w:r>
      <w:r>
        <w:rPr>
          <w:spacing w:val="-11"/>
        </w:rPr>
        <w:t xml:space="preserve"> </w:t>
      </w:r>
      <w:r>
        <w:rPr>
          <w:spacing w:val="-2"/>
        </w:rPr>
        <w:t>Policy:</w:t>
      </w:r>
    </w:p>
    <w:p w14:paraId="6EA862E9" w14:textId="77777777" w:rsidR="002F1C05" w:rsidRDefault="00D8541B">
      <w:pPr>
        <w:pStyle w:val="BodyText"/>
        <w:spacing w:before="1"/>
        <w:ind w:right="124"/>
        <w:jc w:val="both"/>
      </w:pPr>
      <w:r>
        <w:rPr>
          <w:b/>
        </w:rPr>
        <w:t xml:space="preserve">Assignment Submission: </w:t>
      </w:r>
      <w:r>
        <w:t>Each assignment must have an Assignment Cover Sheet attached. Any submissions</w:t>
      </w:r>
      <w:r>
        <w:rPr>
          <w:spacing w:val="-1"/>
        </w:rPr>
        <w:t xml:space="preserve"> </w:t>
      </w:r>
      <w:r>
        <w:t>made without an Assignment Cover Sheet will be returned to the student unmarked.</w:t>
      </w:r>
    </w:p>
    <w:p w14:paraId="4CE783B9" w14:textId="77777777" w:rsidR="002F1C05" w:rsidRDefault="00D8541B">
      <w:pPr>
        <w:pStyle w:val="BodyText"/>
        <w:spacing w:before="1"/>
        <w:ind w:right="114"/>
        <w:jc w:val="both"/>
      </w:pPr>
      <w:r>
        <w:t>Where</w:t>
      </w:r>
      <w:r>
        <w:rPr>
          <w:spacing w:val="-2"/>
        </w:rPr>
        <w:t xml:space="preserve"> </w:t>
      </w:r>
      <w:r>
        <w:t>a student is</w:t>
      </w:r>
      <w:r>
        <w:rPr>
          <w:spacing w:val="-2"/>
        </w:rPr>
        <w:t xml:space="preserve"> </w:t>
      </w:r>
      <w:r>
        <w:t>not</w:t>
      </w:r>
      <w:r>
        <w:rPr>
          <w:spacing w:val="-3"/>
        </w:rPr>
        <w:t xml:space="preserve"> </w:t>
      </w:r>
      <w:r>
        <w:t>able</w:t>
      </w:r>
      <w:r>
        <w:rPr>
          <w:spacing w:val="-2"/>
        </w:rPr>
        <w:t xml:space="preserve"> </w:t>
      </w:r>
      <w:r>
        <w:t>to</w:t>
      </w:r>
      <w:r>
        <w:rPr>
          <w:spacing w:val="-1"/>
        </w:rPr>
        <w:t xml:space="preserve"> </w:t>
      </w:r>
      <w:r>
        <w:t>submit</w:t>
      </w:r>
      <w:r>
        <w:rPr>
          <w:spacing w:val="-1"/>
        </w:rPr>
        <w:t xml:space="preserve"> </w:t>
      </w:r>
      <w:r>
        <w:t>an assessment to their</w:t>
      </w:r>
      <w:r>
        <w:rPr>
          <w:spacing w:val="-1"/>
        </w:rPr>
        <w:t xml:space="preserve"> </w:t>
      </w:r>
      <w:r>
        <w:t>trainer</w:t>
      </w:r>
      <w:r>
        <w:rPr>
          <w:spacing w:val="-1"/>
        </w:rPr>
        <w:t xml:space="preserve"> </w:t>
      </w:r>
      <w:r>
        <w:t>or</w:t>
      </w:r>
      <w:r>
        <w:rPr>
          <w:spacing w:val="-1"/>
        </w:rPr>
        <w:t xml:space="preserve"> </w:t>
      </w:r>
      <w:r>
        <w:t>assessor, it</w:t>
      </w:r>
      <w:r>
        <w:rPr>
          <w:spacing w:val="-1"/>
        </w:rPr>
        <w:t xml:space="preserve"> </w:t>
      </w:r>
      <w:r>
        <w:t>can</w:t>
      </w:r>
      <w:r>
        <w:rPr>
          <w:spacing w:val="-3"/>
        </w:rPr>
        <w:t xml:space="preserve"> </w:t>
      </w:r>
      <w:r>
        <w:t>be</w:t>
      </w:r>
      <w:r>
        <w:rPr>
          <w:spacing w:val="-2"/>
        </w:rPr>
        <w:t xml:space="preserve"> </w:t>
      </w:r>
      <w:r>
        <w:t>handed in</w:t>
      </w:r>
      <w:r>
        <w:rPr>
          <w:spacing w:val="-3"/>
        </w:rPr>
        <w:t xml:space="preserve"> </w:t>
      </w:r>
      <w:r>
        <w:t>to</w:t>
      </w:r>
      <w:r>
        <w:rPr>
          <w:spacing w:val="-2"/>
        </w:rPr>
        <w:t xml:space="preserve"> </w:t>
      </w:r>
      <w:r>
        <w:t>admissions.</w:t>
      </w:r>
      <w:r>
        <w:rPr>
          <w:spacing w:val="-1"/>
        </w:rPr>
        <w:t xml:space="preserve"> </w:t>
      </w:r>
      <w:r>
        <w:t>A received date must be recorded on the Assignment Cover Sheet. Where a student hands the assessment directly to a teacher the student is to initial the received date.</w:t>
      </w:r>
    </w:p>
    <w:p w14:paraId="68B52C71" w14:textId="77777777" w:rsidR="002F1C05" w:rsidRDefault="00D8541B">
      <w:pPr>
        <w:pStyle w:val="BodyText"/>
        <w:spacing w:before="242"/>
        <w:ind w:right="114"/>
        <w:jc w:val="both"/>
      </w:pPr>
      <w:r>
        <w:t>CANVAS courses only: Each assessment must be submitted via CANVAS. Assessments must NOT be handed to the trainer or assessor. Where a student hands the assessment directly to a trainer or assessor, the student will be directed to submit the assessment though CANVAS.</w:t>
      </w:r>
    </w:p>
    <w:p w14:paraId="0976DBE5" w14:textId="77777777" w:rsidR="002F1C05" w:rsidRDefault="002F1C05">
      <w:pPr>
        <w:pStyle w:val="BodyText"/>
        <w:spacing w:before="1"/>
        <w:ind w:left="0"/>
      </w:pPr>
    </w:p>
    <w:p w14:paraId="2FDEA8CC" w14:textId="77777777" w:rsidR="002F1C05" w:rsidRDefault="00D8541B">
      <w:pPr>
        <w:pStyle w:val="BodyText"/>
        <w:ind w:right="118"/>
        <w:jc w:val="both"/>
      </w:pPr>
      <w:r>
        <w:rPr>
          <w:b/>
        </w:rPr>
        <w:t xml:space="preserve">Student Submission before end date: </w:t>
      </w:r>
      <w:r>
        <w:t>Students are encouraged to have all assessment work completed and submitted prior</w:t>
      </w:r>
      <w:r>
        <w:rPr>
          <w:spacing w:val="40"/>
        </w:rPr>
        <w:t xml:space="preserve"> </w:t>
      </w:r>
      <w:r>
        <w:t>to</w:t>
      </w:r>
      <w:r>
        <w:rPr>
          <w:spacing w:val="-1"/>
        </w:rPr>
        <w:t xml:space="preserve"> </w:t>
      </w:r>
      <w:r>
        <w:t>their</w:t>
      </w:r>
      <w:r>
        <w:rPr>
          <w:spacing w:val="-2"/>
        </w:rPr>
        <w:t xml:space="preserve"> </w:t>
      </w:r>
      <w:r>
        <w:t>end</w:t>
      </w:r>
      <w:r>
        <w:rPr>
          <w:spacing w:val="-1"/>
        </w:rPr>
        <w:t xml:space="preserve"> </w:t>
      </w:r>
      <w:r>
        <w:t>date. If</w:t>
      </w:r>
      <w:r>
        <w:rPr>
          <w:spacing w:val="-3"/>
        </w:rPr>
        <w:t xml:space="preserve"> </w:t>
      </w:r>
      <w:r>
        <w:t>an</w:t>
      </w:r>
      <w:r>
        <w:rPr>
          <w:spacing w:val="-1"/>
        </w:rPr>
        <w:t xml:space="preserve"> </w:t>
      </w:r>
      <w:r>
        <w:t>assessment</w:t>
      </w:r>
      <w:r>
        <w:rPr>
          <w:spacing w:val="-1"/>
        </w:rPr>
        <w:t xml:space="preserve"> </w:t>
      </w:r>
      <w:r>
        <w:t>that</w:t>
      </w:r>
      <w:r>
        <w:rPr>
          <w:spacing w:val="-1"/>
        </w:rPr>
        <w:t xml:space="preserve"> </w:t>
      </w:r>
      <w:r>
        <w:t>is submitted</w:t>
      </w:r>
      <w:r>
        <w:rPr>
          <w:spacing w:val="-1"/>
        </w:rPr>
        <w:t xml:space="preserve"> </w:t>
      </w:r>
      <w:r>
        <w:t>before their</w:t>
      </w:r>
      <w:r>
        <w:rPr>
          <w:spacing w:val="-2"/>
        </w:rPr>
        <w:t xml:space="preserve"> </w:t>
      </w:r>
      <w:r>
        <w:t>end</w:t>
      </w:r>
      <w:r>
        <w:rPr>
          <w:spacing w:val="-1"/>
        </w:rPr>
        <w:t xml:space="preserve"> </w:t>
      </w:r>
      <w:r>
        <w:t>date is</w:t>
      </w:r>
      <w:r>
        <w:rPr>
          <w:spacing w:val="-3"/>
        </w:rPr>
        <w:t xml:space="preserve"> </w:t>
      </w:r>
      <w:r>
        <w:t>marked</w:t>
      </w:r>
      <w:r>
        <w:rPr>
          <w:spacing w:val="-1"/>
        </w:rPr>
        <w:t xml:space="preserve"> </w:t>
      </w:r>
      <w:r>
        <w:t>Not Yet Satisfactory</w:t>
      </w:r>
      <w:r>
        <w:rPr>
          <w:spacing w:val="-1"/>
        </w:rPr>
        <w:t xml:space="preserve"> </w:t>
      </w:r>
      <w:r>
        <w:t>the student</w:t>
      </w:r>
      <w:r>
        <w:rPr>
          <w:spacing w:val="-1"/>
        </w:rPr>
        <w:t xml:space="preserve"> </w:t>
      </w:r>
      <w:r>
        <w:t>will</w:t>
      </w:r>
      <w:r>
        <w:rPr>
          <w:spacing w:val="-2"/>
        </w:rPr>
        <w:t xml:space="preserve"> </w:t>
      </w:r>
      <w:r>
        <w:t>have 7 days to re-submit the assessment at no charge.</w:t>
      </w:r>
    </w:p>
    <w:p w14:paraId="0BFE7454" w14:textId="77777777" w:rsidR="002F1C05" w:rsidRDefault="002F1C05">
      <w:pPr>
        <w:pStyle w:val="BodyText"/>
        <w:ind w:left="0"/>
      </w:pPr>
    </w:p>
    <w:p w14:paraId="3BC1624E" w14:textId="77777777" w:rsidR="002F1C05" w:rsidRDefault="00D8541B">
      <w:pPr>
        <w:pStyle w:val="Heading1"/>
      </w:pPr>
      <w:r>
        <w:t>Student</w:t>
      </w:r>
      <w:r>
        <w:rPr>
          <w:spacing w:val="-8"/>
        </w:rPr>
        <w:t xml:space="preserve"> </w:t>
      </w:r>
      <w:r>
        <w:t>Submission</w:t>
      </w:r>
      <w:r>
        <w:rPr>
          <w:spacing w:val="-8"/>
        </w:rPr>
        <w:t xml:space="preserve"> </w:t>
      </w:r>
      <w:r>
        <w:t>after</w:t>
      </w:r>
      <w:r>
        <w:rPr>
          <w:spacing w:val="-7"/>
        </w:rPr>
        <w:t xml:space="preserve"> </w:t>
      </w:r>
      <w:r>
        <w:t>end</w:t>
      </w:r>
      <w:r>
        <w:rPr>
          <w:spacing w:val="-10"/>
        </w:rPr>
        <w:t xml:space="preserve"> </w:t>
      </w:r>
      <w:r>
        <w:rPr>
          <w:spacing w:val="-4"/>
        </w:rPr>
        <w:t>date:</w:t>
      </w:r>
    </w:p>
    <w:p w14:paraId="04E50F20" w14:textId="77777777" w:rsidR="002F1C05" w:rsidRDefault="00D8541B">
      <w:pPr>
        <w:pStyle w:val="ListParagraph"/>
        <w:numPr>
          <w:ilvl w:val="0"/>
          <w:numId w:val="3"/>
        </w:numPr>
        <w:tabs>
          <w:tab w:val="left" w:pos="780"/>
        </w:tabs>
        <w:spacing w:before="1"/>
        <w:rPr>
          <w:sz w:val="20"/>
        </w:rPr>
      </w:pPr>
      <w:r>
        <w:rPr>
          <w:sz w:val="20"/>
        </w:rPr>
        <w:t>A</w:t>
      </w:r>
      <w:r>
        <w:rPr>
          <w:spacing w:val="-6"/>
          <w:sz w:val="20"/>
        </w:rPr>
        <w:t xml:space="preserve"> </w:t>
      </w:r>
      <w:r>
        <w:rPr>
          <w:sz w:val="20"/>
        </w:rPr>
        <w:t>student</w:t>
      </w:r>
      <w:r>
        <w:rPr>
          <w:spacing w:val="-4"/>
          <w:sz w:val="20"/>
        </w:rPr>
        <w:t xml:space="preserve"> </w:t>
      </w:r>
      <w:r>
        <w:rPr>
          <w:sz w:val="20"/>
        </w:rPr>
        <w:t>may</w:t>
      </w:r>
      <w:r>
        <w:rPr>
          <w:spacing w:val="-4"/>
          <w:sz w:val="20"/>
        </w:rPr>
        <w:t xml:space="preserve"> </w:t>
      </w:r>
      <w:r>
        <w:rPr>
          <w:sz w:val="20"/>
        </w:rPr>
        <w:t>hand</w:t>
      </w:r>
      <w:r>
        <w:rPr>
          <w:spacing w:val="-4"/>
          <w:sz w:val="20"/>
        </w:rPr>
        <w:t xml:space="preserve"> </w:t>
      </w:r>
      <w:r>
        <w:rPr>
          <w:sz w:val="20"/>
        </w:rPr>
        <w:t>in</w:t>
      </w:r>
      <w:r>
        <w:rPr>
          <w:spacing w:val="-5"/>
          <w:sz w:val="20"/>
        </w:rPr>
        <w:t xml:space="preserve"> </w:t>
      </w:r>
      <w:r>
        <w:rPr>
          <w:sz w:val="20"/>
        </w:rPr>
        <w:t>their</w:t>
      </w:r>
      <w:r>
        <w:rPr>
          <w:spacing w:val="-5"/>
          <w:sz w:val="20"/>
        </w:rPr>
        <w:t xml:space="preserve"> </w:t>
      </w:r>
      <w:r>
        <w:rPr>
          <w:sz w:val="20"/>
        </w:rPr>
        <w:t>final</w:t>
      </w:r>
      <w:r>
        <w:rPr>
          <w:spacing w:val="-6"/>
          <w:sz w:val="20"/>
        </w:rPr>
        <w:t xml:space="preserve"> </w:t>
      </w:r>
      <w:r>
        <w:rPr>
          <w:sz w:val="20"/>
        </w:rPr>
        <w:t>assessment</w:t>
      </w:r>
      <w:r>
        <w:rPr>
          <w:spacing w:val="-4"/>
          <w:sz w:val="20"/>
        </w:rPr>
        <w:t xml:space="preserve"> </w:t>
      </w:r>
      <w:r>
        <w:rPr>
          <w:sz w:val="20"/>
        </w:rPr>
        <w:t>unit</w:t>
      </w:r>
      <w:r>
        <w:rPr>
          <w:spacing w:val="-5"/>
          <w:sz w:val="20"/>
        </w:rPr>
        <w:t xml:space="preserve"> </w:t>
      </w:r>
      <w:r>
        <w:rPr>
          <w:sz w:val="20"/>
        </w:rPr>
        <w:t>to</w:t>
      </w:r>
      <w:r>
        <w:rPr>
          <w:spacing w:val="-4"/>
          <w:sz w:val="20"/>
        </w:rPr>
        <w:t xml:space="preserve"> </w:t>
      </w:r>
      <w:r>
        <w:rPr>
          <w:sz w:val="20"/>
        </w:rPr>
        <w:t>be</w:t>
      </w:r>
      <w:r>
        <w:rPr>
          <w:spacing w:val="-6"/>
          <w:sz w:val="20"/>
        </w:rPr>
        <w:t xml:space="preserve"> </w:t>
      </w:r>
      <w:r>
        <w:rPr>
          <w:sz w:val="20"/>
        </w:rPr>
        <w:t>marked</w:t>
      </w:r>
      <w:r>
        <w:rPr>
          <w:spacing w:val="-4"/>
          <w:sz w:val="20"/>
        </w:rPr>
        <w:t xml:space="preserve"> </w:t>
      </w:r>
      <w:r>
        <w:rPr>
          <w:sz w:val="20"/>
        </w:rPr>
        <w:t>within</w:t>
      </w:r>
      <w:r>
        <w:rPr>
          <w:spacing w:val="-5"/>
          <w:sz w:val="20"/>
        </w:rPr>
        <w:t xml:space="preserve"> </w:t>
      </w:r>
      <w:r>
        <w:rPr>
          <w:sz w:val="20"/>
        </w:rPr>
        <w:t>7</w:t>
      </w:r>
      <w:r>
        <w:rPr>
          <w:spacing w:val="-4"/>
          <w:sz w:val="20"/>
        </w:rPr>
        <w:t xml:space="preserve"> </w:t>
      </w:r>
      <w:r>
        <w:rPr>
          <w:sz w:val="20"/>
        </w:rPr>
        <w:t>days</w:t>
      </w:r>
      <w:r>
        <w:rPr>
          <w:spacing w:val="-6"/>
          <w:sz w:val="20"/>
        </w:rPr>
        <w:t xml:space="preserve"> </w:t>
      </w:r>
      <w:r>
        <w:rPr>
          <w:sz w:val="20"/>
        </w:rPr>
        <w:t>after</w:t>
      </w:r>
      <w:r>
        <w:rPr>
          <w:spacing w:val="-6"/>
          <w:sz w:val="20"/>
        </w:rPr>
        <w:t xml:space="preserve"> </w:t>
      </w:r>
      <w:r>
        <w:rPr>
          <w:sz w:val="20"/>
        </w:rPr>
        <w:t>their</w:t>
      </w:r>
      <w:r>
        <w:rPr>
          <w:spacing w:val="-5"/>
          <w:sz w:val="20"/>
        </w:rPr>
        <w:t xml:space="preserve"> </w:t>
      </w:r>
      <w:r>
        <w:rPr>
          <w:sz w:val="20"/>
        </w:rPr>
        <w:t>end</w:t>
      </w:r>
      <w:r>
        <w:rPr>
          <w:spacing w:val="-5"/>
          <w:sz w:val="20"/>
        </w:rPr>
        <w:t xml:space="preserve"> </w:t>
      </w:r>
      <w:r>
        <w:rPr>
          <w:spacing w:val="-2"/>
          <w:sz w:val="20"/>
        </w:rPr>
        <w:t>date.</w:t>
      </w:r>
    </w:p>
    <w:p w14:paraId="6281E85C" w14:textId="77777777" w:rsidR="002F1C05" w:rsidRDefault="00D8541B">
      <w:pPr>
        <w:pStyle w:val="ListParagraph"/>
        <w:numPr>
          <w:ilvl w:val="0"/>
          <w:numId w:val="3"/>
        </w:numPr>
        <w:tabs>
          <w:tab w:val="left" w:pos="780"/>
        </w:tabs>
        <w:spacing w:before="1"/>
        <w:ind w:right="115"/>
        <w:rPr>
          <w:sz w:val="20"/>
        </w:rPr>
      </w:pPr>
      <w:r>
        <w:rPr>
          <w:sz w:val="20"/>
        </w:rPr>
        <w:t>If</w:t>
      </w:r>
      <w:r>
        <w:rPr>
          <w:spacing w:val="-1"/>
          <w:sz w:val="20"/>
        </w:rPr>
        <w:t xml:space="preserve"> </w:t>
      </w:r>
      <w:r>
        <w:rPr>
          <w:sz w:val="20"/>
        </w:rPr>
        <w:t>a student requires</w:t>
      </w:r>
      <w:r>
        <w:rPr>
          <w:spacing w:val="-1"/>
          <w:sz w:val="20"/>
        </w:rPr>
        <w:t xml:space="preserve"> </w:t>
      </w:r>
      <w:r>
        <w:rPr>
          <w:sz w:val="20"/>
        </w:rPr>
        <w:t>teacher assistance</w:t>
      </w:r>
      <w:r>
        <w:rPr>
          <w:spacing w:val="-1"/>
          <w:sz w:val="20"/>
        </w:rPr>
        <w:t xml:space="preserve"> </w:t>
      </w:r>
      <w:r>
        <w:rPr>
          <w:sz w:val="20"/>
        </w:rPr>
        <w:t>to complete assessments after their end date</w:t>
      </w:r>
      <w:r>
        <w:rPr>
          <w:spacing w:val="-1"/>
          <w:sz w:val="20"/>
        </w:rPr>
        <w:t xml:space="preserve"> </w:t>
      </w:r>
      <w:r>
        <w:rPr>
          <w:sz w:val="20"/>
        </w:rPr>
        <w:t>the</w:t>
      </w:r>
      <w:r>
        <w:rPr>
          <w:spacing w:val="-1"/>
          <w:sz w:val="20"/>
        </w:rPr>
        <w:t xml:space="preserve"> </w:t>
      </w:r>
      <w:r>
        <w:rPr>
          <w:sz w:val="20"/>
        </w:rPr>
        <w:t>student can either re-enrol in the unit or pay for private tuition. See Fee schedule for private tuition costs on the website.</w:t>
      </w:r>
    </w:p>
    <w:p w14:paraId="2CBBF1EE" w14:textId="77777777" w:rsidR="002F1C05" w:rsidRDefault="00D8541B">
      <w:pPr>
        <w:pStyle w:val="BodyText"/>
        <w:spacing w:before="243"/>
        <w:ind w:right="113"/>
        <w:jc w:val="both"/>
      </w:pPr>
      <w:r>
        <w:t>If an assessment that is submitted after their end date is marked Not Yet Satisfactory the student will be required to re-enrol</w:t>
      </w:r>
      <w:r>
        <w:rPr>
          <w:spacing w:val="40"/>
        </w:rPr>
        <w:t xml:space="preserve"> </w:t>
      </w:r>
      <w:r>
        <w:t>in the unit. Students who do not complete all assessment items including theory, practical, workbooks or logbooks before</w:t>
      </w:r>
      <w:r>
        <w:rPr>
          <w:spacing w:val="40"/>
        </w:rPr>
        <w:t xml:space="preserve"> </w:t>
      </w:r>
      <w:r>
        <w:t>their end date will need to re-enrol to complete their course, and fees will apply.</w:t>
      </w:r>
    </w:p>
    <w:p w14:paraId="413D0F80" w14:textId="77777777" w:rsidR="002F1C05" w:rsidRDefault="002F1C05">
      <w:pPr>
        <w:pStyle w:val="BodyText"/>
        <w:spacing w:before="1"/>
        <w:ind w:left="0"/>
      </w:pPr>
    </w:p>
    <w:p w14:paraId="5E888BBF" w14:textId="77777777" w:rsidR="002F1C05" w:rsidRDefault="00D8541B">
      <w:pPr>
        <w:spacing w:line="243" w:lineRule="exact"/>
        <w:ind w:left="213"/>
        <w:rPr>
          <w:sz w:val="20"/>
        </w:rPr>
      </w:pPr>
      <w:r>
        <w:rPr>
          <w:b/>
          <w:sz w:val="20"/>
        </w:rPr>
        <w:t>Turnover</w:t>
      </w:r>
      <w:r>
        <w:rPr>
          <w:b/>
          <w:spacing w:val="-2"/>
          <w:sz w:val="20"/>
        </w:rPr>
        <w:t xml:space="preserve"> </w:t>
      </w:r>
      <w:r>
        <w:rPr>
          <w:b/>
          <w:sz w:val="20"/>
        </w:rPr>
        <w:t>of</w:t>
      </w:r>
      <w:r>
        <w:rPr>
          <w:b/>
          <w:spacing w:val="-1"/>
          <w:sz w:val="20"/>
        </w:rPr>
        <w:t xml:space="preserve"> </w:t>
      </w:r>
      <w:r>
        <w:rPr>
          <w:b/>
          <w:sz w:val="20"/>
        </w:rPr>
        <w:t>Marking</w:t>
      </w:r>
      <w:r>
        <w:rPr>
          <w:b/>
          <w:spacing w:val="-1"/>
          <w:sz w:val="20"/>
        </w:rPr>
        <w:t xml:space="preserve"> </w:t>
      </w:r>
      <w:r>
        <w:rPr>
          <w:b/>
          <w:sz w:val="20"/>
        </w:rPr>
        <w:t>an</w:t>
      </w:r>
      <w:r>
        <w:rPr>
          <w:b/>
          <w:spacing w:val="-1"/>
          <w:sz w:val="20"/>
        </w:rPr>
        <w:t xml:space="preserve"> </w:t>
      </w:r>
      <w:r>
        <w:rPr>
          <w:b/>
          <w:sz w:val="20"/>
        </w:rPr>
        <w:t>Assessment:</w:t>
      </w:r>
      <w:r>
        <w:rPr>
          <w:b/>
          <w:spacing w:val="5"/>
          <w:sz w:val="20"/>
        </w:rPr>
        <w:t xml:space="preserve"> </w:t>
      </w:r>
      <w:r>
        <w:rPr>
          <w:sz w:val="20"/>
        </w:rPr>
        <w:t>Once</w:t>
      </w:r>
      <w:r>
        <w:rPr>
          <w:spacing w:val="-1"/>
          <w:sz w:val="20"/>
        </w:rPr>
        <w:t xml:space="preserve"> </w:t>
      </w:r>
      <w:r>
        <w:rPr>
          <w:sz w:val="20"/>
        </w:rPr>
        <w:t>a student’s</w:t>
      </w:r>
      <w:r>
        <w:rPr>
          <w:spacing w:val="-1"/>
          <w:sz w:val="20"/>
        </w:rPr>
        <w:t xml:space="preserve"> </w:t>
      </w:r>
      <w:r>
        <w:rPr>
          <w:sz w:val="20"/>
        </w:rPr>
        <w:t>assessment has</w:t>
      </w:r>
      <w:r>
        <w:rPr>
          <w:spacing w:val="-1"/>
          <w:sz w:val="20"/>
        </w:rPr>
        <w:t xml:space="preserve"> </w:t>
      </w:r>
      <w:r>
        <w:rPr>
          <w:sz w:val="20"/>
        </w:rPr>
        <w:t>been</w:t>
      </w:r>
      <w:r>
        <w:rPr>
          <w:spacing w:val="1"/>
          <w:sz w:val="20"/>
        </w:rPr>
        <w:t xml:space="preserve"> </w:t>
      </w:r>
      <w:r>
        <w:rPr>
          <w:sz w:val="20"/>
        </w:rPr>
        <w:t>received by</w:t>
      </w:r>
      <w:r>
        <w:rPr>
          <w:spacing w:val="1"/>
          <w:sz w:val="20"/>
        </w:rPr>
        <w:t xml:space="preserve"> </w:t>
      </w:r>
      <w:r>
        <w:rPr>
          <w:sz w:val="20"/>
        </w:rPr>
        <w:t>staff</w:t>
      </w:r>
      <w:r>
        <w:rPr>
          <w:spacing w:val="-1"/>
          <w:sz w:val="20"/>
        </w:rPr>
        <w:t xml:space="preserve"> </w:t>
      </w:r>
      <w:r>
        <w:rPr>
          <w:sz w:val="20"/>
        </w:rPr>
        <w:t>of</w:t>
      </w:r>
      <w:r>
        <w:rPr>
          <w:spacing w:val="-1"/>
          <w:sz w:val="20"/>
        </w:rPr>
        <w:t xml:space="preserve"> </w:t>
      </w:r>
      <w:r>
        <w:rPr>
          <w:sz w:val="20"/>
        </w:rPr>
        <w:t>Imagine</w:t>
      </w:r>
      <w:r>
        <w:rPr>
          <w:spacing w:val="-1"/>
          <w:sz w:val="20"/>
        </w:rPr>
        <w:t xml:space="preserve"> </w:t>
      </w:r>
      <w:r>
        <w:rPr>
          <w:sz w:val="20"/>
        </w:rPr>
        <w:t>Education</w:t>
      </w:r>
      <w:r>
        <w:rPr>
          <w:spacing w:val="1"/>
          <w:sz w:val="20"/>
        </w:rPr>
        <w:t xml:space="preserve"> </w:t>
      </w:r>
      <w:r>
        <w:rPr>
          <w:spacing w:val="-2"/>
          <w:sz w:val="20"/>
        </w:rPr>
        <w:t>Australia,</w:t>
      </w:r>
    </w:p>
    <w:p w14:paraId="37660DF5" w14:textId="77777777" w:rsidR="002F1C05" w:rsidRDefault="00D8541B">
      <w:pPr>
        <w:pStyle w:val="BodyText"/>
        <w:spacing w:line="243" w:lineRule="exact"/>
      </w:pPr>
      <w:r>
        <w:t>the</w:t>
      </w:r>
      <w:r>
        <w:rPr>
          <w:spacing w:val="-5"/>
        </w:rPr>
        <w:t xml:space="preserve"> </w:t>
      </w:r>
      <w:r>
        <w:t>Assessor</w:t>
      </w:r>
      <w:r>
        <w:rPr>
          <w:spacing w:val="-5"/>
        </w:rPr>
        <w:t xml:space="preserve"> </w:t>
      </w:r>
      <w:r>
        <w:t>will</w:t>
      </w:r>
      <w:r>
        <w:rPr>
          <w:spacing w:val="-5"/>
        </w:rPr>
        <w:t xml:space="preserve"> </w:t>
      </w:r>
      <w:r>
        <w:t>have</w:t>
      </w:r>
      <w:r>
        <w:rPr>
          <w:spacing w:val="-5"/>
        </w:rPr>
        <w:t xml:space="preserve"> </w:t>
      </w:r>
      <w:r>
        <w:t>21</w:t>
      </w:r>
      <w:r>
        <w:rPr>
          <w:spacing w:val="-4"/>
        </w:rPr>
        <w:t xml:space="preserve"> </w:t>
      </w:r>
      <w:r>
        <w:t>days</w:t>
      </w:r>
      <w:r>
        <w:rPr>
          <w:spacing w:val="-4"/>
        </w:rPr>
        <w:t xml:space="preserve"> </w:t>
      </w:r>
      <w:r>
        <w:t>to</w:t>
      </w:r>
      <w:r>
        <w:rPr>
          <w:spacing w:val="-4"/>
        </w:rPr>
        <w:t xml:space="preserve"> </w:t>
      </w:r>
      <w:r>
        <w:t>give</w:t>
      </w:r>
      <w:r>
        <w:rPr>
          <w:spacing w:val="-5"/>
        </w:rPr>
        <w:t xml:space="preserve"> </w:t>
      </w:r>
      <w:r>
        <w:t>feedback</w:t>
      </w:r>
      <w:r>
        <w:rPr>
          <w:spacing w:val="-4"/>
        </w:rPr>
        <w:t xml:space="preserve"> </w:t>
      </w:r>
      <w:r>
        <w:t>to</w:t>
      </w:r>
      <w:r>
        <w:rPr>
          <w:spacing w:val="-4"/>
        </w:rPr>
        <w:t xml:space="preserve"> </w:t>
      </w:r>
      <w:r>
        <w:t>the</w:t>
      </w:r>
      <w:r>
        <w:rPr>
          <w:spacing w:val="-5"/>
        </w:rPr>
        <w:t xml:space="preserve"> </w:t>
      </w:r>
      <w:r>
        <w:t>student</w:t>
      </w:r>
      <w:r>
        <w:rPr>
          <w:spacing w:val="-4"/>
        </w:rPr>
        <w:t xml:space="preserve"> </w:t>
      </w:r>
      <w:r>
        <w:t>in</w:t>
      </w:r>
      <w:r>
        <w:rPr>
          <w:spacing w:val="-4"/>
        </w:rPr>
        <w:t xml:space="preserve"> </w:t>
      </w:r>
      <w:r>
        <w:t>regards</w:t>
      </w:r>
      <w:r>
        <w:rPr>
          <w:spacing w:val="-6"/>
        </w:rPr>
        <w:t xml:space="preserve"> </w:t>
      </w:r>
      <w:r>
        <w:t>to</w:t>
      </w:r>
      <w:r>
        <w:rPr>
          <w:spacing w:val="-4"/>
        </w:rPr>
        <w:t xml:space="preserve"> </w:t>
      </w:r>
      <w:r>
        <w:t>the</w:t>
      </w:r>
      <w:r>
        <w:rPr>
          <w:spacing w:val="-5"/>
        </w:rPr>
        <w:t xml:space="preserve"> </w:t>
      </w:r>
      <w:r>
        <w:rPr>
          <w:spacing w:val="-2"/>
        </w:rPr>
        <w:t>assessment.</w:t>
      </w:r>
    </w:p>
    <w:p w14:paraId="6132353C" w14:textId="77777777" w:rsidR="002F1C05" w:rsidRDefault="002F1C05">
      <w:pPr>
        <w:pStyle w:val="BodyText"/>
        <w:spacing w:before="1"/>
        <w:ind w:left="0"/>
      </w:pPr>
    </w:p>
    <w:p w14:paraId="5E3138B4" w14:textId="77777777" w:rsidR="002F1C05" w:rsidRDefault="00D8541B">
      <w:pPr>
        <w:pStyle w:val="BodyText"/>
        <w:ind w:right="123"/>
        <w:jc w:val="both"/>
      </w:pPr>
      <w:r>
        <w:rPr>
          <w:b/>
        </w:rPr>
        <w:t xml:space="preserve">Marking an Assessment: </w:t>
      </w:r>
      <w:r>
        <w:t>Under Standards for RTOs, assessment ensures only learners who hold the requisite skills and knowledge are certified as competent. For a student to be assessed as competent, Imagine Education Australia must ensure the student has:</w:t>
      </w:r>
    </w:p>
    <w:p w14:paraId="21593F8A" w14:textId="77777777" w:rsidR="002F1C05" w:rsidRDefault="00D8541B">
      <w:pPr>
        <w:pStyle w:val="ListParagraph"/>
        <w:numPr>
          <w:ilvl w:val="1"/>
          <w:numId w:val="3"/>
        </w:numPr>
        <w:tabs>
          <w:tab w:val="left" w:pos="933"/>
        </w:tabs>
        <w:spacing w:line="253" w:lineRule="exact"/>
        <w:ind w:left="933" w:hanging="359"/>
        <w:rPr>
          <w:sz w:val="20"/>
        </w:rPr>
      </w:pPr>
      <w:r>
        <w:rPr>
          <w:sz w:val="20"/>
        </w:rPr>
        <w:t>absorbed</w:t>
      </w:r>
      <w:r>
        <w:rPr>
          <w:spacing w:val="-8"/>
          <w:sz w:val="20"/>
        </w:rPr>
        <w:t xml:space="preserve"> </w:t>
      </w:r>
      <w:r>
        <w:rPr>
          <w:sz w:val="20"/>
        </w:rPr>
        <w:t>the</w:t>
      </w:r>
      <w:r>
        <w:rPr>
          <w:spacing w:val="-8"/>
          <w:sz w:val="20"/>
        </w:rPr>
        <w:t xml:space="preserve"> </w:t>
      </w:r>
      <w:r>
        <w:rPr>
          <w:spacing w:val="-2"/>
          <w:sz w:val="20"/>
        </w:rPr>
        <w:t>knowledge</w:t>
      </w:r>
    </w:p>
    <w:p w14:paraId="77E7450E" w14:textId="77777777" w:rsidR="002F1C05" w:rsidRDefault="00D8541B">
      <w:pPr>
        <w:pStyle w:val="ListParagraph"/>
        <w:numPr>
          <w:ilvl w:val="1"/>
          <w:numId w:val="3"/>
        </w:numPr>
        <w:tabs>
          <w:tab w:val="left" w:pos="933"/>
        </w:tabs>
        <w:spacing w:before="2" w:line="255" w:lineRule="exact"/>
        <w:ind w:left="933" w:hanging="359"/>
        <w:rPr>
          <w:sz w:val="20"/>
        </w:rPr>
      </w:pPr>
      <w:r>
        <w:rPr>
          <w:sz w:val="20"/>
        </w:rPr>
        <w:t>developed</w:t>
      </w:r>
      <w:r>
        <w:rPr>
          <w:spacing w:val="-8"/>
          <w:sz w:val="20"/>
        </w:rPr>
        <w:t xml:space="preserve"> </w:t>
      </w:r>
      <w:r>
        <w:rPr>
          <w:sz w:val="20"/>
        </w:rPr>
        <w:t>the</w:t>
      </w:r>
      <w:r>
        <w:rPr>
          <w:spacing w:val="-9"/>
          <w:sz w:val="20"/>
        </w:rPr>
        <w:t xml:space="preserve"> </w:t>
      </w:r>
      <w:r>
        <w:rPr>
          <w:spacing w:val="-2"/>
          <w:sz w:val="20"/>
        </w:rPr>
        <w:t>skills</w:t>
      </w:r>
    </w:p>
    <w:p w14:paraId="7E512590" w14:textId="77777777" w:rsidR="002F1C05" w:rsidRDefault="00D8541B">
      <w:pPr>
        <w:pStyle w:val="ListParagraph"/>
        <w:numPr>
          <w:ilvl w:val="1"/>
          <w:numId w:val="3"/>
        </w:numPr>
        <w:tabs>
          <w:tab w:val="left" w:pos="933"/>
        </w:tabs>
        <w:spacing w:line="254" w:lineRule="exact"/>
        <w:ind w:left="933" w:hanging="359"/>
        <w:rPr>
          <w:sz w:val="20"/>
        </w:rPr>
      </w:pPr>
      <w:r>
        <w:rPr>
          <w:sz w:val="20"/>
        </w:rPr>
        <w:t>can</w:t>
      </w:r>
      <w:r>
        <w:rPr>
          <w:spacing w:val="-6"/>
          <w:sz w:val="20"/>
        </w:rPr>
        <w:t xml:space="preserve"> </w:t>
      </w:r>
      <w:r>
        <w:rPr>
          <w:sz w:val="20"/>
        </w:rPr>
        <w:t>combine</w:t>
      </w:r>
      <w:r>
        <w:rPr>
          <w:spacing w:val="-6"/>
          <w:sz w:val="20"/>
        </w:rPr>
        <w:t xml:space="preserve"> </w:t>
      </w:r>
      <w:r>
        <w:rPr>
          <w:sz w:val="20"/>
        </w:rPr>
        <w:t>the</w:t>
      </w:r>
      <w:r>
        <w:rPr>
          <w:spacing w:val="-6"/>
          <w:sz w:val="20"/>
        </w:rPr>
        <w:t xml:space="preserve"> </w:t>
      </w:r>
      <w:r>
        <w:rPr>
          <w:sz w:val="20"/>
        </w:rPr>
        <w:t>knowledge</w:t>
      </w:r>
      <w:r>
        <w:rPr>
          <w:spacing w:val="-6"/>
          <w:sz w:val="20"/>
        </w:rPr>
        <w:t xml:space="preserve"> </w:t>
      </w:r>
      <w:r>
        <w:rPr>
          <w:sz w:val="20"/>
        </w:rPr>
        <w:t>and</w:t>
      </w:r>
      <w:r>
        <w:rPr>
          <w:spacing w:val="-5"/>
          <w:sz w:val="20"/>
        </w:rPr>
        <w:t xml:space="preserve"> </w:t>
      </w:r>
      <w:r>
        <w:rPr>
          <w:sz w:val="20"/>
        </w:rPr>
        <w:t>skills</w:t>
      </w:r>
      <w:r>
        <w:rPr>
          <w:spacing w:val="-7"/>
          <w:sz w:val="20"/>
        </w:rPr>
        <w:t xml:space="preserve"> </w:t>
      </w:r>
      <w:r>
        <w:rPr>
          <w:sz w:val="20"/>
        </w:rPr>
        <w:t>to</w:t>
      </w:r>
      <w:r>
        <w:rPr>
          <w:spacing w:val="-6"/>
          <w:sz w:val="20"/>
        </w:rPr>
        <w:t xml:space="preserve"> </w:t>
      </w:r>
      <w:r>
        <w:rPr>
          <w:spacing w:val="-2"/>
          <w:sz w:val="20"/>
        </w:rPr>
        <w:t>demonstrate:</w:t>
      </w:r>
    </w:p>
    <w:p w14:paraId="0A1B12B5" w14:textId="77777777" w:rsidR="002F1C05" w:rsidRDefault="00D8541B">
      <w:pPr>
        <w:pStyle w:val="ListParagraph"/>
        <w:numPr>
          <w:ilvl w:val="1"/>
          <w:numId w:val="3"/>
        </w:numPr>
        <w:tabs>
          <w:tab w:val="left" w:pos="933"/>
        </w:tabs>
        <w:spacing w:line="254" w:lineRule="exact"/>
        <w:ind w:left="933" w:hanging="359"/>
        <w:rPr>
          <w:sz w:val="20"/>
        </w:rPr>
      </w:pPr>
      <w:r>
        <w:rPr>
          <w:sz w:val="20"/>
        </w:rPr>
        <w:t>ability</w:t>
      </w:r>
      <w:r>
        <w:rPr>
          <w:spacing w:val="-6"/>
          <w:sz w:val="20"/>
        </w:rPr>
        <w:t xml:space="preserve"> </w:t>
      </w:r>
      <w:r>
        <w:rPr>
          <w:sz w:val="20"/>
        </w:rPr>
        <w:t>to</w:t>
      </w:r>
      <w:r>
        <w:rPr>
          <w:spacing w:val="-6"/>
          <w:sz w:val="20"/>
        </w:rPr>
        <w:t xml:space="preserve"> </w:t>
      </w:r>
      <w:r>
        <w:rPr>
          <w:sz w:val="20"/>
        </w:rPr>
        <w:t>perform</w:t>
      </w:r>
      <w:r>
        <w:rPr>
          <w:spacing w:val="-6"/>
          <w:sz w:val="20"/>
        </w:rPr>
        <w:t xml:space="preserve"> </w:t>
      </w:r>
      <w:r>
        <w:rPr>
          <w:sz w:val="20"/>
        </w:rPr>
        <w:t>relevant</w:t>
      </w:r>
      <w:r>
        <w:rPr>
          <w:spacing w:val="-6"/>
          <w:sz w:val="20"/>
        </w:rPr>
        <w:t xml:space="preserve"> </w:t>
      </w:r>
      <w:r>
        <w:rPr>
          <w:sz w:val="20"/>
        </w:rPr>
        <w:t>tasks</w:t>
      </w:r>
      <w:r>
        <w:rPr>
          <w:spacing w:val="-7"/>
          <w:sz w:val="20"/>
        </w:rPr>
        <w:t xml:space="preserve"> </w:t>
      </w:r>
      <w:r>
        <w:rPr>
          <w:sz w:val="20"/>
        </w:rPr>
        <w:t>in</w:t>
      </w:r>
      <w:r>
        <w:rPr>
          <w:spacing w:val="-6"/>
          <w:sz w:val="20"/>
        </w:rPr>
        <w:t xml:space="preserve"> </w:t>
      </w:r>
      <w:r>
        <w:rPr>
          <w:sz w:val="20"/>
        </w:rPr>
        <w:t>a</w:t>
      </w:r>
      <w:r>
        <w:rPr>
          <w:spacing w:val="-6"/>
          <w:sz w:val="20"/>
        </w:rPr>
        <w:t xml:space="preserve"> </w:t>
      </w:r>
      <w:r>
        <w:rPr>
          <w:sz w:val="20"/>
        </w:rPr>
        <w:t>variety</w:t>
      </w:r>
      <w:r>
        <w:rPr>
          <w:spacing w:val="-5"/>
          <w:sz w:val="20"/>
        </w:rPr>
        <w:t xml:space="preserve"> </w:t>
      </w:r>
      <w:r>
        <w:rPr>
          <w:sz w:val="20"/>
        </w:rPr>
        <w:t>of</w:t>
      </w:r>
      <w:r>
        <w:rPr>
          <w:spacing w:val="-8"/>
          <w:sz w:val="20"/>
        </w:rPr>
        <w:t xml:space="preserve"> </w:t>
      </w:r>
      <w:r>
        <w:rPr>
          <w:sz w:val="20"/>
        </w:rPr>
        <w:t>workplace</w:t>
      </w:r>
      <w:r>
        <w:rPr>
          <w:spacing w:val="-7"/>
          <w:sz w:val="20"/>
        </w:rPr>
        <w:t xml:space="preserve"> </w:t>
      </w:r>
      <w:r>
        <w:rPr>
          <w:sz w:val="20"/>
        </w:rPr>
        <w:t>situations,</w:t>
      </w:r>
      <w:r>
        <w:rPr>
          <w:spacing w:val="-6"/>
          <w:sz w:val="20"/>
        </w:rPr>
        <w:t xml:space="preserve"> </w:t>
      </w:r>
      <w:r>
        <w:rPr>
          <w:sz w:val="20"/>
        </w:rPr>
        <w:t>or</w:t>
      </w:r>
      <w:r>
        <w:rPr>
          <w:spacing w:val="-6"/>
          <w:sz w:val="20"/>
        </w:rPr>
        <w:t xml:space="preserve"> </w:t>
      </w:r>
      <w:r>
        <w:rPr>
          <w:sz w:val="20"/>
        </w:rPr>
        <w:t>accurately</w:t>
      </w:r>
      <w:r>
        <w:rPr>
          <w:spacing w:val="-6"/>
          <w:sz w:val="20"/>
        </w:rPr>
        <w:t xml:space="preserve"> </w:t>
      </w:r>
      <w:r>
        <w:rPr>
          <w:sz w:val="20"/>
        </w:rPr>
        <w:t>simulated</w:t>
      </w:r>
      <w:r>
        <w:rPr>
          <w:spacing w:val="-6"/>
          <w:sz w:val="20"/>
        </w:rPr>
        <w:t xml:space="preserve"> </w:t>
      </w:r>
      <w:r>
        <w:rPr>
          <w:sz w:val="20"/>
        </w:rPr>
        <w:t>workplace</w:t>
      </w:r>
      <w:r>
        <w:rPr>
          <w:spacing w:val="-4"/>
          <w:sz w:val="20"/>
        </w:rPr>
        <w:t xml:space="preserve"> </w:t>
      </w:r>
      <w:r>
        <w:rPr>
          <w:spacing w:val="-2"/>
          <w:sz w:val="20"/>
        </w:rPr>
        <w:t>situations</w:t>
      </w:r>
    </w:p>
    <w:p w14:paraId="4BA953F0" w14:textId="77777777" w:rsidR="002F1C05" w:rsidRDefault="00D8541B">
      <w:pPr>
        <w:pStyle w:val="ListParagraph"/>
        <w:numPr>
          <w:ilvl w:val="1"/>
          <w:numId w:val="3"/>
        </w:numPr>
        <w:tabs>
          <w:tab w:val="left" w:pos="933"/>
        </w:tabs>
        <w:spacing w:line="254" w:lineRule="exact"/>
        <w:ind w:left="933" w:hanging="359"/>
        <w:rPr>
          <w:sz w:val="20"/>
        </w:rPr>
      </w:pPr>
      <w:r>
        <w:rPr>
          <w:sz w:val="20"/>
        </w:rPr>
        <w:t>consistency</w:t>
      </w:r>
      <w:r>
        <w:rPr>
          <w:spacing w:val="-7"/>
          <w:sz w:val="20"/>
        </w:rPr>
        <w:t xml:space="preserve"> </w:t>
      </w:r>
      <w:r>
        <w:rPr>
          <w:sz w:val="20"/>
        </w:rPr>
        <w:t>in</w:t>
      </w:r>
      <w:r>
        <w:rPr>
          <w:spacing w:val="-6"/>
          <w:sz w:val="20"/>
        </w:rPr>
        <w:t xml:space="preserve"> </w:t>
      </w:r>
      <w:r>
        <w:rPr>
          <w:sz w:val="20"/>
        </w:rPr>
        <w:t>performance</w:t>
      </w:r>
      <w:r>
        <w:rPr>
          <w:spacing w:val="-7"/>
          <w:sz w:val="20"/>
        </w:rPr>
        <w:t xml:space="preserve"> </w:t>
      </w:r>
      <w:r>
        <w:rPr>
          <w:sz w:val="20"/>
        </w:rPr>
        <w:t>and</w:t>
      </w:r>
      <w:r>
        <w:rPr>
          <w:spacing w:val="-6"/>
          <w:sz w:val="20"/>
        </w:rPr>
        <w:t xml:space="preserve"> </w:t>
      </w:r>
      <w:r>
        <w:rPr>
          <w:sz w:val="20"/>
        </w:rPr>
        <w:t>a</w:t>
      </w:r>
      <w:r>
        <w:rPr>
          <w:spacing w:val="-7"/>
          <w:sz w:val="20"/>
        </w:rPr>
        <w:t xml:space="preserve"> </w:t>
      </w:r>
      <w:r>
        <w:rPr>
          <w:sz w:val="20"/>
        </w:rPr>
        <w:t>consistent</w:t>
      </w:r>
      <w:r>
        <w:rPr>
          <w:spacing w:val="-6"/>
          <w:sz w:val="20"/>
        </w:rPr>
        <w:t xml:space="preserve"> </w:t>
      </w:r>
      <w:r>
        <w:rPr>
          <w:sz w:val="20"/>
        </w:rPr>
        <w:t>ability</w:t>
      </w:r>
      <w:r>
        <w:rPr>
          <w:spacing w:val="-5"/>
          <w:sz w:val="20"/>
        </w:rPr>
        <w:t xml:space="preserve"> </w:t>
      </w:r>
      <w:r>
        <w:rPr>
          <w:sz w:val="20"/>
        </w:rPr>
        <w:t>to</w:t>
      </w:r>
      <w:r>
        <w:rPr>
          <w:spacing w:val="-7"/>
          <w:sz w:val="20"/>
        </w:rPr>
        <w:t xml:space="preserve"> </w:t>
      </w:r>
      <w:r>
        <w:rPr>
          <w:sz w:val="20"/>
        </w:rPr>
        <w:t>demonstrate</w:t>
      </w:r>
      <w:r>
        <w:rPr>
          <w:spacing w:val="-7"/>
          <w:sz w:val="20"/>
        </w:rPr>
        <w:t xml:space="preserve"> </w:t>
      </w:r>
      <w:r>
        <w:rPr>
          <w:sz w:val="20"/>
        </w:rPr>
        <w:t>skills</w:t>
      </w:r>
      <w:r>
        <w:rPr>
          <w:spacing w:val="-8"/>
          <w:sz w:val="20"/>
        </w:rPr>
        <w:t xml:space="preserve"> </w:t>
      </w:r>
      <w:r>
        <w:rPr>
          <w:sz w:val="20"/>
        </w:rPr>
        <w:t>when</w:t>
      </w:r>
      <w:r>
        <w:rPr>
          <w:spacing w:val="-6"/>
          <w:sz w:val="20"/>
        </w:rPr>
        <w:t xml:space="preserve"> </w:t>
      </w:r>
      <w:r>
        <w:rPr>
          <w:sz w:val="20"/>
        </w:rPr>
        <w:t>performing</w:t>
      </w:r>
      <w:r>
        <w:rPr>
          <w:spacing w:val="-7"/>
          <w:sz w:val="20"/>
        </w:rPr>
        <w:t xml:space="preserve"> </w:t>
      </w:r>
      <w:r>
        <w:rPr>
          <w:spacing w:val="-2"/>
          <w:sz w:val="20"/>
        </w:rPr>
        <w:t>tasks</w:t>
      </w:r>
    </w:p>
    <w:p w14:paraId="3A060224" w14:textId="77777777" w:rsidR="002F1C05" w:rsidRDefault="00D8541B">
      <w:pPr>
        <w:pStyle w:val="ListParagraph"/>
        <w:numPr>
          <w:ilvl w:val="1"/>
          <w:numId w:val="3"/>
        </w:numPr>
        <w:tabs>
          <w:tab w:val="left" w:pos="933"/>
        </w:tabs>
        <w:spacing w:line="254" w:lineRule="exact"/>
        <w:ind w:left="933" w:hanging="359"/>
        <w:rPr>
          <w:sz w:val="20"/>
        </w:rPr>
      </w:pPr>
      <w:r>
        <w:rPr>
          <w:sz w:val="20"/>
        </w:rPr>
        <w:t>understanding</w:t>
      </w:r>
      <w:r>
        <w:rPr>
          <w:spacing w:val="-8"/>
          <w:sz w:val="20"/>
        </w:rPr>
        <w:t xml:space="preserve"> </w:t>
      </w:r>
      <w:r>
        <w:rPr>
          <w:sz w:val="20"/>
        </w:rPr>
        <w:t>of</w:t>
      </w:r>
      <w:r>
        <w:rPr>
          <w:spacing w:val="-8"/>
          <w:sz w:val="20"/>
        </w:rPr>
        <w:t xml:space="preserve"> </w:t>
      </w:r>
      <w:r>
        <w:rPr>
          <w:sz w:val="20"/>
        </w:rPr>
        <w:t>what</w:t>
      </w:r>
      <w:r>
        <w:rPr>
          <w:spacing w:val="-6"/>
          <w:sz w:val="20"/>
        </w:rPr>
        <w:t xml:space="preserve"> </w:t>
      </w:r>
      <w:r>
        <w:rPr>
          <w:sz w:val="20"/>
        </w:rPr>
        <w:t>they</w:t>
      </w:r>
      <w:r>
        <w:rPr>
          <w:spacing w:val="-6"/>
          <w:sz w:val="20"/>
        </w:rPr>
        <w:t xml:space="preserve"> </w:t>
      </w:r>
      <w:r>
        <w:rPr>
          <w:sz w:val="20"/>
        </w:rPr>
        <w:t>are</w:t>
      </w:r>
      <w:r>
        <w:rPr>
          <w:spacing w:val="-8"/>
          <w:sz w:val="20"/>
        </w:rPr>
        <w:t xml:space="preserve"> </w:t>
      </w:r>
      <w:r>
        <w:rPr>
          <w:sz w:val="20"/>
        </w:rPr>
        <w:t>doing,</w:t>
      </w:r>
      <w:r>
        <w:rPr>
          <w:spacing w:val="-6"/>
          <w:sz w:val="20"/>
        </w:rPr>
        <w:t xml:space="preserve"> </w:t>
      </w:r>
      <w:r>
        <w:rPr>
          <w:sz w:val="20"/>
        </w:rPr>
        <w:t>and</w:t>
      </w:r>
      <w:r>
        <w:rPr>
          <w:spacing w:val="-6"/>
          <w:sz w:val="20"/>
        </w:rPr>
        <w:t xml:space="preserve"> </w:t>
      </w:r>
      <w:r>
        <w:rPr>
          <w:sz w:val="20"/>
        </w:rPr>
        <w:t>why,</w:t>
      </w:r>
      <w:r>
        <w:rPr>
          <w:spacing w:val="-7"/>
          <w:sz w:val="20"/>
        </w:rPr>
        <w:t xml:space="preserve"> </w:t>
      </w:r>
      <w:r>
        <w:rPr>
          <w:sz w:val="20"/>
        </w:rPr>
        <w:t>when</w:t>
      </w:r>
      <w:r>
        <w:rPr>
          <w:spacing w:val="-6"/>
          <w:sz w:val="20"/>
        </w:rPr>
        <w:t xml:space="preserve"> </w:t>
      </w:r>
      <w:r>
        <w:rPr>
          <w:sz w:val="20"/>
        </w:rPr>
        <w:t>performing</w:t>
      </w:r>
      <w:r>
        <w:rPr>
          <w:spacing w:val="-7"/>
          <w:sz w:val="20"/>
        </w:rPr>
        <w:t xml:space="preserve"> </w:t>
      </w:r>
      <w:r>
        <w:rPr>
          <w:spacing w:val="-2"/>
          <w:sz w:val="20"/>
        </w:rPr>
        <w:t>tasks</w:t>
      </w:r>
    </w:p>
    <w:p w14:paraId="138D04C2" w14:textId="77777777" w:rsidR="002F1C05" w:rsidRDefault="00D8541B">
      <w:pPr>
        <w:pStyle w:val="ListParagraph"/>
        <w:numPr>
          <w:ilvl w:val="1"/>
          <w:numId w:val="3"/>
        </w:numPr>
        <w:tabs>
          <w:tab w:val="left" w:pos="934"/>
        </w:tabs>
        <w:ind w:right="124"/>
        <w:rPr>
          <w:sz w:val="20"/>
        </w:rPr>
      </w:pPr>
      <w:r>
        <w:rPr>
          <w:sz w:val="20"/>
        </w:rPr>
        <w:t>ability</w:t>
      </w:r>
      <w:r>
        <w:rPr>
          <w:spacing w:val="40"/>
          <w:sz w:val="20"/>
        </w:rPr>
        <w:t xml:space="preserve"> </w:t>
      </w:r>
      <w:r>
        <w:rPr>
          <w:sz w:val="20"/>
        </w:rPr>
        <w:t>to</w:t>
      </w:r>
      <w:r>
        <w:rPr>
          <w:spacing w:val="39"/>
          <w:sz w:val="20"/>
        </w:rPr>
        <w:t xml:space="preserve"> </w:t>
      </w:r>
      <w:r>
        <w:rPr>
          <w:sz w:val="20"/>
        </w:rPr>
        <w:t>integrate</w:t>
      </w:r>
      <w:r>
        <w:rPr>
          <w:spacing w:val="39"/>
          <w:sz w:val="20"/>
        </w:rPr>
        <w:t xml:space="preserve"> </w:t>
      </w:r>
      <w:r>
        <w:rPr>
          <w:sz w:val="20"/>
        </w:rPr>
        <w:t>performance</w:t>
      </w:r>
      <w:r>
        <w:rPr>
          <w:spacing w:val="38"/>
          <w:sz w:val="20"/>
        </w:rPr>
        <w:t xml:space="preserve"> </w:t>
      </w:r>
      <w:r>
        <w:rPr>
          <w:sz w:val="20"/>
        </w:rPr>
        <w:t>with</w:t>
      </w:r>
      <w:r>
        <w:rPr>
          <w:spacing w:val="40"/>
          <w:sz w:val="20"/>
        </w:rPr>
        <w:t xml:space="preserve"> </w:t>
      </w:r>
      <w:r>
        <w:rPr>
          <w:sz w:val="20"/>
        </w:rPr>
        <w:t>understanding,</w:t>
      </w:r>
      <w:r>
        <w:rPr>
          <w:spacing w:val="39"/>
          <w:sz w:val="20"/>
        </w:rPr>
        <w:t xml:space="preserve"> </w:t>
      </w:r>
      <w:r>
        <w:rPr>
          <w:sz w:val="20"/>
        </w:rPr>
        <w:t>to</w:t>
      </w:r>
      <w:r>
        <w:rPr>
          <w:spacing w:val="37"/>
          <w:sz w:val="20"/>
        </w:rPr>
        <w:t xml:space="preserve"> </w:t>
      </w:r>
      <w:r>
        <w:rPr>
          <w:sz w:val="20"/>
        </w:rPr>
        <w:t>show</w:t>
      </w:r>
      <w:r>
        <w:rPr>
          <w:spacing w:val="38"/>
          <w:sz w:val="20"/>
        </w:rPr>
        <w:t xml:space="preserve"> </w:t>
      </w:r>
      <w:r>
        <w:rPr>
          <w:sz w:val="20"/>
        </w:rPr>
        <w:t>they</w:t>
      </w:r>
      <w:r>
        <w:rPr>
          <w:spacing w:val="40"/>
          <w:sz w:val="20"/>
        </w:rPr>
        <w:t xml:space="preserve"> </w:t>
      </w:r>
      <w:r>
        <w:rPr>
          <w:sz w:val="20"/>
        </w:rPr>
        <w:t>are</w:t>
      </w:r>
      <w:r>
        <w:rPr>
          <w:spacing w:val="38"/>
          <w:sz w:val="20"/>
        </w:rPr>
        <w:t xml:space="preserve"> </w:t>
      </w:r>
      <w:r>
        <w:rPr>
          <w:sz w:val="20"/>
        </w:rPr>
        <w:t>able</w:t>
      </w:r>
      <w:r>
        <w:rPr>
          <w:spacing w:val="38"/>
          <w:sz w:val="20"/>
        </w:rPr>
        <w:t xml:space="preserve"> </w:t>
      </w:r>
      <w:r>
        <w:rPr>
          <w:sz w:val="20"/>
        </w:rPr>
        <w:t>to</w:t>
      </w:r>
      <w:r>
        <w:rPr>
          <w:spacing w:val="39"/>
          <w:sz w:val="20"/>
        </w:rPr>
        <w:t xml:space="preserve"> </w:t>
      </w:r>
      <w:r>
        <w:rPr>
          <w:sz w:val="20"/>
        </w:rPr>
        <w:t>adapt</w:t>
      </w:r>
      <w:r>
        <w:rPr>
          <w:spacing w:val="39"/>
          <w:sz w:val="20"/>
        </w:rPr>
        <w:t xml:space="preserve"> </w:t>
      </w:r>
      <w:r>
        <w:rPr>
          <w:sz w:val="20"/>
        </w:rPr>
        <w:t>to</w:t>
      </w:r>
      <w:r>
        <w:rPr>
          <w:spacing w:val="39"/>
          <w:sz w:val="20"/>
        </w:rPr>
        <w:t xml:space="preserve"> </w:t>
      </w:r>
      <w:r>
        <w:rPr>
          <w:sz w:val="20"/>
        </w:rPr>
        <w:t>different</w:t>
      </w:r>
      <w:r>
        <w:rPr>
          <w:spacing w:val="39"/>
          <w:sz w:val="20"/>
        </w:rPr>
        <w:t xml:space="preserve"> </w:t>
      </w:r>
      <w:r>
        <w:rPr>
          <w:sz w:val="20"/>
        </w:rPr>
        <w:t>contexts</w:t>
      </w:r>
      <w:r>
        <w:rPr>
          <w:spacing w:val="38"/>
          <w:sz w:val="20"/>
        </w:rPr>
        <w:t xml:space="preserve"> </w:t>
      </w:r>
      <w:r>
        <w:rPr>
          <w:sz w:val="20"/>
        </w:rPr>
        <w:t xml:space="preserve">and </w:t>
      </w:r>
      <w:r>
        <w:rPr>
          <w:spacing w:val="-2"/>
          <w:sz w:val="20"/>
        </w:rPr>
        <w:t>environments.</w:t>
      </w:r>
    </w:p>
    <w:p w14:paraId="23FC4C9D" w14:textId="77777777" w:rsidR="002F1C05" w:rsidRDefault="00D8541B">
      <w:pPr>
        <w:pStyle w:val="BodyText"/>
        <w:spacing w:before="2"/>
        <w:ind w:right="123"/>
        <w:jc w:val="both"/>
      </w:pPr>
      <w:r>
        <w:t>Imagine Education Australia Assessors will only record a student as being competent once the student has gained a satisfactory result for all assessments for the unit. Any Individual Assessment that does not meet the requirements of the training package will be marked as Not Yet Satisfactory and will be returned to the student for resubmission.</w:t>
      </w:r>
    </w:p>
    <w:p w14:paraId="2113D71D" w14:textId="77777777" w:rsidR="002F1C05" w:rsidRDefault="002F1C05">
      <w:pPr>
        <w:pStyle w:val="BodyText"/>
        <w:ind w:left="0"/>
      </w:pPr>
    </w:p>
    <w:p w14:paraId="1130303B" w14:textId="77777777" w:rsidR="002F1C05" w:rsidRDefault="00D8541B">
      <w:pPr>
        <w:ind w:left="213"/>
        <w:rPr>
          <w:sz w:val="20"/>
        </w:rPr>
      </w:pPr>
      <w:r>
        <w:rPr>
          <w:b/>
          <w:sz w:val="20"/>
        </w:rPr>
        <w:t>Providing</w:t>
      </w:r>
      <w:r>
        <w:rPr>
          <w:b/>
          <w:spacing w:val="35"/>
          <w:sz w:val="20"/>
        </w:rPr>
        <w:t xml:space="preserve"> </w:t>
      </w:r>
      <w:r>
        <w:rPr>
          <w:b/>
          <w:sz w:val="20"/>
        </w:rPr>
        <w:t>Feedback</w:t>
      </w:r>
      <w:r>
        <w:rPr>
          <w:b/>
          <w:spacing w:val="37"/>
          <w:sz w:val="20"/>
        </w:rPr>
        <w:t xml:space="preserve"> </w:t>
      </w:r>
      <w:r>
        <w:rPr>
          <w:b/>
          <w:sz w:val="20"/>
        </w:rPr>
        <w:t>to</w:t>
      </w:r>
      <w:r>
        <w:rPr>
          <w:b/>
          <w:spacing w:val="38"/>
          <w:sz w:val="20"/>
        </w:rPr>
        <w:t xml:space="preserve"> </w:t>
      </w:r>
      <w:r>
        <w:rPr>
          <w:b/>
          <w:sz w:val="20"/>
        </w:rPr>
        <w:t>the</w:t>
      </w:r>
      <w:r>
        <w:rPr>
          <w:b/>
          <w:spacing w:val="35"/>
          <w:sz w:val="20"/>
        </w:rPr>
        <w:t xml:space="preserve"> </w:t>
      </w:r>
      <w:r>
        <w:rPr>
          <w:b/>
          <w:sz w:val="20"/>
        </w:rPr>
        <w:t>student:</w:t>
      </w:r>
      <w:r>
        <w:rPr>
          <w:b/>
          <w:spacing w:val="41"/>
          <w:sz w:val="20"/>
        </w:rPr>
        <w:t xml:space="preserve"> </w:t>
      </w:r>
      <w:r>
        <w:rPr>
          <w:sz w:val="20"/>
        </w:rPr>
        <w:t>Feedback</w:t>
      </w:r>
      <w:r>
        <w:rPr>
          <w:spacing w:val="37"/>
          <w:sz w:val="20"/>
        </w:rPr>
        <w:t xml:space="preserve"> </w:t>
      </w:r>
      <w:r>
        <w:rPr>
          <w:sz w:val="20"/>
        </w:rPr>
        <w:t>will</w:t>
      </w:r>
      <w:r>
        <w:rPr>
          <w:spacing w:val="36"/>
          <w:sz w:val="20"/>
        </w:rPr>
        <w:t xml:space="preserve"> </w:t>
      </w:r>
      <w:r>
        <w:rPr>
          <w:sz w:val="20"/>
        </w:rPr>
        <w:t>only</w:t>
      </w:r>
      <w:r>
        <w:rPr>
          <w:spacing w:val="35"/>
          <w:sz w:val="20"/>
        </w:rPr>
        <w:t xml:space="preserve"> </w:t>
      </w:r>
      <w:r>
        <w:rPr>
          <w:sz w:val="20"/>
        </w:rPr>
        <w:t>be</w:t>
      </w:r>
      <w:r>
        <w:rPr>
          <w:spacing w:val="35"/>
          <w:sz w:val="20"/>
        </w:rPr>
        <w:t xml:space="preserve"> </w:t>
      </w:r>
      <w:r>
        <w:rPr>
          <w:sz w:val="20"/>
        </w:rPr>
        <w:t>issued</w:t>
      </w:r>
      <w:r>
        <w:rPr>
          <w:spacing w:val="37"/>
          <w:sz w:val="20"/>
        </w:rPr>
        <w:t xml:space="preserve"> </w:t>
      </w:r>
      <w:r>
        <w:rPr>
          <w:sz w:val="20"/>
        </w:rPr>
        <w:t>to</w:t>
      </w:r>
      <w:r>
        <w:rPr>
          <w:spacing w:val="37"/>
          <w:sz w:val="20"/>
        </w:rPr>
        <w:t xml:space="preserve"> </w:t>
      </w:r>
      <w:r>
        <w:rPr>
          <w:sz w:val="20"/>
        </w:rPr>
        <w:t>the</w:t>
      </w:r>
      <w:r>
        <w:rPr>
          <w:spacing w:val="36"/>
          <w:sz w:val="20"/>
        </w:rPr>
        <w:t xml:space="preserve"> </w:t>
      </w:r>
      <w:r>
        <w:rPr>
          <w:sz w:val="20"/>
        </w:rPr>
        <w:t>student</w:t>
      </w:r>
      <w:r>
        <w:rPr>
          <w:spacing w:val="37"/>
          <w:sz w:val="20"/>
        </w:rPr>
        <w:t xml:space="preserve"> </w:t>
      </w:r>
      <w:r>
        <w:rPr>
          <w:sz w:val="20"/>
        </w:rPr>
        <w:t>using</w:t>
      </w:r>
      <w:r>
        <w:rPr>
          <w:spacing w:val="36"/>
          <w:sz w:val="20"/>
        </w:rPr>
        <w:t xml:space="preserve"> </w:t>
      </w:r>
      <w:r>
        <w:rPr>
          <w:sz w:val="20"/>
        </w:rPr>
        <w:t>the</w:t>
      </w:r>
      <w:r>
        <w:rPr>
          <w:spacing w:val="36"/>
          <w:sz w:val="20"/>
        </w:rPr>
        <w:t xml:space="preserve"> </w:t>
      </w:r>
      <w:r>
        <w:rPr>
          <w:sz w:val="20"/>
        </w:rPr>
        <w:t>Imagine</w:t>
      </w:r>
      <w:r>
        <w:rPr>
          <w:spacing w:val="36"/>
          <w:sz w:val="20"/>
        </w:rPr>
        <w:t xml:space="preserve"> </w:t>
      </w:r>
      <w:r>
        <w:rPr>
          <w:sz w:val="20"/>
        </w:rPr>
        <w:t>Education</w:t>
      </w:r>
      <w:r>
        <w:rPr>
          <w:spacing w:val="38"/>
          <w:sz w:val="20"/>
        </w:rPr>
        <w:t xml:space="preserve"> </w:t>
      </w:r>
      <w:r>
        <w:rPr>
          <w:spacing w:val="-2"/>
          <w:sz w:val="20"/>
        </w:rPr>
        <w:t>Australia</w:t>
      </w:r>
    </w:p>
    <w:p w14:paraId="00B6FFDC" w14:textId="77777777" w:rsidR="002F1C05" w:rsidRDefault="00D8541B">
      <w:pPr>
        <w:pStyle w:val="BodyText"/>
        <w:spacing w:before="1" w:line="243" w:lineRule="exact"/>
      </w:pPr>
      <w:r>
        <w:t>“Student</w:t>
      </w:r>
      <w:r>
        <w:rPr>
          <w:spacing w:val="-10"/>
        </w:rPr>
        <w:t xml:space="preserve"> </w:t>
      </w:r>
      <w:r>
        <w:t>Feedback</w:t>
      </w:r>
      <w:r>
        <w:rPr>
          <w:spacing w:val="-10"/>
        </w:rPr>
        <w:t xml:space="preserve"> </w:t>
      </w:r>
      <w:r>
        <w:rPr>
          <w:spacing w:val="-2"/>
        </w:rPr>
        <w:t>Form”.</w:t>
      </w:r>
    </w:p>
    <w:p w14:paraId="078245C9" w14:textId="77777777" w:rsidR="002F1C05" w:rsidRDefault="00D8541B">
      <w:pPr>
        <w:pStyle w:val="BodyText"/>
        <w:spacing w:line="243" w:lineRule="exact"/>
      </w:pPr>
      <w:r>
        <w:t>The</w:t>
      </w:r>
      <w:r>
        <w:rPr>
          <w:spacing w:val="-6"/>
        </w:rPr>
        <w:t xml:space="preserve"> </w:t>
      </w:r>
      <w:r>
        <w:t>“Student</w:t>
      </w:r>
      <w:r>
        <w:rPr>
          <w:spacing w:val="-5"/>
        </w:rPr>
        <w:t xml:space="preserve"> </w:t>
      </w:r>
      <w:r>
        <w:t>Feedback</w:t>
      </w:r>
      <w:r>
        <w:rPr>
          <w:spacing w:val="-5"/>
        </w:rPr>
        <w:t xml:space="preserve"> </w:t>
      </w:r>
      <w:r>
        <w:t>Form”</w:t>
      </w:r>
      <w:r>
        <w:rPr>
          <w:spacing w:val="-3"/>
        </w:rPr>
        <w:t xml:space="preserve"> </w:t>
      </w:r>
      <w:r>
        <w:t>will</w:t>
      </w:r>
      <w:r>
        <w:rPr>
          <w:spacing w:val="-5"/>
        </w:rPr>
        <w:t xml:space="preserve"> </w:t>
      </w:r>
      <w:r>
        <w:t>record</w:t>
      </w:r>
      <w:r>
        <w:rPr>
          <w:spacing w:val="-5"/>
        </w:rPr>
        <w:t xml:space="preserve"> </w:t>
      </w:r>
      <w:r>
        <w:t>all</w:t>
      </w:r>
      <w:r>
        <w:rPr>
          <w:spacing w:val="-6"/>
        </w:rPr>
        <w:t xml:space="preserve"> </w:t>
      </w:r>
      <w:r>
        <w:t>of</w:t>
      </w:r>
      <w:r>
        <w:rPr>
          <w:spacing w:val="-6"/>
        </w:rPr>
        <w:t xml:space="preserve"> </w:t>
      </w:r>
      <w:r>
        <w:t>the</w:t>
      </w:r>
      <w:r>
        <w:rPr>
          <w:spacing w:val="-6"/>
        </w:rPr>
        <w:t xml:space="preserve"> </w:t>
      </w:r>
      <w:r>
        <w:t>assessment</w:t>
      </w:r>
      <w:r>
        <w:rPr>
          <w:spacing w:val="-4"/>
        </w:rPr>
        <w:t xml:space="preserve"> </w:t>
      </w:r>
      <w:r>
        <w:t>pieces</w:t>
      </w:r>
      <w:r>
        <w:rPr>
          <w:spacing w:val="-1"/>
        </w:rPr>
        <w:t xml:space="preserve"> </w:t>
      </w:r>
      <w:r>
        <w:t>linked</w:t>
      </w:r>
      <w:r>
        <w:rPr>
          <w:spacing w:val="-4"/>
        </w:rPr>
        <w:t xml:space="preserve"> </w:t>
      </w:r>
      <w:r>
        <w:t>to</w:t>
      </w:r>
      <w:r>
        <w:rPr>
          <w:spacing w:val="-5"/>
        </w:rPr>
        <w:t xml:space="preserve"> </w:t>
      </w:r>
      <w:r>
        <w:t>the</w:t>
      </w:r>
      <w:r>
        <w:rPr>
          <w:spacing w:val="-6"/>
        </w:rPr>
        <w:t xml:space="preserve"> </w:t>
      </w:r>
      <w:r>
        <w:rPr>
          <w:spacing w:val="-2"/>
        </w:rPr>
        <w:t>unit.</w:t>
      </w:r>
    </w:p>
    <w:p w14:paraId="2BBBDF9A" w14:textId="77777777" w:rsidR="002F1C05" w:rsidRDefault="002F1C05">
      <w:pPr>
        <w:spacing w:line="243" w:lineRule="exact"/>
        <w:sectPr w:rsidR="002F1C05">
          <w:pgSz w:w="12240" w:h="15840"/>
          <w:pgMar w:top="1400" w:right="840" w:bottom="1300"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pPr>
    </w:p>
    <w:p w14:paraId="617DE309" w14:textId="77777777" w:rsidR="002F1C05" w:rsidRDefault="00D8541B">
      <w:pPr>
        <w:pStyle w:val="BodyText"/>
        <w:spacing w:before="41"/>
        <w:ind w:right="116"/>
        <w:jc w:val="both"/>
      </w:pPr>
      <w:r>
        <w:lastRenderedPageBreak/>
        <w:t>Feedback is to be given for any assignment with an attached Assignment Cover Sheet that is submitted by a student. If a student submits more than one Assignment at a time for a unit, one Student Feedback Form can be returned to the student outlining feedback for each individual assignment.</w:t>
      </w:r>
    </w:p>
    <w:p w14:paraId="357BA86C" w14:textId="77777777" w:rsidR="002F1C05" w:rsidRDefault="002F1C05">
      <w:pPr>
        <w:pStyle w:val="BodyText"/>
        <w:spacing w:before="1"/>
        <w:ind w:left="0"/>
      </w:pPr>
    </w:p>
    <w:p w14:paraId="63F918CA" w14:textId="77777777" w:rsidR="002F1C05" w:rsidRDefault="00D8541B">
      <w:pPr>
        <w:pStyle w:val="BodyText"/>
        <w:ind w:right="118"/>
        <w:jc w:val="both"/>
      </w:pPr>
      <w:r>
        <w:t>CANVAS courses only: Feedback for assessments will be issued to the student though CANVAS for each assessment part. As stated above, the student will be given more than one opportunity to gain competency and the student feedback will provide direction on what is required to demonstrate competency if the assessment is deemed NYS.</w:t>
      </w:r>
    </w:p>
    <w:p w14:paraId="6638EA40" w14:textId="77777777" w:rsidR="002F1C05" w:rsidRDefault="002F1C05">
      <w:pPr>
        <w:pStyle w:val="BodyText"/>
        <w:ind w:left="0"/>
      </w:pPr>
    </w:p>
    <w:p w14:paraId="307F9688" w14:textId="77777777" w:rsidR="002F1C05" w:rsidRDefault="00D8541B">
      <w:pPr>
        <w:pStyle w:val="BodyText"/>
        <w:jc w:val="both"/>
      </w:pPr>
      <w:r>
        <w:t>Students</w:t>
      </w:r>
      <w:r>
        <w:rPr>
          <w:spacing w:val="-8"/>
        </w:rPr>
        <w:t xml:space="preserve"> </w:t>
      </w:r>
      <w:r>
        <w:t>also</w:t>
      </w:r>
      <w:r>
        <w:rPr>
          <w:spacing w:val="-6"/>
        </w:rPr>
        <w:t xml:space="preserve"> </w:t>
      </w:r>
      <w:r>
        <w:t>have</w:t>
      </w:r>
      <w:r>
        <w:rPr>
          <w:spacing w:val="-7"/>
        </w:rPr>
        <w:t xml:space="preserve"> </w:t>
      </w:r>
      <w:r>
        <w:t>the</w:t>
      </w:r>
      <w:r>
        <w:rPr>
          <w:spacing w:val="-8"/>
        </w:rPr>
        <w:t xml:space="preserve"> </w:t>
      </w:r>
      <w:r>
        <w:t>opportunity</w:t>
      </w:r>
      <w:r>
        <w:rPr>
          <w:spacing w:val="-6"/>
        </w:rPr>
        <w:t xml:space="preserve"> </w:t>
      </w:r>
      <w:r>
        <w:t>to</w:t>
      </w:r>
      <w:r>
        <w:rPr>
          <w:spacing w:val="-6"/>
        </w:rPr>
        <w:t xml:space="preserve"> </w:t>
      </w:r>
      <w:r>
        <w:t>provide</w:t>
      </w:r>
      <w:r>
        <w:rPr>
          <w:spacing w:val="-8"/>
        </w:rPr>
        <w:t xml:space="preserve"> </w:t>
      </w:r>
      <w:r>
        <w:t>feedback</w:t>
      </w:r>
      <w:r>
        <w:rPr>
          <w:spacing w:val="-6"/>
        </w:rPr>
        <w:t xml:space="preserve"> </w:t>
      </w:r>
      <w:r>
        <w:t>on</w:t>
      </w:r>
      <w:r>
        <w:rPr>
          <w:spacing w:val="-6"/>
        </w:rPr>
        <w:t xml:space="preserve"> </w:t>
      </w:r>
      <w:r>
        <w:t>the</w:t>
      </w:r>
      <w:r>
        <w:rPr>
          <w:spacing w:val="-8"/>
        </w:rPr>
        <w:t xml:space="preserve"> </w:t>
      </w:r>
      <w:r>
        <w:t>assessment</w:t>
      </w:r>
      <w:r>
        <w:rPr>
          <w:spacing w:val="-6"/>
        </w:rPr>
        <w:t xml:space="preserve"> </w:t>
      </w:r>
      <w:r>
        <w:t>by</w:t>
      </w:r>
      <w:r>
        <w:rPr>
          <w:spacing w:val="-6"/>
        </w:rPr>
        <w:t xml:space="preserve"> </w:t>
      </w:r>
      <w:r>
        <w:t>completing</w:t>
      </w:r>
      <w:r>
        <w:rPr>
          <w:spacing w:val="-5"/>
        </w:rPr>
        <w:t xml:space="preserve"> </w:t>
      </w:r>
      <w:r>
        <w:t>the</w:t>
      </w:r>
      <w:r>
        <w:rPr>
          <w:spacing w:val="-7"/>
        </w:rPr>
        <w:t xml:space="preserve"> </w:t>
      </w:r>
      <w:r>
        <w:t>feedback</w:t>
      </w:r>
      <w:r>
        <w:rPr>
          <w:spacing w:val="-7"/>
        </w:rPr>
        <w:t xml:space="preserve"> </w:t>
      </w:r>
      <w:r>
        <w:t>quiz</w:t>
      </w:r>
      <w:r>
        <w:rPr>
          <w:spacing w:val="-6"/>
        </w:rPr>
        <w:t xml:space="preserve"> </w:t>
      </w:r>
      <w:r>
        <w:t>within</w:t>
      </w:r>
      <w:r>
        <w:rPr>
          <w:spacing w:val="-7"/>
        </w:rPr>
        <w:t xml:space="preserve"> </w:t>
      </w:r>
      <w:r>
        <w:t>each</w:t>
      </w:r>
      <w:r>
        <w:rPr>
          <w:spacing w:val="-3"/>
        </w:rPr>
        <w:t xml:space="preserve"> </w:t>
      </w:r>
      <w:r>
        <w:rPr>
          <w:spacing w:val="-2"/>
        </w:rPr>
        <w:t>unit.</w:t>
      </w:r>
    </w:p>
    <w:p w14:paraId="29BEADDC" w14:textId="77777777" w:rsidR="002F1C05" w:rsidRDefault="00D8541B">
      <w:pPr>
        <w:pStyle w:val="BodyText"/>
        <w:spacing w:before="243"/>
        <w:ind w:right="121"/>
        <w:jc w:val="both"/>
      </w:pPr>
      <w:r>
        <w:rPr>
          <w:b/>
        </w:rPr>
        <w:t xml:space="preserve">Providing Feedback to Imagine Education Australia: </w:t>
      </w:r>
      <w:r>
        <w:t>Every 10 weeks student feedback will be sought as part of Imagine Education’s Continuous Improvement Policy. Alternatively, students can provide feedback on their Student Assessment Feedback Form for each unit.</w:t>
      </w:r>
    </w:p>
    <w:p w14:paraId="13208B38" w14:textId="77777777" w:rsidR="002F1C05" w:rsidRDefault="002F1C05">
      <w:pPr>
        <w:pStyle w:val="BodyText"/>
        <w:ind w:left="0"/>
      </w:pPr>
    </w:p>
    <w:p w14:paraId="6289A2F5" w14:textId="77777777" w:rsidR="002F1C05" w:rsidRDefault="00D8541B">
      <w:pPr>
        <w:pStyle w:val="BodyText"/>
        <w:ind w:right="121"/>
        <w:jc w:val="both"/>
      </w:pPr>
      <w:r>
        <w:rPr>
          <w:b/>
        </w:rPr>
        <w:t xml:space="preserve">Receiving your Qualification and Statement of Attainment: </w:t>
      </w:r>
      <w:r>
        <w:t>On successful completion of your course students will receive a Qualification Certificate and Statement of Attainment 12 days after the trainer/assessor has completed all of the relevant documentation for a completing student. These are available for collection at the College unless other arrangements are requested by the student.</w:t>
      </w:r>
    </w:p>
    <w:p w14:paraId="553D7302" w14:textId="77777777" w:rsidR="002F1C05" w:rsidRDefault="002F1C05">
      <w:pPr>
        <w:pStyle w:val="BodyText"/>
        <w:spacing w:before="2"/>
        <w:ind w:left="0"/>
      </w:pPr>
    </w:p>
    <w:p w14:paraId="3172040C" w14:textId="77777777" w:rsidR="00D8541B" w:rsidRDefault="00D8541B" w:rsidP="00D8541B">
      <w:pPr>
        <w:pStyle w:val="BodyText"/>
        <w:ind w:right="114"/>
        <w:jc w:val="both"/>
      </w:pPr>
      <w:r>
        <w:rPr>
          <w:b/>
        </w:rPr>
        <w:t xml:space="preserve">Referencing Guide: </w:t>
      </w:r>
      <w:r>
        <w:t>When you use information in your assessments from other sources (such as text books, learner guides, class handouts or internet articles) you need to reference where you found the information.</w:t>
      </w:r>
    </w:p>
    <w:p w14:paraId="7E11FE8C" w14:textId="77777777" w:rsidR="00D8541B" w:rsidRDefault="00D8541B" w:rsidP="00D8541B">
      <w:pPr>
        <w:pStyle w:val="BodyText"/>
        <w:ind w:right="114"/>
        <w:jc w:val="both"/>
      </w:pPr>
    </w:p>
    <w:p w14:paraId="135F37EC" w14:textId="77777777" w:rsidR="002F1C05" w:rsidRDefault="00D8541B" w:rsidP="00D8541B">
      <w:pPr>
        <w:pStyle w:val="BodyText"/>
        <w:ind w:right="114"/>
        <w:jc w:val="both"/>
      </w:pPr>
      <w:r>
        <w:t>References are to be written where indicated in the assessment, this could be under each question or at the end in a summary section.</w:t>
      </w:r>
    </w:p>
    <w:p w14:paraId="46F12456" w14:textId="77777777" w:rsidR="002F1C05" w:rsidRDefault="00D8541B">
      <w:pPr>
        <w:spacing w:before="244"/>
        <w:ind w:left="213" w:right="124"/>
        <w:jc w:val="both"/>
        <w:rPr>
          <w:sz w:val="20"/>
        </w:rPr>
      </w:pPr>
      <w:r>
        <w:rPr>
          <w:b/>
          <w:sz w:val="20"/>
        </w:rPr>
        <w:t xml:space="preserve">Referencing in the text of your assignment: </w:t>
      </w:r>
      <w:r>
        <w:rPr>
          <w:sz w:val="20"/>
        </w:rPr>
        <w:t>When you wish to use exact words from a source of information, you must tell</w:t>
      </w:r>
      <w:r>
        <w:rPr>
          <w:spacing w:val="40"/>
          <w:sz w:val="20"/>
        </w:rPr>
        <w:t xml:space="preserve"> </w:t>
      </w:r>
      <w:r>
        <w:rPr>
          <w:sz w:val="20"/>
        </w:rPr>
        <w:t>the reader where it is from and use quotation marks. For example:</w:t>
      </w:r>
    </w:p>
    <w:p w14:paraId="2C0BDBA6" w14:textId="77777777" w:rsidR="002F1C05" w:rsidRDefault="00D8541B">
      <w:pPr>
        <w:spacing w:before="243"/>
        <w:ind w:left="213" w:right="130"/>
        <w:jc w:val="both"/>
        <w:rPr>
          <w:i/>
          <w:sz w:val="20"/>
        </w:rPr>
      </w:pPr>
      <w:r>
        <w:rPr>
          <w:i/>
          <w:sz w:val="20"/>
        </w:rPr>
        <w:t>Neuman and Roskos (1993 p 199) state that, “Children’s innate interests and need to communicate provide real impetus for language and literacy learning”.</w:t>
      </w:r>
    </w:p>
    <w:p w14:paraId="5DF63210" w14:textId="77777777" w:rsidR="002F1C05" w:rsidRDefault="002F1C05">
      <w:pPr>
        <w:pStyle w:val="BodyText"/>
        <w:ind w:left="0"/>
        <w:rPr>
          <w:i/>
        </w:rPr>
      </w:pPr>
    </w:p>
    <w:p w14:paraId="48EB89F2" w14:textId="77777777" w:rsidR="002F1C05" w:rsidRDefault="00D8541B">
      <w:pPr>
        <w:pStyle w:val="BodyText"/>
        <w:jc w:val="both"/>
      </w:pPr>
      <w:r>
        <w:t>If</w:t>
      </w:r>
      <w:r>
        <w:rPr>
          <w:spacing w:val="-1"/>
        </w:rPr>
        <w:t xml:space="preserve"> </w:t>
      </w:r>
      <w:r>
        <w:t>you</w:t>
      </w:r>
      <w:r>
        <w:rPr>
          <w:spacing w:val="1"/>
        </w:rPr>
        <w:t xml:space="preserve"> </w:t>
      </w:r>
      <w:r>
        <w:t>wish to</w:t>
      </w:r>
      <w:r>
        <w:rPr>
          <w:spacing w:val="-1"/>
        </w:rPr>
        <w:t xml:space="preserve"> </w:t>
      </w:r>
      <w:r>
        <w:t>use information</w:t>
      </w:r>
      <w:r>
        <w:rPr>
          <w:spacing w:val="1"/>
        </w:rPr>
        <w:t xml:space="preserve"> </w:t>
      </w:r>
      <w:r>
        <w:t>from a source and wish</w:t>
      </w:r>
      <w:r>
        <w:rPr>
          <w:spacing w:val="1"/>
        </w:rPr>
        <w:t xml:space="preserve"> </w:t>
      </w:r>
      <w:r>
        <w:t>to</w:t>
      </w:r>
      <w:r>
        <w:rPr>
          <w:spacing w:val="-1"/>
        </w:rPr>
        <w:t xml:space="preserve"> </w:t>
      </w:r>
      <w:r>
        <w:t>write</w:t>
      </w:r>
      <w:r>
        <w:rPr>
          <w:spacing w:val="-1"/>
        </w:rPr>
        <w:t xml:space="preserve"> </w:t>
      </w:r>
      <w:r>
        <w:t>it</w:t>
      </w:r>
      <w:r>
        <w:rPr>
          <w:spacing w:val="1"/>
        </w:rPr>
        <w:t xml:space="preserve"> </w:t>
      </w:r>
      <w:r>
        <w:t>in</w:t>
      </w:r>
      <w:r>
        <w:rPr>
          <w:spacing w:val="-1"/>
        </w:rPr>
        <w:t xml:space="preserve"> </w:t>
      </w:r>
      <w:r>
        <w:t>your own</w:t>
      </w:r>
      <w:r>
        <w:rPr>
          <w:spacing w:val="-1"/>
        </w:rPr>
        <w:t xml:space="preserve"> </w:t>
      </w:r>
      <w:r>
        <w:t>words, you</w:t>
      </w:r>
      <w:r>
        <w:rPr>
          <w:spacing w:val="-3"/>
        </w:rPr>
        <w:t xml:space="preserve"> </w:t>
      </w:r>
      <w:r>
        <w:t>still must</w:t>
      </w:r>
      <w:r>
        <w:rPr>
          <w:spacing w:val="1"/>
        </w:rPr>
        <w:t xml:space="preserve"> </w:t>
      </w:r>
      <w:r>
        <w:t>source</w:t>
      </w:r>
      <w:r>
        <w:rPr>
          <w:spacing w:val="-1"/>
        </w:rPr>
        <w:t xml:space="preserve"> </w:t>
      </w:r>
      <w:r>
        <w:t>the work in</w:t>
      </w:r>
      <w:r>
        <w:rPr>
          <w:spacing w:val="1"/>
        </w:rPr>
        <w:t xml:space="preserve"> </w:t>
      </w:r>
      <w:r>
        <w:t xml:space="preserve">the </w:t>
      </w:r>
      <w:r>
        <w:rPr>
          <w:spacing w:val="-4"/>
        </w:rPr>
        <w:t>text</w:t>
      </w:r>
    </w:p>
    <w:p w14:paraId="0F17E59B" w14:textId="77777777" w:rsidR="002F1C05" w:rsidRDefault="00D8541B">
      <w:pPr>
        <w:pStyle w:val="BodyText"/>
        <w:spacing w:before="1"/>
        <w:jc w:val="both"/>
      </w:pPr>
      <w:r>
        <w:t>of</w:t>
      </w:r>
      <w:r>
        <w:rPr>
          <w:spacing w:val="-8"/>
        </w:rPr>
        <w:t xml:space="preserve"> </w:t>
      </w:r>
      <w:r>
        <w:t>your</w:t>
      </w:r>
      <w:r>
        <w:rPr>
          <w:spacing w:val="-5"/>
        </w:rPr>
        <w:t xml:space="preserve"> </w:t>
      </w:r>
      <w:r>
        <w:t>assignment.</w:t>
      </w:r>
      <w:r>
        <w:rPr>
          <w:spacing w:val="-6"/>
        </w:rPr>
        <w:t xml:space="preserve"> </w:t>
      </w:r>
      <w:r>
        <w:t>However,</w:t>
      </w:r>
      <w:r>
        <w:rPr>
          <w:spacing w:val="-5"/>
        </w:rPr>
        <w:t xml:space="preserve"> </w:t>
      </w:r>
      <w:r>
        <w:t>this</w:t>
      </w:r>
      <w:r>
        <w:rPr>
          <w:spacing w:val="-7"/>
        </w:rPr>
        <w:t xml:space="preserve"> </w:t>
      </w:r>
      <w:r>
        <w:t>time,</w:t>
      </w:r>
      <w:r>
        <w:rPr>
          <w:spacing w:val="-6"/>
        </w:rPr>
        <w:t xml:space="preserve"> </w:t>
      </w:r>
      <w:r>
        <w:t>you</w:t>
      </w:r>
      <w:r>
        <w:rPr>
          <w:spacing w:val="-5"/>
        </w:rPr>
        <w:t xml:space="preserve"> </w:t>
      </w:r>
      <w:r>
        <w:t>don’t</w:t>
      </w:r>
      <w:r>
        <w:rPr>
          <w:spacing w:val="-5"/>
        </w:rPr>
        <w:t xml:space="preserve"> </w:t>
      </w:r>
      <w:r>
        <w:t>need</w:t>
      </w:r>
      <w:r>
        <w:rPr>
          <w:spacing w:val="-6"/>
        </w:rPr>
        <w:t xml:space="preserve"> </w:t>
      </w:r>
      <w:r>
        <w:t>to</w:t>
      </w:r>
      <w:r>
        <w:rPr>
          <w:spacing w:val="-5"/>
        </w:rPr>
        <w:t xml:space="preserve"> </w:t>
      </w:r>
      <w:r>
        <w:t>use</w:t>
      </w:r>
      <w:r>
        <w:rPr>
          <w:spacing w:val="-7"/>
        </w:rPr>
        <w:t xml:space="preserve"> </w:t>
      </w:r>
      <w:r>
        <w:t>quotation</w:t>
      </w:r>
      <w:r>
        <w:rPr>
          <w:spacing w:val="-5"/>
        </w:rPr>
        <w:t xml:space="preserve"> </w:t>
      </w:r>
      <w:r>
        <w:t>marks.</w:t>
      </w:r>
      <w:r>
        <w:rPr>
          <w:spacing w:val="-5"/>
        </w:rPr>
        <w:t xml:space="preserve"> </w:t>
      </w:r>
      <w:r>
        <w:t>For</w:t>
      </w:r>
      <w:r>
        <w:rPr>
          <w:spacing w:val="-6"/>
        </w:rPr>
        <w:t xml:space="preserve"> </w:t>
      </w:r>
      <w:r>
        <w:rPr>
          <w:spacing w:val="-2"/>
        </w:rPr>
        <w:t>example:</w:t>
      </w:r>
    </w:p>
    <w:p w14:paraId="22D012DF" w14:textId="77777777" w:rsidR="002F1C05" w:rsidRDefault="00D8541B">
      <w:pPr>
        <w:spacing w:before="243"/>
        <w:ind w:left="213"/>
        <w:jc w:val="both"/>
        <w:rPr>
          <w:i/>
          <w:sz w:val="20"/>
        </w:rPr>
      </w:pPr>
      <w:r>
        <w:rPr>
          <w:i/>
          <w:sz w:val="20"/>
        </w:rPr>
        <w:t>Language</w:t>
      </w:r>
      <w:r>
        <w:rPr>
          <w:i/>
          <w:spacing w:val="-6"/>
          <w:sz w:val="20"/>
        </w:rPr>
        <w:t xml:space="preserve"> </w:t>
      </w:r>
      <w:r>
        <w:rPr>
          <w:i/>
          <w:sz w:val="20"/>
        </w:rPr>
        <w:t>and</w:t>
      </w:r>
      <w:r>
        <w:rPr>
          <w:i/>
          <w:spacing w:val="-6"/>
          <w:sz w:val="20"/>
        </w:rPr>
        <w:t xml:space="preserve"> </w:t>
      </w:r>
      <w:r>
        <w:rPr>
          <w:i/>
          <w:sz w:val="20"/>
        </w:rPr>
        <w:t>literacy</w:t>
      </w:r>
      <w:r>
        <w:rPr>
          <w:i/>
          <w:spacing w:val="-7"/>
          <w:sz w:val="20"/>
        </w:rPr>
        <w:t xml:space="preserve"> </w:t>
      </w:r>
      <w:r>
        <w:rPr>
          <w:i/>
          <w:sz w:val="20"/>
        </w:rPr>
        <w:t>learning</w:t>
      </w:r>
      <w:r>
        <w:rPr>
          <w:i/>
          <w:spacing w:val="-1"/>
          <w:sz w:val="20"/>
        </w:rPr>
        <w:t xml:space="preserve"> </w:t>
      </w:r>
      <w:r>
        <w:rPr>
          <w:i/>
          <w:sz w:val="20"/>
        </w:rPr>
        <w:t>entail’s</w:t>
      </w:r>
      <w:r>
        <w:rPr>
          <w:i/>
          <w:spacing w:val="-5"/>
          <w:sz w:val="20"/>
        </w:rPr>
        <w:t xml:space="preserve"> </w:t>
      </w:r>
      <w:r>
        <w:rPr>
          <w:i/>
          <w:sz w:val="20"/>
        </w:rPr>
        <w:t>a</w:t>
      </w:r>
      <w:r>
        <w:rPr>
          <w:i/>
          <w:spacing w:val="-6"/>
          <w:sz w:val="20"/>
        </w:rPr>
        <w:t xml:space="preserve"> </w:t>
      </w:r>
      <w:r>
        <w:rPr>
          <w:i/>
          <w:sz w:val="20"/>
        </w:rPr>
        <w:t>lot</w:t>
      </w:r>
      <w:r>
        <w:rPr>
          <w:i/>
          <w:spacing w:val="-6"/>
          <w:sz w:val="20"/>
        </w:rPr>
        <w:t xml:space="preserve"> </w:t>
      </w:r>
      <w:r>
        <w:rPr>
          <w:i/>
          <w:sz w:val="20"/>
        </w:rPr>
        <w:t>more</w:t>
      </w:r>
      <w:r>
        <w:rPr>
          <w:i/>
          <w:spacing w:val="-6"/>
          <w:sz w:val="20"/>
        </w:rPr>
        <w:t xml:space="preserve"> </w:t>
      </w:r>
      <w:r>
        <w:rPr>
          <w:i/>
          <w:sz w:val="20"/>
        </w:rPr>
        <w:t>than</w:t>
      </w:r>
      <w:r>
        <w:rPr>
          <w:i/>
          <w:spacing w:val="-6"/>
          <w:sz w:val="20"/>
        </w:rPr>
        <w:t xml:space="preserve"> </w:t>
      </w:r>
      <w:r>
        <w:rPr>
          <w:i/>
          <w:sz w:val="20"/>
        </w:rPr>
        <w:t>just</w:t>
      </w:r>
      <w:r>
        <w:rPr>
          <w:i/>
          <w:spacing w:val="-7"/>
          <w:sz w:val="20"/>
        </w:rPr>
        <w:t xml:space="preserve"> </w:t>
      </w:r>
      <w:r>
        <w:rPr>
          <w:i/>
          <w:sz w:val="20"/>
        </w:rPr>
        <w:t>teaching</w:t>
      </w:r>
      <w:r>
        <w:rPr>
          <w:i/>
          <w:spacing w:val="-4"/>
          <w:sz w:val="20"/>
        </w:rPr>
        <w:t xml:space="preserve"> </w:t>
      </w:r>
      <w:r>
        <w:rPr>
          <w:i/>
          <w:sz w:val="20"/>
        </w:rPr>
        <w:t>children</w:t>
      </w:r>
      <w:r>
        <w:rPr>
          <w:i/>
          <w:spacing w:val="-6"/>
          <w:sz w:val="20"/>
        </w:rPr>
        <w:t xml:space="preserve"> </w:t>
      </w:r>
      <w:r>
        <w:rPr>
          <w:i/>
          <w:sz w:val="20"/>
        </w:rPr>
        <w:t>the</w:t>
      </w:r>
      <w:r>
        <w:rPr>
          <w:i/>
          <w:spacing w:val="-6"/>
          <w:sz w:val="20"/>
        </w:rPr>
        <w:t xml:space="preserve"> </w:t>
      </w:r>
      <w:r>
        <w:rPr>
          <w:i/>
          <w:sz w:val="20"/>
        </w:rPr>
        <w:t>ABC’s</w:t>
      </w:r>
      <w:r>
        <w:rPr>
          <w:i/>
          <w:spacing w:val="-7"/>
          <w:sz w:val="20"/>
        </w:rPr>
        <w:t xml:space="preserve"> </w:t>
      </w:r>
      <w:r>
        <w:rPr>
          <w:i/>
          <w:sz w:val="20"/>
        </w:rPr>
        <w:t>(Neuman</w:t>
      </w:r>
      <w:r>
        <w:rPr>
          <w:i/>
          <w:spacing w:val="-6"/>
          <w:sz w:val="20"/>
        </w:rPr>
        <w:t xml:space="preserve"> </w:t>
      </w:r>
      <w:r>
        <w:rPr>
          <w:i/>
          <w:sz w:val="20"/>
        </w:rPr>
        <w:t>and</w:t>
      </w:r>
      <w:r>
        <w:rPr>
          <w:i/>
          <w:spacing w:val="-5"/>
          <w:sz w:val="20"/>
        </w:rPr>
        <w:t xml:space="preserve"> </w:t>
      </w:r>
      <w:r>
        <w:rPr>
          <w:i/>
          <w:sz w:val="20"/>
        </w:rPr>
        <w:t>Roskos</w:t>
      </w:r>
      <w:r>
        <w:rPr>
          <w:i/>
          <w:spacing w:val="-7"/>
          <w:sz w:val="20"/>
        </w:rPr>
        <w:t xml:space="preserve"> </w:t>
      </w:r>
      <w:r>
        <w:rPr>
          <w:i/>
          <w:spacing w:val="-2"/>
          <w:sz w:val="20"/>
        </w:rPr>
        <w:t>1993).</w:t>
      </w:r>
    </w:p>
    <w:p w14:paraId="2370CB42" w14:textId="77777777" w:rsidR="002F1C05" w:rsidRDefault="002F1C05">
      <w:pPr>
        <w:pStyle w:val="BodyText"/>
        <w:spacing w:before="1"/>
        <w:ind w:left="0"/>
        <w:rPr>
          <w:i/>
        </w:rPr>
      </w:pPr>
    </w:p>
    <w:p w14:paraId="39325913" w14:textId="77777777" w:rsidR="002F1C05" w:rsidRDefault="00D8541B">
      <w:pPr>
        <w:pStyle w:val="BodyText"/>
        <w:jc w:val="both"/>
      </w:pPr>
      <w:r>
        <w:t>Note</w:t>
      </w:r>
      <w:r>
        <w:rPr>
          <w:spacing w:val="-6"/>
        </w:rPr>
        <w:t xml:space="preserve"> </w:t>
      </w:r>
      <w:r>
        <w:t>that</w:t>
      </w:r>
      <w:r>
        <w:rPr>
          <w:spacing w:val="-3"/>
        </w:rPr>
        <w:t xml:space="preserve"> </w:t>
      </w:r>
      <w:r>
        <w:t>the</w:t>
      </w:r>
      <w:r>
        <w:rPr>
          <w:spacing w:val="-5"/>
        </w:rPr>
        <w:t xml:space="preserve"> </w:t>
      </w:r>
      <w:r>
        <w:t>page</w:t>
      </w:r>
      <w:r>
        <w:rPr>
          <w:spacing w:val="-6"/>
        </w:rPr>
        <w:t xml:space="preserve"> </w:t>
      </w:r>
      <w:r>
        <w:t>number</w:t>
      </w:r>
      <w:r>
        <w:rPr>
          <w:spacing w:val="-4"/>
        </w:rPr>
        <w:t xml:space="preserve"> </w:t>
      </w:r>
      <w:r>
        <w:t>is</w:t>
      </w:r>
      <w:r>
        <w:rPr>
          <w:spacing w:val="-6"/>
        </w:rPr>
        <w:t xml:space="preserve"> </w:t>
      </w:r>
      <w:r>
        <w:t>only</w:t>
      </w:r>
      <w:r>
        <w:rPr>
          <w:spacing w:val="-5"/>
        </w:rPr>
        <w:t xml:space="preserve"> </w:t>
      </w:r>
      <w:r>
        <w:t>required</w:t>
      </w:r>
      <w:r>
        <w:rPr>
          <w:spacing w:val="-5"/>
        </w:rPr>
        <w:t xml:space="preserve"> </w:t>
      </w:r>
      <w:r>
        <w:t>when</w:t>
      </w:r>
      <w:r>
        <w:rPr>
          <w:spacing w:val="-4"/>
        </w:rPr>
        <w:t xml:space="preserve"> </w:t>
      </w:r>
      <w:r>
        <w:t>you</w:t>
      </w:r>
      <w:r>
        <w:rPr>
          <w:spacing w:val="-5"/>
        </w:rPr>
        <w:t xml:space="preserve"> </w:t>
      </w:r>
      <w:r>
        <w:t>quote</w:t>
      </w:r>
      <w:r>
        <w:rPr>
          <w:spacing w:val="-5"/>
        </w:rPr>
        <w:t xml:space="preserve"> </w:t>
      </w:r>
      <w:r>
        <w:t>text</w:t>
      </w:r>
      <w:r>
        <w:rPr>
          <w:spacing w:val="-5"/>
        </w:rPr>
        <w:t xml:space="preserve"> </w:t>
      </w:r>
      <w:r>
        <w:t>word</w:t>
      </w:r>
      <w:r>
        <w:rPr>
          <w:spacing w:val="-4"/>
        </w:rPr>
        <w:t xml:space="preserve"> </w:t>
      </w:r>
      <w:r>
        <w:t>for</w:t>
      </w:r>
      <w:r>
        <w:rPr>
          <w:spacing w:val="-2"/>
        </w:rPr>
        <w:t xml:space="preserve"> </w:t>
      </w:r>
      <w:r>
        <w:t>word</w:t>
      </w:r>
      <w:r>
        <w:rPr>
          <w:spacing w:val="-5"/>
        </w:rPr>
        <w:t xml:space="preserve"> </w:t>
      </w:r>
      <w:r>
        <w:t>from</w:t>
      </w:r>
      <w:r>
        <w:rPr>
          <w:spacing w:val="-5"/>
        </w:rPr>
        <w:t xml:space="preserve"> </w:t>
      </w:r>
      <w:r>
        <w:t>the</w:t>
      </w:r>
      <w:r>
        <w:rPr>
          <w:spacing w:val="-4"/>
        </w:rPr>
        <w:t xml:space="preserve"> </w:t>
      </w:r>
      <w:r>
        <w:rPr>
          <w:spacing w:val="-2"/>
        </w:rPr>
        <w:t>text.</w:t>
      </w:r>
    </w:p>
    <w:p w14:paraId="5B900D49" w14:textId="77777777" w:rsidR="002F1C05" w:rsidRDefault="00D8541B">
      <w:pPr>
        <w:pStyle w:val="BodyText"/>
        <w:spacing w:before="243"/>
        <w:ind w:right="132"/>
        <w:jc w:val="both"/>
      </w:pPr>
      <w:r>
        <w:rPr>
          <w:b/>
        </w:rPr>
        <w:t xml:space="preserve">Reference list: </w:t>
      </w:r>
      <w:r>
        <w:t>A reference</w:t>
      </w:r>
      <w:r>
        <w:rPr>
          <w:spacing w:val="-1"/>
        </w:rPr>
        <w:t xml:space="preserve"> </w:t>
      </w:r>
      <w:r>
        <w:t>list is</w:t>
      </w:r>
      <w:r>
        <w:rPr>
          <w:spacing w:val="-1"/>
        </w:rPr>
        <w:t xml:space="preserve"> </w:t>
      </w:r>
      <w:r>
        <w:t>necessary at the</w:t>
      </w:r>
      <w:r>
        <w:rPr>
          <w:spacing w:val="-1"/>
        </w:rPr>
        <w:t xml:space="preserve"> </w:t>
      </w:r>
      <w:r>
        <w:t>end of your assignment and is</w:t>
      </w:r>
      <w:r>
        <w:rPr>
          <w:spacing w:val="-1"/>
        </w:rPr>
        <w:t xml:space="preserve"> </w:t>
      </w:r>
      <w:r>
        <w:t>a list of all the</w:t>
      </w:r>
      <w:r>
        <w:rPr>
          <w:spacing w:val="-1"/>
        </w:rPr>
        <w:t xml:space="preserve"> </w:t>
      </w:r>
      <w:r>
        <w:t>sources</w:t>
      </w:r>
      <w:r>
        <w:rPr>
          <w:spacing w:val="-1"/>
        </w:rPr>
        <w:t xml:space="preserve"> </w:t>
      </w:r>
      <w:r>
        <w:t>of information used to reference your assignment. For example:</w:t>
      </w:r>
    </w:p>
    <w:p w14:paraId="405A8C20" w14:textId="77777777" w:rsidR="002F1C05" w:rsidRDefault="002F1C05">
      <w:pPr>
        <w:pStyle w:val="BodyText"/>
        <w:ind w:left="0"/>
      </w:pPr>
    </w:p>
    <w:p w14:paraId="6CBE82F6" w14:textId="77777777" w:rsidR="002F1C05" w:rsidRDefault="00D8541B">
      <w:pPr>
        <w:ind w:left="213"/>
        <w:jc w:val="both"/>
        <w:rPr>
          <w:i/>
          <w:sz w:val="20"/>
        </w:rPr>
      </w:pPr>
      <w:r>
        <w:rPr>
          <w:b/>
          <w:sz w:val="20"/>
        </w:rPr>
        <w:t>Text</w:t>
      </w:r>
      <w:r>
        <w:rPr>
          <w:b/>
          <w:spacing w:val="-7"/>
          <w:sz w:val="20"/>
        </w:rPr>
        <w:t xml:space="preserve"> </w:t>
      </w:r>
      <w:r>
        <w:rPr>
          <w:b/>
          <w:sz w:val="20"/>
        </w:rPr>
        <w:t>Books:</w:t>
      </w:r>
      <w:r>
        <w:rPr>
          <w:b/>
          <w:spacing w:val="-6"/>
          <w:sz w:val="20"/>
        </w:rPr>
        <w:t xml:space="preserve"> </w:t>
      </w:r>
      <w:r>
        <w:rPr>
          <w:i/>
          <w:sz w:val="20"/>
        </w:rPr>
        <w:t>Author/s,</w:t>
      </w:r>
      <w:r>
        <w:rPr>
          <w:i/>
          <w:spacing w:val="-6"/>
          <w:sz w:val="20"/>
        </w:rPr>
        <w:t xml:space="preserve"> </w:t>
      </w:r>
      <w:r>
        <w:rPr>
          <w:i/>
          <w:sz w:val="20"/>
        </w:rPr>
        <w:t>Date</w:t>
      </w:r>
      <w:r>
        <w:rPr>
          <w:i/>
          <w:spacing w:val="-7"/>
          <w:sz w:val="20"/>
        </w:rPr>
        <w:t xml:space="preserve"> </w:t>
      </w:r>
      <w:r>
        <w:rPr>
          <w:i/>
          <w:sz w:val="20"/>
        </w:rPr>
        <w:t>of</w:t>
      </w:r>
      <w:r>
        <w:rPr>
          <w:i/>
          <w:spacing w:val="-8"/>
          <w:sz w:val="20"/>
        </w:rPr>
        <w:t xml:space="preserve"> </w:t>
      </w:r>
      <w:r>
        <w:rPr>
          <w:i/>
          <w:sz w:val="20"/>
        </w:rPr>
        <w:t>Publication,</w:t>
      </w:r>
      <w:r>
        <w:rPr>
          <w:i/>
          <w:spacing w:val="-7"/>
          <w:sz w:val="20"/>
        </w:rPr>
        <w:t xml:space="preserve"> </w:t>
      </w:r>
      <w:r>
        <w:rPr>
          <w:i/>
          <w:sz w:val="20"/>
        </w:rPr>
        <w:t>Title,</w:t>
      </w:r>
      <w:r>
        <w:rPr>
          <w:i/>
          <w:spacing w:val="-6"/>
          <w:sz w:val="20"/>
        </w:rPr>
        <w:t xml:space="preserve"> </w:t>
      </w:r>
      <w:r>
        <w:rPr>
          <w:i/>
          <w:sz w:val="20"/>
        </w:rPr>
        <w:t>Publisher,</w:t>
      </w:r>
      <w:r>
        <w:rPr>
          <w:i/>
          <w:spacing w:val="-7"/>
          <w:sz w:val="20"/>
        </w:rPr>
        <w:t xml:space="preserve"> </w:t>
      </w:r>
      <w:r>
        <w:rPr>
          <w:i/>
          <w:sz w:val="20"/>
        </w:rPr>
        <w:t>Place</w:t>
      </w:r>
      <w:r>
        <w:rPr>
          <w:i/>
          <w:spacing w:val="-6"/>
          <w:sz w:val="20"/>
        </w:rPr>
        <w:t xml:space="preserve"> </w:t>
      </w:r>
      <w:r>
        <w:rPr>
          <w:i/>
          <w:sz w:val="20"/>
        </w:rPr>
        <w:t>of</w:t>
      </w:r>
      <w:r>
        <w:rPr>
          <w:i/>
          <w:spacing w:val="-8"/>
          <w:sz w:val="20"/>
        </w:rPr>
        <w:t xml:space="preserve"> </w:t>
      </w:r>
      <w:r>
        <w:rPr>
          <w:i/>
          <w:spacing w:val="-2"/>
          <w:sz w:val="20"/>
        </w:rPr>
        <w:t>Publication</w:t>
      </w:r>
    </w:p>
    <w:p w14:paraId="63B30150" w14:textId="77777777" w:rsidR="002F1C05" w:rsidRDefault="002F1C05">
      <w:pPr>
        <w:pStyle w:val="BodyText"/>
        <w:spacing w:before="1"/>
        <w:ind w:left="0"/>
        <w:rPr>
          <w:i/>
        </w:rPr>
      </w:pPr>
    </w:p>
    <w:p w14:paraId="65465445" w14:textId="77777777" w:rsidR="002F1C05" w:rsidRDefault="00D8541B">
      <w:pPr>
        <w:ind w:left="213" w:right="113"/>
        <w:jc w:val="both"/>
        <w:rPr>
          <w:sz w:val="20"/>
        </w:rPr>
      </w:pPr>
      <w:proofErr w:type="spellStart"/>
      <w:r>
        <w:rPr>
          <w:sz w:val="20"/>
        </w:rPr>
        <w:t>Beare</w:t>
      </w:r>
      <w:proofErr w:type="spellEnd"/>
      <w:r>
        <w:rPr>
          <w:sz w:val="20"/>
        </w:rPr>
        <w:t xml:space="preserve">, H, Caldwell, B and Millikan, R (1989) </w:t>
      </w:r>
      <w:r>
        <w:rPr>
          <w:i/>
          <w:sz w:val="20"/>
        </w:rPr>
        <w:t xml:space="preserve">Creating an Excellent School – Some New Management Techniques, </w:t>
      </w:r>
      <w:r>
        <w:rPr>
          <w:sz w:val="20"/>
        </w:rPr>
        <w:t xml:space="preserve">Routledge, </w:t>
      </w:r>
      <w:r>
        <w:rPr>
          <w:spacing w:val="-2"/>
          <w:sz w:val="20"/>
        </w:rPr>
        <w:t>London.</w:t>
      </w:r>
    </w:p>
    <w:p w14:paraId="561BBEB8" w14:textId="77777777" w:rsidR="002F1C05" w:rsidRDefault="002F1C05">
      <w:pPr>
        <w:pStyle w:val="BodyText"/>
        <w:ind w:left="0"/>
      </w:pPr>
    </w:p>
    <w:p w14:paraId="01708904" w14:textId="77777777" w:rsidR="002F1C05" w:rsidRDefault="00D8541B">
      <w:pPr>
        <w:spacing w:before="1"/>
        <w:ind w:left="213"/>
        <w:jc w:val="both"/>
        <w:rPr>
          <w:i/>
          <w:sz w:val="20"/>
        </w:rPr>
      </w:pPr>
      <w:r>
        <w:rPr>
          <w:b/>
          <w:sz w:val="20"/>
        </w:rPr>
        <w:t>Electronic</w:t>
      </w:r>
      <w:r>
        <w:rPr>
          <w:b/>
          <w:spacing w:val="-7"/>
          <w:sz w:val="20"/>
        </w:rPr>
        <w:t xml:space="preserve"> </w:t>
      </w:r>
      <w:r>
        <w:rPr>
          <w:b/>
          <w:sz w:val="20"/>
        </w:rPr>
        <w:t>Sources</w:t>
      </w:r>
      <w:r>
        <w:rPr>
          <w:sz w:val="20"/>
        </w:rPr>
        <w:t>:</w:t>
      </w:r>
      <w:r>
        <w:rPr>
          <w:spacing w:val="-7"/>
          <w:sz w:val="20"/>
        </w:rPr>
        <w:t xml:space="preserve"> </w:t>
      </w:r>
      <w:r>
        <w:rPr>
          <w:i/>
          <w:sz w:val="20"/>
        </w:rPr>
        <w:t>Title,</w:t>
      </w:r>
      <w:r>
        <w:rPr>
          <w:i/>
          <w:spacing w:val="-6"/>
          <w:sz w:val="20"/>
        </w:rPr>
        <w:t xml:space="preserve"> </w:t>
      </w:r>
      <w:r>
        <w:rPr>
          <w:i/>
          <w:sz w:val="20"/>
        </w:rPr>
        <w:t>Date,</w:t>
      </w:r>
      <w:r>
        <w:rPr>
          <w:i/>
          <w:spacing w:val="-7"/>
          <w:sz w:val="20"/>
        </w:rPr>
        <w:t xml:space="preserve"> </w:t>
      </w:r>
      <w:r>
        <w:rPr>
          <w:i/>
          <w:sz w:val="20"/>
        </w:rPr>
        <w:t>Name</w:t>
      </w:r>
      <w:r>
        <w:rPr>
          <w:i/>
          <w:spacing w:val="-6"/>
          <w:sz w:val="20"/>
        </w:rPr>
        <w:t xml:space="preserve"> </w:t>
      </w:r>
      <w:r>
        <w:rPr>
          <w:i/>
          <w:sz w:val="20"/>
        </w:rPr>
        <w:t>and</w:t>
      </w:r>
      <w:r>
        <w:rPr>
          <w:i/>
          <w:spacing w:val="-4"/>
          <w:sz w:val="20"/>
        </w:rPr>
        <w:t xml:space="preserve"> </w:t>
      </w:r>
      <w:r>
        <w:rPr>
          <w:i/>
          <w:sz w:val="20"/>
        </w:rPr>
        <w:t>Place,</w:t>
      </w:r>
      <w:r>
        <w:rPr>
          <w:i/>
          <w:spacing w:val="-6"/>
          <w:sz w:val="20"/>
        </w:rPr>
        <w:t xml:space="preserve"> </w:t>
      </w:r>
      <w:r>
        <w:rPr>
          <w:i/>
          <w:spacing w:val="-5"/>
          <w:sz w:val="20"/>
        </w:rPr>
        <w:t>URL</w:t>
      </w:r>
    </w:p>
    <w:p w14:paraId="55450EB5" w14:textId="77777777" w:rsidR="002F1C05" w:rsidRDefault="00D8541B">
      <w:pPr>
        <w:pStyle w:val="BodyText"/>
        <w:spacing w:before="243"/>
        <w:ind w:right="125"/>
        <w:jc w:val="both"/>
      </w:pPr>
      <w:r>
        <w:t xml:space="preserve">National Childcare Accreditation Council Inc, 2008, Australian Government Department of Education, Employment and Workplace Relations </w:t>
      </w:r>
      <w:hyperlink r:id="rId24">
        <w:r>
          <w:t>&lt;http://www.ncac.gov.au</w:t>
        </w:r>
      </w:hyperlink>
      <w:r>
        <w:t>&gt;</w:t>
      </w:r>
    </w:p>
    <w:p w14:paraId="55520EB2" w14:textId="77777777" w:rsidR="002F1C05" w:rsidRDefault="002F1C05">
      <w:pPr>
        <w:pStyle w:val="BodyText"/>
        <w:spacing w:before="1"/>
        <w:ind w:left="0"/>
      </w:pPr>
    </w:p>
    <w:p w14:paraId="480A98E8" w14:textId="77777777" w:rsidR="002F1C05" w:rsidRDefault="00D8541B">
      <w:pPr>
        <w:pStyle w:val="BodyText"/>
        <w:spacing w:before="1"/>
        <w:ind w:right="116"/>
        <w:jc w:val="both"/>
      </w:pPr>
      <w:r>
        <w:rPr>
          <w:b/>
        </w:rPr>
        <w:t xml:space="preserve">Bibliography: </w:t>
      </w:r>
      <w:r>
        <w:t>A bibliography includes</w:t>
      </w:r>
      <w:r>
        <w:rPr>
          <w:spacing w:val="-1"/>
        </w:rPr>
        <w:t xml:space="preserve"> </w:t>
      </w:r>
      <w:r>
        <w:t>all of</w:t>
      </w:r>
      <w:r>
        <w:rPr>
          <w:spacing w:val="-1"/>
        </w:rPr>
        <w:t xml:space="preserve"> </w:t>
      </w:r>
      <w:r>
        <w:t>the</w:t>
      </w:r>
      <w:r>
        <w:rPr>
          <w:spacing w:val="-1"/>
        </w:rPr>
        <w:t xml:space="preserve"> </w:t>
      </w:r>
      <w:r>
        <w:t>sources</w:t>
      </w:r>
      <w:r>
        <w:rPr>
          <w:spacing w:val="-1"/>
        </w:rPr>
        <w:t xml:space="preserve"> </w:t>
      </w:r>
      <w:r>
        <w:t>of</w:t>
      </w:r>
      <w:r>
        <w:rPr>
          <w:spacing w:val="-1"/>
        </w:rPr>
        <w:t xml:space="preserve"> </w:t>
      </w:r>
      <w:r>
        <w:t>referenced material in your assignment, as</w:t>
      </w:r>
      <w:r>
        <w:rPr>
          <w:spacing w:val="-1"/>
        </w:rPr>
        <w:t xml:space="preserve"> </w:t>
      </w:r>
      <w:r>
        <w:t>well as</w:t>
      </w:r>
      <w:r>
        <w:rPr>
          <w:spacing w:val="-1"/>
        </w:rPr>
        <w:t xml:space="preserve"> </w:t>
      </w:r>
      <w:r>
        <w:t xml:space="preserve">a list of materials which you read to help learn and research your assignment work. It shows your trainer the extent you have gone to research </w:t>
      </w:r>
      <w:r>
        <w:lastRenderedPageBreak/>
        <w:t>and gain more information in relation to your assignments and tasks. This is written at the very end of your work.</w:t>
      </w:r>
    </w:p>
    <w:p w14:paraId="5998D8BE" w14:textId="77777777" w:rsidR="00D8541B" w:rsidRDefault="00D8541B">
      <w:pPr>
        <w:pStyle w:val="BodyText"/>
        <w:spacing w:before="41"/>
        <w:ind w:right="114"/>
        <w:jc w:val="both"/>
        <w:rPr>
          <w:b/>
        </w:rPr>
      </w:pPr>
    </w:p>
    <w:p w14:paraId="57BFD068" w14:textId="77777777" w:rsidR="002F1C05" w:rsidRDefault="00D8541B">
      <w:pPr>
        <w:pStyle w:val="BodyText"/>
        <w:spacing w:before="41"/>
        <w:ind w:right="114"/>
        <w:jc w:val="both"/>
      </w:pPr>
      <w:r>
        <w:rPr>
          <w:b/>
        </w:rPr>
        <w:t xml:space="preserve">Appendices: </w:t>
      </w:r>
      <w:r>
        <w:t>An appendix is a document which you may need to attach to your assignment to support your work. For</w:t>
      </w:r>
      <w:r>
        <w:rPr>
          <w:spacing w:val="80"/>
        </w:rPr>
        <w:t xml:space="preserve"> </w:t>
      </w:r>
      <w:r>
        <w:t>example, if you write about a policy of a service, you may decide to attach a copy for the reader to support your findings. The following is an example:</w:t>
      </w:r>
    </w:p>
    <w:p w14:paraId="74AB0862" w14:textId="77777777" w:rsidR="002F1C05" w:rsidRDefault="00D8541B">
      <w:pPr>
        <w:pStyle w:val="BodyText"/>
        <w:jc w:val="both"/>
      </w:pPr>
      <w:r>
        <w:t>The</w:t>
      </w:r>
      <w:r>
        <w:rPr>
          <w:spacing w:val="-6"/>
        </w:rPr>
        <w:t xml:space="preserve"> </w:t>
      </w:r>
      <w:r>
        <w:t>staff</w:t>
      </w:r>
      <w:r>
        <w:rPr>
          <w:spacing w:val="-6"/>
        </w:rPr>
        <w:t xml:space="preserve"> </w:t>
      </w:r>
      <w:r>
        <w:t>in</w:t>
      </w:r>
      <w:r>
        <w:rPr>
          <w:spacing w:val="-4"/>
        </w:rPr>
        <w:t xml:space="preserve"> </w:t>
      </w:r>
      <w:r>
        <w:t>the</w:t>
      </w:r>
      <w:r>
        <w:rPr>
          <w:spacing w:val="-5"/>
        </w:rPr>
        <w:t xml:space="preserve"> </w:t>
      </w:r>
      <w:r>
        <w:t>service</w:t>
      </w:r>
      <w:r>
        <w:rPr>
          <w:spacing w:val="-6"/>
        </w:rPr>
        <w:t xml:space="preserve"> </w:t>
      </w:r>
      <w:r>
        <w:t>all</w:t>
      </w:r>
      <w:r>
        <w:rPr>
          <w:spacing w:val="-5"/>
        </w:rPr>
        <w:t xml:space="preserve"> </w:t>
      </w:r>
      <w:r>
        <w:t>read</w:t>
      </w:r>
      <w:r>
        <w:rPr>
          <w:spacing w:val="-3"/>
        </w:rPr>
        <w:t xml:space="preserve"> </w:t>
      </w:r>
      <w:r>
        <w:t>the</w:t>
      </w:r>
      <w:r>
        <w:rPr>
          <w:spacing w:val="-5"/>
        </w:rPr>
        <w:t xml:space="preserve"> </w:t>
      </w:r>
      <w:r>
        <w:t>policy</w:t>
      </w:r>
      <w:r>
        <w:rPr>
          <w:spacing w:val="-4"/>
        </w:rPr>
        <w:t xml:space="preserve"> </w:t>
      </w:r>
      <w:r>
        <w:t>(refer</w:t>
      </w:r>
      <w:r>
        <w:rPr>
          <w:spacing w:val="-4"/>
        </w:rPr>
        <w:t xml:space="preserve"> </w:t>
      </w:r>
      <w:r>
        <w:t>to</w:t>
      </w:r>
      <w:r>
        <w:rPr>
          <w:spacing w:val="-5"/>
        </w:rPr>
        <w:t xml:space="preserve"> </w:t>
      </w:r>
      <w:r>
        <w:t>Appendix</w:t>
      </w:r>
      <w:r>
        <w:rPr>
          <w:spacing w:val="-4"/>
        </w:rPr>
        <w:t xml:space="preserve"> </w:t>
      </w:r>
      <w:r>
        <w:t>1)</w:t>
      </w:r>
      <w:r>
        <w:rPr>
          <w:spacing w:val="-5"/>
        </w:rPr>
        <w:t xml:space="preserve"> </w:t>
      </w:r>
      <w:r>
        <w:t>at</w:t>
      </w:r>
      <w:r>
        <w:rPr>
          <w:spacing w:val="-4"/>
        </w:rPr>
        <w:t xml:space="preserve"> </w:t>
      </w:r>
      <w:r>
        <w:t>the</w:t>
      </w:r>
      <w:r>
        <w:rPr>
          <w:spacing w:val="-5"/>
        </w:rPr>
        <w:t xml:space="preserve"> </w:t>
      </w:r>
      <w:r>
        <w:t>meeting</w:t>
      </w:r>
      <w:r>
        <w:rPr>
          <w:spacing w:val="-5"/>
        </w:rPr>
        <w:t xml:space="preserve"> </w:t>
      </w:r>
      <w:r>
        <w:t>and</w:t>
      </w:r>
      <w:r>
        <w:rPr>
          <w:spacing w:val="-4"/>
        </w:rPr>
        <w:t xml:space="preserve"> </w:t>
      </w:r>
      <w:r>
        <w:t>shared</w:t>
      </w:r>
      <w:r>
        <w:rPr>
          <w:spacing w:val="-4"/>
        </w:rPr>
        <w:t xml:space="preserve"> </w:t>
      </w:r>
      <w:r>
        <w:t>some</w:t>
      </w:r>
      <w:r>
        <w:rPr>
          <w:spacing w:val="-5"/>
        </w:rPr>
        <w:t xml:space="preserve"> </w:t>
      </w:r>
      <w:r>
        <w:t>possible</w:t>
      </w:r>
      <w:r>
        <w:rPr>
          <w:spacing w:val="-4"/>
        </w:rPr>
        <w:t xml:space="preserve"> </w:t>
      </w:r>
      <w:r>
        <w:t>changes</w:t>
      </w:r>
      <w:r>
        <w:rPr>
          <w:spacing w:val="-6"/>
        </w:rPr>
        <w:t xml:space="preserve"> </w:t>
      </w:r>
      <w:r>
        <w:t>to</w:t>
      </w:r>
      <w:r>
        <w:rPr>
          <w:spacing w:val="-4"/>
        </w:rPr>
        <w:t xml:space="preserve"> </w:t>
      </w:r>
      <w:r>
        <w:t>be</w:t>
      </w:r>
      <w:r>
        <w:rPr>
          <w:spacing w:val="-5"/>
        </w:rPr>
        <w:t xml:space="preserve"> </w:t>
      </w:r>
      <w:r>
        <w:rPr>
          <w:spacing w:val="-2"/>
        </w:rPr>
        <w:t>made.</w:t>
      </w:r>
    </w:p>
    <w:p w14:paraId="679F08FE" w14:textId="77777777" w:rsidR="002F1C05" w:rsidRDefault="002F1C05">
      <w:pPr>
        <w:pStyle w:val="BodyText"/>
        <w:ind w:left="0"/>
      </w:pPr>
    </w:p>
    <w:p w14:paraId="5B28F94C" w14:textId="77777777" w:rsidR="002F1C05" w:rsidRDefault="00D8541B">
      <w:pPr>
        <w:pStyle w:val="BodyText"/>
        <w:spacing w:before="1"/>
        <w:ind w:right="115"/>
        <w:jc w:val="both"/>
        <w:rPr>
          <w:b/>
          <w:i/>
        </w:rPr>
      </w:pPr>
      <w:r>
        <w:rPr>
          <w:b/>
        </w:rPr>
        <w:t xml:space="preserve">Plagiarising Policy – Student: </w:t>
      </w:r>
      <w:r>
        <w:t xml:space="preserve">If you use work from other sources without referencing where you found the source, you are plagiarising. </w:t>
      </w:r>
      <w:r>
        <w:rPr>
          <w:b/>
        </w:rPr>
        <w:t xml:space="preserve">Plagiarising is very serious </w:t>
      </w:r>
      <w:r>
        <w:t>as it is stealing words from another source, and claiming it as your own work. Referencing or sourcing your information is therefore vital! Please ensure you fully source where you found your information and follow the ‘</w:t>
      </w:r>
      <w:r>
        <w:rPr>
          <w:b/>
          <w:i/>
        </w:rPr>
        <w:t>Referencing Guide’.</w:t>
      </w:r>
    </w:p>
    <w:p w14:paraId="4DF0D092" w14:textId="77777777" w:rsidR="002F1C05" w:rsidRDefault="002F1C05">
      <w:pPr>
        <w:pStyle w:val="BodyText"/>
        <w:ind w:left="0"/>
        <w:rPr>
          <w:b/>
          <w:i/>
        </w:rPr>
      </w:pPr>
    </w:p>
    <w:p w14:paraId="2A7E4376" w14:textId="77777777" w:rsidR="00D8541B" w:rsidRDefault="00D8541B" w:rsidP="00D8541B">
      <w:pPr>
        <w:pStyle w:val="BodyText"/>
        <w:spacing w:before="1"/>
      </w:pPr>
      <w:r>
        <w:t xml:space="preserve">Plagiarism is defined as taking, using, and passing off as your own, the ideas or words of another person by failing to give appropriate acknowledgement. This includes material from any source, staff, students, the Internet - published and unpublished works. </w:t>
      </w:r>
    </w:p>
    <w:p w14:paraId="48EED837" w14:textId="77777777" w:rsidR="00D8541B" w:rsidRDefault="00D8541B" w:rsidP="00D8541B">
      <w:pPr>
        <w:pStyle w:val="BodyText"/>
        <w:spacing w:before="1"/>
      </w:pPr>
    </w:p>
    <w:p w14:paraId="0DE9815D" w14:textId="77777777" w:rsidR="00D8541B" w:rsidRDefault="00D8541B" w:rsidP="00D8541B">
      <w:pPr>
        <w:pStyle w:val="BodyText"/>
        <w:spacing w:before="1"/>
      </w:pPr>
      <w:r>
        <w:t>Students should refer to the referencing guide for referencing examples.</w:t>
      </w:r>
    </w:p>
    <w:p w14:paraId="521475EC" w14:textId="77777777" w:rsidR="00D8541B" w:rsidRDefault="00D8541B" w:rsidP="00D8541B">
      <w:pPr>
        <w:pStyle w:val="BodyText"/>
        <w:spacing w:before="1"/>
      </w:pPr>
    </w:p>
    <w:p w14:paraId="75FCADDB" w14:textId="77777777" w:rsidR="00D8541B" w:rsidRDefault="00D8541B" w:rsidP="00D8541B">
      <w:pPr>
        <w:pStyle w:val="BodyText"/>
        <w:spacing w:before="1"/>
      </w:pPr>
      <w:r>
        <w:t>Where an assessment has been identified as plagiarised, the student’s assessment will be deemed not yet satisfactory and they will need to repeat the unit and pay for it again. A second occurrence of plagiarism will result in the student’s case being taken to an academic panel to determine if their enrolment should be cancelled for academic misconduct. Academic misconduct encompasses any attempt to gain an unfair advantage in academic work, including cheating, plagiarism, collusion, and submitting work that isn't your own.</w:t>
      </w:r>
    </w:p>
    <w:p w14:paraId="79A6A391" w14:textId="77777777" w:rsidR="00D8541B" w:rsidRDefault="00D8541B" w:rsidP="00D8541B">
      <w:pPr>
        <w:pStyle w:val="BodyText"/>
        <w:spacing w:before="1"/>
      </w:pPr>
    </w:p>
    <w:p w14:paraId="08DDD901" w14:textId="77777777" w:rsidR="00D8541B" w:rsidRPr="00D8541B" w:rsidRDefault="00D8541B" w:rsidP="00D8541B">
      <w:pPr>
        <w:pStyle w:val="BodyText"/>
        <w:spacing w:before="1"/>
        <w:rPr>
          <w:b/>
        </w:rPr>
      </w:pPr>
      <w:r w:rsidRPr="00D8541B">
        <w:rPr>
          <w:b/>
        </w:rPr>
        <w:t>Examples of academic misconduct:</w:t>
      </w:r>
    </w:p>
    <w:p w14:paraId="41DAC16C" w14:textId="77777777" w:rsidR="00D8541B" w:rsidRDefault="00D8541B" w:rsidP="00D8541B">
      <w:pPr>
        <w:pStyle w:val="BodyText"/>
        <w:numPr>
          <w:ilvl w:val="0"/>
          <w:numId w:val="23"/>
        </w:numPr>
        <w:spacing w:before="1"/>
      </w:pPr>
      <w:r>
        <w:t>Using another author’s work which is paraphrased or presented without a reference to that author</w:t>
      </w:r>
    </w:p>
    <w:p w14:paraId="003B1FB5" w14:textId="77777777" w:rsidR="00D8541B" w:rsidRDefault="00D8541B" w:rsidP="00D8541B">
      <w:pPr>
        <w:pStyle w:val="BodyText"/>
        <w:numPr>
          <w:ilvl w:val="0"/>
          <w:numId w:val="23"/>
        </w:numPr>
        <w:spacing w:before="1"/>
      </w:pPr>
      <w:r>
        <w:t>Copying other students' work; including items of the assessment which are written in conjunction with other students (without prior permission of your teacher/educator/lecturer)</w:t>
      </w:r>
    </w:p>
    <w:p w14:paraId="773C2390" w14:textId="77777777" w:rsidR="00D8541B" w:rsidRDefault="00D8541B" w:rsidP="00D8541B">
      <w:pPr>
        <w:pStyle w:val="BodyText"/>
        <w:numPr>
          <w:ilvl w:val="0"/>
          <w:numId w:val="23"/>
        </w:numPr>
        <w:spacing w:before="1"/>
      </w:pPr>
      <w:r>
        <w:t>Providing your assessment to another student</w:t>
      </w:r>
    </w:p>
    <w:p w14:paraId="592D5016" w14:textId="77777777" w:rsidR="00D8541B" w:rsidRDefault="00D8541B" w:rsidP="00D8541B">
      <w:pPr>
        <w:pStyle w:val="BodyText"/>
        <w:numPr>
          <w:ilvl w:val="0"/>
          <w:numId w:val="23"/>
        </w:numPr>
        <w:spacing w:before="1"/>
      </w:pPr>
      <w:r>
        <w:t>Submitting work which has already been submitted for assessment previously in another course</w:t>
      </w:r>
    </w:p>
    <w:p w14:paraId="3A663F1F" w14:textId="77777777" w:rsidR="00D8541B" w:rsidRDefault="00D8541B" w:rsidP="00D8541B">
      <w:pPr>
        <w:pStyle w:val="BodyText"/>
        <w:numPr>
          <w:ilvl w:val="0"/>
          <w:numId w:val="23"/>
        </w:numPr>
        <w:spacing w:before="1"/>
      </w:pPr>
      <w:r>
        <w:t>Re-presenting the same assessment for more than one module in the course</w:t>
      </w:r>
    </w:p>
    <w:p w14:paraId="7F906E03" w14:textId="77777777" w:rsidR="00D8541B" w:rsidRDefault="00D8541B" w:rsidP="00D8541B">
      <w:pPr>
        <w:pStyle w:val="BodyText"/>
        <w:numPr>
          <w:ilvl w:val="0"/>
          <w:numId w:val="23"/>
        </w:numPr>
        <w:spacing w:before="1"/>
      </w:pPr>
      <w:r>
        <w:t>Presenting as their own work an assessment completed by another person</w:t>
      </w:r>
    </w:p>
    <w:p w14:paraId="62D95C8D" w14:textId="77777777" w:rsidR="00D8541B" w:rsidRDefault="00D8541B" w:rsidP="00D8541B">
      <w:pPr>
        <w:pStyle w:val="BodyText"/>
        <w:numPr>
          <w:ilvl w:val="0"/>
          <w:numId w:val="23"/>
        </w:numPr>
        <w:spacing w:before="1"/>
      </w:pPr>
      <w:r>
        <w:t>Presenting as their own work information, text, figures, statistics, artwork, graphics or other material taken from any source</w:t>
      </w:r>
    </w:p>
    <w:p w14:paraId="47C089FA" w14:textId="77777777" w:rsidR="00D8541B" w:rsidRDefault="00D8541B" w:rsidP="00D8541B">
      <w:pPr>
        <w:pStyle w:val="BodyText"/>
        <w:numPr>
          <w:ilvl w:val="0"/>
          <w:numId w:val="23"/>
        </w:numPr>
        <w:spacing w:before="1"/>
      </w:pPr>
      <w:r>
        <w:t>Quoting or paraphrasing material from a source without acknowledgment</w:t>
      </w:r>
    </w:p>
    <w:p w14:paraId="407A2638" w14:textId="77777777" w:rsidR="00D8541B" w:rsidRDefault="00D8541B" w:rsidP="00D8541B">
      <w:pPr>
        <w:pStyle w:val="BodyText"/>
        <w:numPr>
          <w:ilvl w:val="0"/>
          <w:numId w:val="23"/>
        </w:numPr>
        <w:spacing w:before="1"/>
      </w:pPr>
      <w:r>
        <w:t>Using ChatGTP, Siri, or other Artificial Intelligence (AI) programs to compose your answers for an assessment</w:t>
      </w:r>
    </w:p>
    <w:p w14:paraId="2919097D" w14:textId="77777777" w:rsidR="002F1C05" w:rsidRDefault="00D8541B" w:rsidP="00D8541B">
      <w:pPr>
        <w:pStyle w:val="BodyText"/>
        <w:numPr>
          <w:ilvl w:val="0"/>
          <w:numId w:val="23"/>
        </w:numPr>
        <w:spacing w:before="1"/>
      </w:pPr>
      <w:r>
        <w:t>Providing your assessment totally or in part to public sharing websites such as Studocu or Course Hero or similar</w:t>
      </w:r>
    </w:p>
    <w:p w14:paraId="408DBD67" w14:textId="77777777" w:rsidR="00D8541B" w:rsidRDefault="00D8541B" w:rsidP="00D8541B">
      <w:pPr>
        <w:pStyle w:val="BodyText"/>
        <w:spacing w:before="1"/>
        <w:ind w:left="0"/>
      </w:pPr>
    </w:p>
    <w:p w14:paraId="18A7ECB7" w14:textId="77777777" w:rsidR="00D8541B" w:rsidRPr="00D8541B" w:rsidRDefault="00D8541B" w:rsidP="00D8541B">
      <w:pPr>
        <w:pStyle w:val="BodyText"/>
        <w:spacing w:before="1"/>
        <w:rPr>
          <w:b/>
        </w:rPr>
      </w:pPr>
      <w:r w:rsidRPr="00D8541B">
        <w:rPr>
          <w:b/>
        </w:rPr>
        <w:t>Where plagiarism is identified:</w:t>
      </w:r>
    </w:p>
    <w:p w14:paraId="7D30E937" w14:textId="77777777" w:rsidR="00D8541B" w:rsidRPr="00D8541B" w:rsidRDefault="00D8541B" w:rsidP="00D8541B">
      <w:pPr>
        <w:pStyle w:val="BodyText"/>
        <w:numPr>
          <w:ilvl w:val="0"/>
          <w:numId w:val="24"/>
        </w:numPr>
        <w:spacing w:before="1"/>
      </w:pPr>
      <w:r w:rsidRPr="00D8541B">
        <w:t>Identify the students who were involved in copying work</w:t>
      </w:r>
    </w:p>
    <w:p w14:paraId="586FE0C9" w14:textId="77777777" w:rsidR="00D8541B" w:rsidRPr="00D8541B" w:rsidRDefault="00D8541B" w:rsidP="00D8541B">
      <w:pPr>
        <w:pStyle w:val="BodyText"/>
        <w:numPr>
          <w:ilvl w:val="0"/>
          <w:numId w:val="24"/>
        </w:numPr>
        <w:spacing w:before="1"/>
      </w:pPr>
      <w:r w:rsidRPr="00D8541B">
        <w:t>Counsel all the student’s involved and remind them of the plagiarism policy</w:t>
      </w:r>
    </w:p>
    <w:p w14:paraId="570F57F5" w14:textId="77777777" w:rsidR="00D8541B" w:rsidRPr="00D8541B" w:rsidRDefault="00D8541B" w:rsidP="00D8541B">
      <w:pPr>
        <w:pStyle w:val="BodyText"/>
        <w:numPr>
          <w:ilvl w:val="0"/>
          <w:numId w:val="24"/>
        </w:numPr>
        <w:spacing w:before="1"/>
      </w:pPr>
      <w:r w:rsidRPr="00D8541B">
        <w:t>If the student admits to plagiarism, it counts as the first or second occurrence as above.</w:t>
      </w:r>
    </w:p>
    <w:p w14:paraId="02AE4326" w14:textId="77777777" w:rsidR="00D8541B" w:rsidRPr="00D8541B" w:rsidRDefault="00D8541B" w:rsidP="00D8541B">
      <w:pPr>
        <w:pStyle w:val="BodyText"/>
        <w:numPr>
          <w:ilvl w:val="0"/>
          <w:numId w:val="24"/>
        </w:numPr>
        <w:spacing w:before="1"/>
      </w:pPr>
      <w:r w:rsidRPr="00D8541B">
        <w:t>If it is the first occurrence, the student must pay to repeat the unit and re-submit new work, using their own words. the fee being calculated by the Campus General Manager (GCM).</w:t>
      </w:r>
    </w:p>
    <w:p w14:paraId="7252C6EB" w14:textId="77777777" w:rsidR="00D8541B" w:rsidRPr="00D8541B" w:rsidRDefault="00D8541B" w:rsidP="00D8541B">
      <w:pPr>
        <w:pStyle w:val="BodyText"/>
        <w:numPr>
          <w:ilvl w:val="0"/>
          <w:numId w:val="24"/>
        </w:numPr>
        <w:spacing w:before="1"/>
      </w:pPr>
      <w:r w:rsidRPr="00D8541B">
        <w:t>If it is the second occurrence their case is sent to an academic panel. (See below)</w:t>
      </w:r>
    </w:p>
    <w:p w14:paraId="6CA61577" w14:textId="77777777" w:rsidR="00D8541B" w:rsidRPr="00D8541B" w:rsidRDefault="00D8541B" w:rsidP="00D8541B">
      <w:pPr>
        <w:pStyle w:val="BodyText"/>
        <w:numPr>
          <w:ilvl w:val="0"/>
          <w:numId w:val="24"/>
        </w:numPr>
        <w:spacing w:before="1"/>
      </w:pPr>
      <w:r w:rsidRPr="00D8541B">
        <w:t>If a student states that they have not plagiarised anybody's work the student may sit an alternative assessment in the classroom with teacher supervision. A date will be set for the alternative assessment. If the student fails to attend they will be required to re-enrol in the unit/s</w:t>
      </w:r>
    </w:p>
    <w:p w14:paraId="3A925CF5" w14:textId="77777777" w:rsidR="00D8541B" w:rsidRPr="00D8541B" w:rsidRDefault="00D8541B" w:rsidP="00D8541B">
      <w:pPr>
        <w:pStyle w:val="BodyText"/>
        <w:numPr>
          <w:ilvl w:val="0"/>
          <w:numId w:val="24"/>
        </w:numPr>
        <w:spacing w:before="1"/>
      </w:pPr>
      <w:r w:rsidRPr="00D8541B">
        <w:t xml:space="preserve">The trainer highlights the unit in yellow on the Student Training Record to identify the unit which was plagiarised </w:t>
      </w:r>
    </w:p>
    <w:p w14:paraId="1C04FE0B" w14:textId="77777777" w:rsidR="00D8541B" w:rsidRPr="00D8541B" w:rsidRDefault="00D8541B" w:rsidP="00D8541B">
      <w:pPr>
        <w:pStyle w:val="BodyText"/>
        <w:numPr>
          <w:ilvl w:val="0"/>
          <w:numId w:val="24"/>
        </w:numPr>
        <w:spacing w:before="1"/>
      </w:pPr>
      <w:r w:rsidRPr="00D8541B">
        <w:t>The trainer then makes a note of this event taking place in the student’s training plan and CGM makes a note in the SMS</w:t>
      </w:r>
    </w:p>
    <w:p w14:paraId="0692BA13" w14:textId="77777777" w:rsidR="00D8541B" w:rsidRPr="00D8541B" w:rsidRDefault="00D8541B" w:rsidP="00D8541B">
      <w:pPr>
        <w:pStyle w:val="BodyText"/>
        <w:numPr>
          <w:ilvl w:val="0"/>
          <w:numId w:val="24"/>
        </w:numPr>
        <w:spacing w:before="1"/>
      </w:pPr>
      <w:r w:rsidRPr="00D8541B">
        <w:t xml:space="preserve">The student returns with the receipt to their trainer immediately (Note: the trainer can check with Student Payments if </w:t>
      </w:r>
      <w:r w:rsidRPr="00D8541B">
        <w:lastRenderedPageBreak/>
        <w:t>necessary to confirm payment)</w:t>
      </w:r>
    </w:p>
    <w:p w14:paraId="45F928B8" w14:textId="77777777" w:rsidR="00D8541B" w:rsidRPr="00D8541B" w:rsidRDefault="00D8541B" w:rsidP="00D8541B">
      <w:pPr>
        <w:pStyle w:val="BodyText"/>
        <w:numPr>
          <w:ilvl w:val="0"/>
          <w:numId w:val="24"/>
        </w:numPr>
        <w:spacing w:before="1"/>
      </w:pPr>
      <w:r w:rsidRPr="00D8541B">
        <w:t>The student must submit all assessments for the unit/s, not just the assessment that was plagiarised. (Note: The student may resubmit previous satisfactory work which was not plagiarised along with the new assessment)</w:t>
      </w:r>
    </w:p>
    <w:p w14:paraId="029BEF11" w14:textId="77777777" w:rsidR="00D8541B" w:rsidRPr="00D8541B" w:rsidRDefault="00D8541B" w:rsidP="00D8541B">
      <w:pPr>
        <w:pStyle w:val="BodyText"/>
        <w:spacing w:before="1"/>
      </w:pPr>
    </w:p>
    <w:p w14:paraId="332F18F2" w14:textId="77777777" w:rsidR="00D8541B" w:rsidRPr="00D8541B" w:rsidRDefault="00D8541B" w:rsidP="00D8541B">
      <w:pPr>
        <w:pStyle w:val="BodyText"/>
        <w:spacing w:before="1"/>
        <w:rPr>
          <w:b/>
        </w:rPr>
      </w:pPr>
      <w:r w:rsidRPr="00D8541B">
        <w:rPr>
          <w:b/>
        </w:rPr>
        <w:t>Academic Panel:</w:t>
      </w:r>
    </w:p>
    <w:p w14:paraId="30DCD77B" w14:textId="77777777" w:rsidR="00D8541B" w:rsidRPr="00D8541B" w:rsidRDefault="00D8541B" w:rsidP="00D8541B">
      <w:pPr>
        <w:pStyle w:val="BodyText"/>
        <w:spacing w:before="1"/>
      </w:pPr>
      <w:r w:rsidRPr="00D8541B">
        <w:t>When required, an academic panel of no less than 3 members will be formed to review the case. The panel will be made up of 3 of the following staff:</w:t>
      </w:r>
    </w:p>
    <w:p w14:paraId="234352D1" w14:textId="77777777" w:rsidR="00D8541B" w:rsidRPr="00D8541B" w:rsidRDefault="00D8541B" w:rsidP="00D8541B">
      <w:pPr>
        <w:pStyle w:val="BodyText"/>
        <w:numPr>
          <w:ilvl w:val="0"/>
          <w:numId w:val="25"/>
        </w:numPr>
        <w:spacing w:before="1"/>
      </w:pPr>
      <w:r w:rsidRPr="00D8541B">
        <w:t>General Manager</w:t>
      </w:r>
    </w:p>
    <w:p w14:paraId="68CCDA30" w14:textId="77777777" w:rsidR="00D8541B" w:rsidRPr="00D8541B" w:rsidRDefault="00D8541B" w:rsidP="00D8541B">
      <w:pPr>
        <w:pStyle w:val="BodyText"/>
        <w:numPr>
          <w:ilvl w:val="0"/>
          <w:numId w:val="25"/>
        </w:numPr>
        <w:spacing w:before="1"/>
      </w:pPr>
      <w:r w:rsidRPr="00D8541B">
        <w:t>Campus General Manager</w:t>
      </w:r>
    </w:p>
    <w:p w14:paraId="15DB6178" w14:textId="77777777" w:rsidR="00D8541B" w:rsidRPr="00D8541B" w:rsidRDefault="00D8541B" w:rsidP="00D8541B">
      <w:pPr>
        <w:pStyle w:val="BodyText"/>
        <w:numPr>
          <w:ilvl w:val="0"/>
          <w:numId w:val="25"/>
        </w:numPr>
        <w:spacing w:before="1"/>
      </w:pPr>
      <w:r w:rsidRPr="00D8541B">
        <w:t>Compliance Manager</w:t>
      </w:r>
    </w:p>
    <w:p w14:paraId="1C370001" w14:textId="77777777" w:rsidR="00D8541B" w:rsidRPr="00D8541B" w:rsidRDefault="00D8541B" w:rsidP="00D8541B">
      <w:pPr>
        <w:pStyle w:val="BodyText"/>
        <w:numPr>
          <w:ilvl w:val="0"/>
          <w:numId w:val="25"/>
        </w:numPr>
        <w:spacing w:before="1"/>
      </w:pPr>
      <w:r w:rsidRPr="00D8541B">
        <w:t>Assistant Campus Manager</w:t>
      </w:r>
    </w:p>
    <w:p w14:paraId="0507DDD0" w14:textId="77777777" w:rsidR="00D8541B" w:rsidRPr="00D8541B" w:rsidRDefault="00D8541B" w:rsidP="00D8541B">
      <w:pPr>
        <w:pStyle w:val="BodyText"/>
        <w:numPr>
          <w:ilvl w:val="0"/>
          <w:numId w:val="25"/>
        </w:numPr>
        <w:spacing w:before="1"/>
      </w:pPr>
      <w:r w:rsidRPr="00D8541B">
        <w:t>Trainer and Assessor</w:t>
      </w:r>
    </w:p>
    <w:p w14:paraId="19D537ED" w14:textId="77777777" w:rsidR="00D8541B" w:rsidRPr="00D8541B" w:rsidRDefault="00D8541B" w:rsidP="00D8541B">
      <w:pPr>
        <w:pStyle w:val="BodyText"/>
        <w:spacing w:before="1"/>
      </w:pPr>
    </w:p>
    <w:p w14:paraId="23CF3DE4" w14:textId="77777777" w:rsidR="00D8541B" w:rsidRPr="00D8541B" w:rsidRDefault="00D8541B" w:rsidP="00D8541B">
      <w:pPr>
        <w:pStyle w:val="BodyText"/>
        <w:spacing w:before="1"/>
      </w:pPr>
      <w:r w:rsidRPr="00D8541B">
        <w:t>If it is the decision of the academic panel that the student’s enrolment will be cancelled for academic misconduct, the student will be notified in writing of the decision and the reasons for the decision, and informed of their right to submit an internal appeal of the decision in writing, within 20 working days of the decision notice (see templates).</w:t>
      </w:r>
    </w:p>
    <w:p w14:paraId="60860F8B" w14:textId="77777777" w:rsidR="00D8541B" w:rsidRPr="00D8541B" w:rsidRDefault="00D8541B" w:rsidP="00D8541B">
      <w:pPr>
        <w:pStyle w:val="BodyText"/>
        <w:spacing w:before="1"/>
      </w:pPr>
    </w:p>
    <w:p w14:paraId="120F3EC9" w14:textId="77777777" w:rsidR="00D8541B" w:rsidRDefault="00D8541B" w:rsidP="00D8541B">
      <w:pPr>
        <w:pStyle w:val="BodyText"/>
        <w:spacing w:before="1"/>
      </w:pPr>
      <w:r w:rsidRPr="00D8541B">
        <w:t>If the student does not appeal within 20 days their enrolment will be cancelled for academic misconduct and the student will be reported to DET via PRISMS.</w:t>
      </w:r>
    </w:p>
    <w:p w14:paraId="6DE85F16" w14:textId="77777777" w:rsidR="00D8541B" w:rsidRDefault="00D8541B" w:rsidP="00D8541B">
      <w:pPr>
        <w:pStyle w:val="BodyText"/>
        <w:spacing w:before="1"/>
      </w:pPr>
    </w:p>
    <w:p w14:paraId="0694C66F" w14:textId="77777777" w:rsidR="00D8541B" w:rsidRDefault="00D8541B" w:rsidP="00D8541B">
      <w:pPr>
        <w:pStyle w:val="BodyText"/>
        <w:spacing w:before="1"/>
      </w:pPr>
      <w:r>
        <w:t>If the students appeal is successful, they will be informed in writing of the decision, and will need to pay and repeat the unit in question.</w:t>
      </w:r>
    </w:p>
    <w:p w14:paraId="148D321F" w14:textId="77777777" w:rsidR="00D8541B" w:rsidRDefault="00D8541B" w:rsidP="00D8541B">
      <w:pPr>
        <w:pStyle w:val="BodyText"/>
        <w:spacing w:before="1"/>
      </w:pPr>
    </w:p>
    <w:p w14:paraId="07C87FAB" w14:textId="77777777" w:rsidR="00D8541B" w:rsidRDefault="00D8541B" w:rsidP="00D8541B">
      <w:pPr>
        <w:pStyle w:val="BodyText"/>
        <w:spacing w:before="1"/>
      </w:pPr>
      <w:r>
        <w:t xml:space="preserve">If the student lodges an appeal and this is denied in the course of the College’s internal appeals process, the student still has the right to appeal to an external appeals body within 20 working days of issuance of the notice that their appeal was unsuccessful (e.g. the International Student Ombudsman). The College will arrange this external appeal for the student at minimal, or no cost. </w:t>
      </w:r>
    </w:p>
    <w:p w14:paraId="31D683A3" w14:textId="77777777" w:rsidR="00D8541B" w:rsidRDefault="00D8541B" w:rsidP="00D8541B">
      <w:pPr>
        <w:pStyle w:val="BodyText"/>
        <w:spacing w:before="1"/>
      </w:pPr>
    </w:p>
    <w:p w14:paraId="0D84C6C1" w14:textId="77777777" w:rsidR="00D8541B" w:rsidRDefault="00D8541B" w:rsidP="00D8541B">
      <w:pPr>
        <w:pStyle w:val="BodyText"/>
        <w:spacing w:before="1"/>
      </w:pPr>
      <w:r>
        <w:t>If the student lodges an external appeal and this is also denied, the College will then report him/her to DET via PRISMS for academic misconduct.</w:t>
      </w:r>
    </w:p>
    <w:p w14:paraId="39C998FB" w14:textId="77777777" w:rsidR="00D8541B" w:rsidRPr="00D8541B" w:rsidRDefault="00D8541B" w:rsidP="00D8541B">
      <w:pPr>
        <w:pStyle w:val="BodyText"/>
        <w:spacing w:before="1"/>
      </w:pPr>
    </w:p>
    <w:p w14:paraId="05FE97E0" w14:textId="77777777" w:rsidR="002F1C05" w:rsidRPr="002C6DDD" w:rsidRDefault="00D8541B" w:rsidP="00D8541B">
      <w:pPr>
        <w:pStyle w:val="BodyText"/>
        <w:spacing w:before="1"/>
        <w:rPr>
          <w:b/>
        </w:rPr>
      </w:pPr>
      <w:r w:rsidRPr="002C6DDD">
        <w:rPr>
          <w:b/>
        </w:rPr>
        <w:t>What You Will Need:</w:t>
      </w:r>
    </w:p>
    <w:p w14:paraId="131512D1" w14:textId="77777777" w:rsidR="002F1C05" w:rsidRPr="00D8541B" w:rsidRDefault="002F1C05" w:rsidP="00D8541B">
      <w:pPr>
        <w:ind w:left="284"/>
        <w:rPr>
          <w:b/>
          <w:sz w:val="20"/>
        </w:rPr>
      </w:pPr>
    </w:p>
    <w:p w14:paraId="2A7F965F" w14:textId="77777777" w:rsidR="002F1C05" w:rsidRDefault="00D8541B">
      <w:pPr>
        <w:pStyle w:val="BodyText"/>
        <w:ind w:right="130"/>
        <w:jc w:val="both"/>
      </w:pPr>
      <w:r>
        <w:rPr>
          <w:b/>
        </w:rPr>
        <w:t xml:space="preserve">Computer: </w:t>
      </w:r>
      <w:r>
        <w:t>You will need access to a computer and to the internet to view some of the information. There may also be useful links to websites that may be referred to by your trainer.</w:t>
      </w:r>
    </w:p>
    <w:p w14:paraId="7BB8880F" w14:textId="77777777" w:rsidR="002F1C05" w:rsidRDefault="00D8541B">
      <w:pPr>
        <w:pStyle w:val="BodyText"/>
        <w:spacing w:before="244"/>
        <w:jc w:val="both"/>
      </w:pPr>
      <w:r>
        <w:rPr>
          <w:b/>
        </w:rPr>
        <w:t>Text</w:t>
      </w:r>
      <w:r>
        <w:rPr>
          <w:b/>
          <w:spacing w:val="-5"/>
        </w:rPr>
        <w:t xml:space="preserve"> </w:t>
      </w:r>
      <w:r>
        <w:rPr>
          <w:b/>
        </w:rPr>
        <w:t>Books:</w:t>
      </w:r>
      <w:r>
        <w:rPr>
          <w:b/>
          <w:spacing w:val="-5"/>
        </w:rPr>
        <w:t xml:space="preserve"> </w:t>
      </w:r>
      <w:r>
        <w:t>Please</w:t>
      </w:r>
      <w:r>
        <w:rPr>
          <w:spacing w:val="-6"/>
        </w:rPr>
        <w:t xml:space="preserve"> </w:t>
      </w:r>
      <w:r>
        <w:t>contact</w:t>
      </w:r>
      <w:r>
        <w:rPr>
          <w:spacing w:val="-5"/>
        </w:rPr>
        <w:t xml:space="preserve"> </w:t>
      </w:r>
      <w:r>
        <w:t>the</w:t>
      </w:r>
      <w:r>
        <w:rPr>
          <w:spacing w:val="-6"/>
        </w:rPr>
        <w:t xml:space="preserve"> </w:t>
      </w:r>
      <w:r>
        <w:t>college</w:t>
      </w:r>
      <w:r>
        <w:rPr>
          <w:spacing w:val="-5"/>
        </w:rPr>
        <w:t xml:space="preserve"> </w:t>
      </w:r>
      <w:r>
        <w:t>for</w:t>
      </w:r>
      <w:r>
        <w:rPr>
          <w:spacing w:val="-5"/>
        </w:rPr>
        <w:t xml:space="preserve"> </w:t>
      </w:r>
      <w:r>
        <w:t>a</w:t>
      </w:r>
      <w:r>
        <w:rPr>
          <w:spacing w:val="-5"/>
        </w:rPr>
        <w:t xml:space="preserve"> </w:t>
      </w:r>
      <w:r>
        <w:t>current</w:t>
      </w:r>
      <w:r>
        <w:rPr>
          <w:spacing w:val="-5"/>
        </w:rPr>
        <w:t xml:space="preserve"> </w:t>
      </w:r>
      <w:r>
        <w:t>textbook</w:t>
      </w:r>
      <w:r>
        <w:rPr>
          <w:spacing w:val="-4"/>
        </w:rPr>
        <w:t xml:space="preserve"> </w:t>
      </w:r>
      <w:r>
        <w:t>list</w:t>
      </w:r>
      <w:r>
        <w:rPr>
          <w:spacing w:val="-5"/>
        </w:rPr>
        <w:t xml:space="preserve"> </w:t>
      </w:r>
      <w:r>
        <w:t>for</w:t>
      </w:r>
      <w:r>
        <w:rPr>
          <w:spacing w:val="-5"/>
        </w:rPr>
        <w:t xml:space="preserve"> </w:t>
      </w:r>
      <w:r>
        <w:t>your</w:t>
      </w:r>
      <w:r>
        <w:rPr>
          <w:spacing w:val="-5"/>
        </w:rPr>
        <w:t xml:space="preserve"> </w:t>
      </w:r>
      <w:r>
        <w:rPr>
          <w:spacing w:val="-2"/>
        </w:rPr>
        <w:t>course.</w:t>
      </w:r>
    </w:p>
    <w:p w14:paraId="7148A793" w14:textId="77777777" w:rsidR="002F1C05" w:rsidRDefault="002F1C05">
      <w:pPr>
        <w:pStyle w:val="BodyText"/>
        <w:spacing w:before="230"/>
        <w:ind w:left="0"/>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487"/>
        <w:gridCol w:w="2127"/>
        <w:gridCol w:w="1485"/>
        <w:gridCol w:w="1719"/>
        <w:gridCol w:w="1757"/>
      </w:tblGrid>
      <w:tr w:rsidR="002E6866" w14:paraId="16A28D66" w14:textId="77777777" w:rsidTr="002E6866">
        <w:trPr>
          <w:trHeight w:val="244"/>
        </w:trPr>
        <w:tc>
          <w:tcPr>
            <w:tcW w:w="1810" w:type="dxa"/>
          </w:tcPr>
          <w:p w14:paraId="0B51A39F" w14:textId="77777777" w:rsidR="002E6866" w:rsidRDefault="002E6866">
            <w:pPr>
              <w:pStyle w:val="TableParagraph"/>
              <w:spacing w:line="223" w:lineRule="exact"/>
              <w:ind w:left="107"/>
              <w:rPr>
                <w:b/>
                <w:sz w:val="20"/>
              </w:rPr>
            </w:pPr>
            <w:bookmarkStart w:id="1" w:name="_Hlk194409102"/>
            <w:r>
              <w:rPr>
                <w:b/>
                <w:spacing w:val="-2"/>
                <w:sz w:val="20"/>
              </w:rPr>
              <w:t>Reviewed</w:t>
            </w:r>
          </w:p>
        </w:tc>
        <w:tc>
          <w:tcPr>
            <w:tcW w:w="1487" w:type="dxa"/>
          </w:tcPr>
          <w:p w14:paraId="55FECFEB" w14:textId="77777777" w:rsidR="002E6866" w:rsidRPr="002E6866" w:rsidRDefault="002E6866">
            <w:pPr>
              <w:pStyle w:val="TableParagraph"/>
              <w:spacing w:line="223" w:lineRule="exact"/>
              <w:ind w:left="105"/>
              <w:rPr>
                <w:spacing w:val="-2"/>
                <w:sz w:val="20"/>
              </w:rPr>
            </w:pPr>
            <w:r>
              <w:rPr>
                <w:spacing w:val="-2"/>
                <w:sz w:val="20"/>
              </w:rPr>
              <w:t>February, 2025</w:t>
            </w:r>
          </w:p>
        </w:tc>
        <w:tc>
          <w:tcPr>
            <w:tcW w:w="2127" w:type="dxa"/>
          </w:tcPr>
          <w:p w14:paraId="2B7B5D50" w14:textId="77777777" w:rsidR="002E6866" w:rsidRPr="002E6866" w:rsidRDefault="002E6866">
            <w:pPr>
              <w:pStyle w:val="TableParagraph"/>
              <w:spacing w:line="223" w:lineRule="exact"/>
              <w:ind w:left="105"/>
              <w:rPr>
                <w:b/>
                <w:spacing w:val="-2"/>
                <w:sz w:val="20"/>
              </w:rPr>
            </w:pPr>
            <w:r>
              <w:rPr>
                <w:b/>
                <w:spacing w:val="-2"/>
                <w:sz w:val="20"/>
              </w:rPr>
              <w:t>Date to be re-reviewed</w:t>
            </w:r>
          </w:p>
        </w:tc>
        <w:tc>
          <w:tcPr>
            <w:tcW w:w="1485" w:type="dxa"/>
          </w:tcPr>
          <w:p w14:paraId="36B791F7" w14:textId="77777777" w:rsidR="002E6866" w:rsidRPr="002E6866" w:rsidRDefault="002E6866">
            <w:pPr>
              <w:pStyle w:val="TableParagraph"/>
              <w:spacing w:line="223" w:lineRule="exact"/>
              <w:ind w:left="105"/>
              <w:rPr>
                <w:spacing w:val="-2"/>
                <w:sz w:val="20"/>
              </w:rPr>
            </w:pPr>
            <w:r>
              <w:rPr>
                <w:spacing w:val="-2"/>
                <w:sz w:val="20"/>
              </w:rPr>
              <w:t>February, 2026</w:t>
            </w:r>
          </w:p>
        </w:tc>
        <w:tc>
          <w:tcPr>
            <w:tcW w:w="1719" w:type="dxa"/>
          </w:tcPr>
          <w:p w14:paraId="3B678AA5" w14:textId="77777777" w:rsidR="002E6866" w:rsidRPr="002E6866" w:rsidRDefault="002E6866">
            <w:pPr>
              <w:pStyle w:val="TableParagraph"/>
              <w:spacing w:line="223" w:lineRule="exact"/>
              <w:ind w:left="105"/>
              <w:rPr>
                <w:b/>
                <w:spacing w:val="-2"/>
                <w:sz w:val="20"/>
              </w:rPr>
            </w:pPr>
            <w:r>
              <w:rPr>
                <w:b/>
                <w:spacing w:val="-2"/>
                <w:sz w:val="20"/>
              </w:rPr>
              <w:t>Version</w:t>
            </w:r>
          </w:p>
        </w:tc>
        <w:tc>
          <w:tcPr>
            <w:tcW w:w="1757" w:type="dxa"/>
          </w:tcPr>
          <w:p w14:paraId="0E3EB496" w14:textId="77777777" w:rsidR="002E6866" w:rsidRPr="002E6866" w:rsidRDefault="005C2F65">
            <w:pPr>
              <w:pStyle w:val="TableParagraph"/>
              <w:spacing w:line="223" w:lineRule="exact"/>
              <w:ind w:left="105"/>
              <w:rPr>
                <w:spacing w:val="-2"/>
                <w:sz w:val="20"/>
              </w:rPr>
            </w:pPr>
            <w:r>
              <w:rPr>
                <w:spacing w:val="-2"/>
                <w:sz w:val="20"/>
              </w:rPr>
              <w:t>1.6</w:t>
            </w:r>
          </w:p>
        </w:tc>
      </w:tr>
      <w:tr w:rsidR="002E6866" w14:paraId="1C9BE722" w14:textId="77777777" w:rsidTr="002E6866">
        <w:trPr>
          <w:trHeight w:val="244"/>
        </w:trPr>
        <w:tc>
          <w:tcPr>
            <w:tcW w:w="1810" w:type="dxa"/>
          </w:tcPr>
          <w:p w14:paraId="751750A7" w14:textId="77777777" w:rsidR="002E6866" w:rsidRDefault="002E6866">
            <w:pPr>
              <w:pStyle w:val="TableParagraph"/>
              <w:spacing w:line="223" w:lineRule="exact"/>
              <w:ind w:left="107"/>
              <w:rPr>
                <w:b/>
                <w:spacing w:val="-2"/>
                <w:sz w:val="20"/>
              </w:rPr>
            </w:pPr>
            <w:r>
              <w:rPr>
                <w:b/>
                <w:spacing w:val="-2"/>
                <w:sz w:val="20"/>
              </w:rPr>
              <w:t>Amendments</w:t>
            </w:r>
          </w:p>
        </w:tc>
        <w:tc>
          <w:tcPr>
            <w:tcW w:w="8575" w:type="dxa"/>
            <w:gridSpan w:val="5"/>
          </w:tcPr>
          <w:p w14:paraId="1A7E0544" w14:textId="77777777" w:rsidR="005C2F65" w:rsidRPr="005C2F65" w:rsidRDefault="005C2F65" w:rsidP="005C2F65">
            <w:pPr>
              <w:pStyle w:val="TableParagraph"/>
              <w:spacing w:line="223" w:lineRule="exact"/>
              <w:ind w:left="105"/>
              <w:rPr>
                <w:sz w:val="20"/>
              </w:rPr>
            </w:pPr>
            <w:r w:rsidRPr="005C2F65">
              <w:rPr>
                <w:sz w:val="20"/>
              </w:rPr>
              <w:t>Added amendment details to version control to mirror continuous improvement register.</w:t>
            </w:r>
          </w:p>
          <w:p w14:paraId="6F9CB913" w14:textId="77777777" w:rsidR="005C2F65" w:rsidRPr="005C2F65" w:rsidRDefault="005C2F65" w:rsidP="005C2F65">
            <w:pPr>
              <w:pStyle w:val="TableParagraph"/>
              <w:spacing w:line="223" w:lineRule="exact"/>
              <w:ind w:left="105"/>
              <w:rPr>
                <w:sz w:val="20"/>
              </w:rPr>
            </w:pPr>
          </w:p>
          <w:p w14:paraId="6A74F0A8" w14:textId="77777777" w:rsidR="005C2F65" w:rsidRPr="005C2F65" w:rsidRDefault="005C2F65" w:rsidP="005C2F65">
            <w:pPr>
              <w:pStyle w:val="TableParagraph"/>
              <w:spacing w:line="223" w:lineRule="exact"/>
              <w:ind w:left="105"/>
              <w:rPr>
                <w:sz w:val="20"/>
              </w:rPr>
            </w:pPr>
            <w:r w:rsidRPr="005C2F65">
              <w:rPr>
                <w:sz w:val="20"/>
              </w:rPr>
              <w:t>Added:</w:t>
            </w:r>
          </w:p>
          <w:p w14:paraId="23414675" w14:textId="77777777" w:rsidR="005C2F65" w:rsidRPr="005C2F65" w:rsidRDefault="005C2F65" w:rsidP="005C2F65">
            <w:pPr>
              <w:pStyle w:val="TableParagraph"/>
              <w:spacing w:line="223" w:lineRule="exact"/>
              <w:ind w:left="105"/>
              <w:rPr>
                <w:sz w:val="20"/>
              </w:rPr>
            </w:pPr>
            <w:r w:rsidRPr="005C2F65">
              <w:rPr>
                <w:sz w:val="20"/>
              </w:rPr>
              <w:t>Academic misconduct encompasses any attempt to gain an unfair advantage in academic work, including cheating, plagiarism, collusion, and submitting work that isn't your own.</w:t>
            </w:r>
          </w:p>
          <w:p w14:paraId="1A38BFC9" w14:textId="77777777" w:rsidR="005C2F65" w:rsidRPr="005C2F65" w:rsidRDefault="005C2F65" w:rsidP="005C2F65">
            <w:pPr>
              <w:pStyle w:val="TableParagraph"/>
              <w:spacing w:line="223" w:lineRule="exact"/>
              <w:ind w:left="105"/>
              <w:rPr>
                <w:sz w:val="20"/>
              </w:rPr>
            </w:pPr>
          </w:p>
          <w:p w14:paraId="0E224E3A" w14:textId="77777777" w:rsidR="005C2F65" w:rsidRPr="005C2F65" w:rsidRDefault="005C2F65" w:rsidP="005C2F65">
            <w:pPr>
              <w:pStyle w:val="TableParagraph"/>
              <w:spacing w:line="223" w:lineRule="exact"/>
              <w:ind w:left="105"/>
              <w:rPr>
                <w:sz w:val="20"/>
              </w:rPr>
            </w:pPr>
            <w:r w:rsidRPr="005C2F65">
              <w:rPr>
                <w:sz w:val="20"/>
              </w:rPr>
              <w:t>Providing your assessment totally or in part to public sharing websites such as Studocu or Course Hero or similar</w:t>
            </w:r>
          </w:p>
          <w:p w14:paraId="551FB021" w14:textId="77777777" w:rsidR="005C2F65" w:rsidRDefault="005C2F65" w:rsidP="005C2F65">
            <w:pPr>
              <w:pStyle w:val="TableParagraph"/>
              <w:spacing w:line="223" w:lineRule="exact"/>
              <w:ind w:left="105"/>
              <w:rPr>
                <w:sz w:val="20"/>
              </w:rPr>
            </w:pPr>
          </w:p>
          <w:p w14:paraId="3BB4D082" w14:textId="77777777" w:rsidR="005C2F65" w:rsidRPr="005C2F65" w:rsidRDefault="005C2F65" w:rsidP="005C2F65">
            <w:pPr>
              <w:pStyle w:val="TableParagraph"/>
              <w:spacing w:line="223" w:lineRule="exact"/>
              <w:ind w:left="105"/>
              <w:rPr>
                <w:sz w:val="20"/>
              </w:rPr>
            </w:pPr>
            <w:r w:rsidRPr="005C2F65">
              <w:rPr>
                <w:sz w:val="20"/>
              </w:rPr>
              <w:t>References are to be written where indicated in the assessment, this could be under each question or at the end in a summary section.</w:t>
            </w:r>
          </w:p>
          <w:p w14:paraId="22AFE1FF" w14:textId="77777777" w:rsidR="005C2F65" w:rsidRPr="005C2F65" w:rsidRDefault="005C2F65" w:rsidP="005C2F65">
            <w:pPr>
              <w:pStyle w:val="TableParagraph"/>
              <w:spacing w:line="223" w:lineRule="exact"/>
              <w:ind w:left="105"/>
              <w:rPr>
                <w:sz w:val="20"/>
              </w:rPr>
            </w:pPr>
          </w:p>
          <w:p w14:paraId="507DB426" w14:textId="77777777" w:rsidR="005C2F65" w:rsidRPr="005C2F65" w:rsidRDefault="005C2F65" w:rsidP="005C2F65">
            <w:pPr>
              <w:pStyle w:val="TableParagraph"/>
              <w:spacing w:line="223" w:lineRule="exact"/>
              <w:ind w:left="105"/>
              <w:rPr>
                <w:sz w:val="20"/>
              </w:rPr>
            </w:pPr>
            <w:r w:rsidRPr="005C2F65">
              <w:rPr>
                <w:sz w:val="20"/>
              </w:rPr>
              <w:t>The following provides examples of how to reference your sources:</w:t>
            </w:r>
          </w:p>
          <w:p w14:paraId="0174FEB5" w14:textId="77777777" w:rsidR="005C2F65" w:rsidRPr="005C2F65" w:rsidRDefault="005C2F65" w:rsidP="005C2F65">
            <w:pPr>
              <w:pStyle w:val="TableParagraph"/>
              <w:spacing w:line="223" w:lineRule="exact"/>
              <w:ind w:left="105"/>
              <w:rPr>
                <w:sz w:val="20"/>
              </w:rPr>
            </w:pPr>
          </w:p>
          <w:p w14:paraId="005C249F" w14:textId="77777777" w:rsidR="005C2F65" w:rsidRPr="005C2F65" w:rsidRDefault="005C2F65" w:rsidP="005C2F65">
            <w:pPr>
              <w:pStyle w:val="TableParagraph"/>
              <w:spacing w:line="223" w:lineRule="exact"/>
              <w:ind w:left="105"/>
              <w:rPr>
                <w:sz w:val="20"/>
              </w:rPr>
            </w:pPr>
            <w:r w:rsidRPr="005C2F65">
              <w:rPr>
                <w:sz w:val="20"/>
              </w:rPr>
              <w:lastRenderedPageBreak/>
              <w:t>Learner guide page 23</w:t>
            </w:r>
          </w:p>
          <w:p w14:paraId="69F5AA72" w14:textId="77777777" w:rsidR="005C2F65" w:rsidRPr="005C2F65" w:rsidRDefault="005C2F65" w:rsidP="005C2F65">
            <w:pPr>
              <w:pStyle w:val="TableParagraph"/>
              <w:spacing w:line="223" w:lineRule="exact"/>
              <w:ind w:left="105"/>
              <w:rPr>
                <w:sz w:val="20"/>
              </w:rPr>
            </w:pPr>
            <w:r w:rsidRPr="005C2F65">
              <w:rPr>
                <w:sz w:val="20"/>
              </w:rPr>
              <w:t>Class handout page 12</w:t>
            </w:r>
          </w:p>
          <w:p w14:paraId="1098D615" w14:textId="77777777" w:rsidR="005C2F65" w:rsidRPr="005C2F65" w:rsidRDefault="005C2F65" w:rsidP="005C2F65">
            <w:pPr>
              <w:pStyle w:val="TableParagraph"/>
              <w:spacing w:line="223" w:lineRule="exact"/>
              <w:ind w:left="105"/>
              <w:rPr>
                <w:sz w:val="20"/>
              </w:rPr>
            </w:pPr>
            <w:r w:rsidRPr="005C2F65">
              <w:rPr>
                <w:sz w:val="20"/>
              </w:rPr>
              <w:t>PowerPoints # 33</w:t>
            </w:r>
          </w:p>
          <w:p w14:paraId="5259989A" w14:textId="77777777" w:rsidR="005C2F65" w:rsidRPr="005C2F65" w:rsidRDefault="005C2F65" w:rsidP="005C2F65">
            <w:pPr>
              <w:pStyle w:val="TableParagraph"/>
              <w:spacing w:line="223" w:lineRule="exact"/>
              <w:ind w:left="105"/>
              <w:rPr>
                <w:sz w:val="20"/>
              </w:rPr>
            </w:pPr>
            <w:r w:rsidRPr="005C2F65">
              <w:rPr>
                <w:sz w:val="20"/>
              </w:rPr>
              <w:t>Insert name of Text Book, Chapter 12 or name of Text book page 57</w:t>
            </w:r>
          </w:p>
          <w:p w14:paraId="524035E5" w14:textId="77777777" w:rsidR="005C2F65" w:rsidRPr="005C2F65" w:rsidRDefault="005C2F65" w:rsidP="005C2F65">
            <w:pPr>
              <w:pStyle w:val="TableParagraph"/>
              <w:spacing w:line="223" w:lineRule="exact"/>
              <w:ind w:left="105"/>
              <w:rPr>
                <w:sz w:val="20"/>
              </w:rPr>
            </w:pPr>
            <w:r w:rsidRPr="005C2F65">
              <w:rPr>
                <w:sz w:val="20"/>
              </w:rPr>
              <w:t>Electronic Sources: provide the URL – for example http://www.ncac.gov.au</w:t>
            </w:r>
          </w:p>
          <w:p w14:paraId="046065E4" w14:textId="77777777" w:rsidR="005C2F65" w:rsidRPr="005C2F65" w:rsidRDefault="005C2F65" w:rsidP="005C2F65">
            <w:pPr>
              <w:pStyle w:val="TableParagraph"/>
              <w:spacing w:line="223" w:lineRule="exact"/>
              <w:ind w:left="105"/>
              <w:rPr>
                <w:sz w:val="20"/>
              </w:rPr>
            </w:pPr>
          </w:p>
          <w:p w14:paraId="01318B30" w14:textId="77777777" w:rsidR="002E6866" w:rsidRDefault="005C2F65" w:rsidP="005C2F65">
            <w:pPr>
              <w:pStyle w:val="TableParagraph"/>
              <w:spacing w:line="223" w:lineRule="exact"/>
              <w:ind w:left="105"/>
              <w:rPr>
                <w:sz w:val="20"/>
              </w:rPr>
            </w:pPr>
            <w:r w:rsidRPr="005C2F65">
              <w:rPr>
                <w:sz w:val="20"/>
              </w:rPr>
              <w:t>Assistant Campus Manager added to the panel of 3 staff.</w:t>
            </w:r>
          </w:p>
          <w:p w14:paraId="64B55C1E" w14:textId="77777777" w:rsidR="005C2F65" w:rsidRDefault="005C2F65" w:rsidP="005C2F65">
            <w:pPr>
              <w:pStyle w:val="TableParagraph"/>
              <w:spacing w:line="223" w:lineRule="exact"/>
              <w:ind w:left="105"/>
              <w:rPr>
                <w:sz w:val="20"/>
              </w:rPr>
            </w:pPr>
          </w:p>
        </w:tc>
      </w:tr>
      <w:bookmarkEnd w:id="1"/>
    </w:tbl>
    <w:p w14:paraId="23FEC870" w14:textId="77777777" w:rsidR="00D8541B" w:rsidRDefault="00D8541B"/>
    <w:sectPr w:rsidR="00D8541B" w:rsidSect="005C2F65">
      <w:pgSz w:w="12240" w:h="15840"/>
      <w:pgMar w:top="1400" w:right="840" w:bottom="1418" w:left="780" w:header="0" w:footer="1116"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B110A" w14:textId="77777777" w:rsidR="00D8541B" w:rsidRDefault="00D8541B">
      <w:r>
        <w:separator/>
      </w:r>
    </w:p>
  </w:endnote>
  <w:endnote w:type="continuationSeparator" w:id="0">
    <w:p w14:paraId="68ACCD06" w14:textId="77777777" w:rsidR="00D8541B" w:rsidRDefault="00D8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BDC0" w14:textId="77777777" w:rsidR="00D8541B" w:rsidRDefault="00D8541B">
    <w:pPr>
      <w:pStyle w:val="BodyText"/>
      <w:spacing w:line="14" w:lineRule="auto"/>
      <w:ind w:left="0"/>
    </w:pPr>
    <w:r>
      <w:rPr>
        <w:noProof/>
      </w:rPr>
      <mc:AlternateContent>
        <mc:Choice Requires="wps">
          <w:drawing>
            <wp:anchor distT="0" distB="0" distL="0" distR="0" simplePos="0" relativeHeight="487061504" behindDoc="1" locked="0" layoutInCell="1" allowOverlap="1" wp14:anchorId="065EE004" wp14:editId="00C4BE2B">
              <wp:simplePos x="0" y="0"/>
              <wp:positionH relativeFrom="page">
                <wp:posOffset>2909442</wp:posOffset>
              </wp:positionH>
              <wp:positionV relativeFrom="page">
                <wp:posOffset>9209861</wp:posOffset>
              </wp:positionV>
              <wp:extent cx="197548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139700"/>
                      </a:xfrm>
                      <a:prstGeom prst="rect">
                        <a:avLst/>
                      </a:prstGeom>
                    </wps:spPr>
                    <wps:txbx>
                      <w:txbxContent>
                        <w:p w14:paraId="254A001B" w14:textId="77777777" w:rsidR="00D8541B" w:rsidRDefault="00D8541B">
                          <w:pPr>
                            <w:spacing w:line="203" w:lineRule="exact"/>
                            <w:ind w:left="20"/>
                            <w:rPr>
                              <w:sz w:val="18"/>
                            </w:rPr>
                          </w:pPr>
                          <w:r>
                            <w:rPr>
                              <w:sz w:val="18"/>
                            </w:rPr>
                            <w:t>CRICOS</w:t>
                          </w:r>
                          <w:r>
                            <w:rPr>
                              <w:spacing w:val="-6"/>
                              <w:sz w:val="18"/>
                            </w:rPr>
                            <w:t xml:space="preserve"> </w:t>
                          </w:r>
                          <w:r>
                            <w:rPr>
                              <w:sz w:val="18"/>
                            </w:rPr>
                            <w:t>02695C</w:t>
                          </w:r>
                          <w:r>
                            <w:rPr>
                              <w:spacing w:val="-4"/>
                              <w:sz w:val="18"/>
                            </w:rPr>
                            <w:t xml:space="preserve"> </w:t>
                          </w:r>
                          <w:r>
                            <w:rPr>
                              <w:sz w:val="18"/>
                            </w:rPr>
                            <w:t>|</w:t>
                          </w:r>
                          <w:r>
                            <w:rPr>
                              <w:spacing w:val="-4"/>
                              <w:sz w:val="18"/>
                            </w:rPr>
                            <w:t xml:space="preserve"> </w:t>
                          </w:r>
                          <w:r>
                            <w:rPr>
                              <w:sz w:val="18"/>
                            </w:rPr>
                            <w:t>National</w:t>
                          </w:r>
                          <w:r>
                            <w:rPr>
                              <w:spacing w:val="-3"/>
                              <w:sz w:val="18"/>
                            </w:rPr>
                            <w:t xml:space="preserve"> </w:t>
                          </w:r>
                          <w:r>
                            <w:rPr>
                              <w:sz w:val="18"/>
                            </w:rPr>
                            <w:t>Provider</w:t>
                          </w:r>
                          <w:r>
                            <w:rPr>
                              <w:spacing w:val="-3"/>
                              <w:sz w:val="18"/>
                            </w:rPr>
                            <w:t xml:space="preserve"> </w:t>
                          </w:r>
                          <w:r>
                            <w:rPr>
                              <w:spacing w:val="-2"/>
                              <w:sz w:val="18"/>
                            </w:rPr>
                            <w:t>31302</w:t>
                          </w:r>
                        </w:p>
                      </w:txbxContent>
                    </wps:txbx>
                    <wps:bodyPr wrap="square" lIns="0" tIns="0" rIns="0" bIns="0" rtlCol="0">
                      <a:noAutofit/>
                    </wps:bodyPr>
                  </wps:wsp>
                </a:graphicData>
              </a:graphic>
            </wp:anchor>
          </w:drawing>
        </mc:Choice>
        <mc:Fallback>
          <w:pict>
            <v:shapetype w14:anchorId="065EE004" id="_x0000_t202" coordsize="21600,21600" o:spt="202" path="m,l,21600r21600,l21600,xe">
              <v:stroke joinstyle="miter"/>
              <v:path gradientshapeok="t" o:connecttype="rect"/>
            </v:shapetype>
            <v:shape id="Textbox 1" o:spid="_x0000_s1026" type="#_x0000_t202" style="position:absolute;margin-left:229.1pt;margin-top:725.2pt;width:155.55pt;height:11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" filled="f" stroked="f">
              <v:textbox inset="0,0,0,0">
                <w:txbxContent>
                  <w:p w14:paraId="254A001B" w14:textId="77777777" w:rsidR="00D8541B" w:rsidRDefault="00D8541B">
                    <w:pPr>
                      <w:spacing w:line="203" w:lineRule="exact"/>
                      <w:ind w:left="20"/>
                      <w:rPr>
                        <w:sz w:val="18"/>
                      </w:rPr>
                    </w:pPr>
                    <w:r>
                      <w:rPr>
                        <w:sz w:val="18"/>
                      </w:rPr>
                      <w:t>CRICOS</w:t>
                    </w:r>
                    <w:r>
                      <w:rPr>
                        <w:spacing w:val="-6"/>
                        <w:sz w:val="18"/>
                      </w:rPr>
                      <w:t xml:space="preserve"> </w:t>
                    </w:r>
                    <w:r>
                      <w:rPr>
                        <w:sz w:val="18"/>
                      </w:rPr>
                      <w:t>02695C</w:t>
                    </w:r>
                    <w:r>
                      <w:rPr>
                        <w:spacing w:val="-4"/>
                        <w:sz w:val="18"/>
                      </w:rPr>
                      <w:t xml:space="preserve"> </w:t>
                    </w:r>
                    <w:r>
                      <w:rPr>
                        <w:sz w:val="18"/>
                      </w:rPr>
                      <w:t>|</w:t>
                    </w:r>
                    <w:r>
                      <w:rPr>
                        <w:spacing w:val="-4"/>
                        <w:sz w:val="18"/>
                      </w:rPr>
                      <w:t xml:space="preserve"> </w:t>
                    </w:r>
                    <w:r>
                      <w:rPr>
                        <w:sz w:val="18"/>
                      </w:rPr>
                      <w:t>National</w:t>
                    </w:r>
                    <w:r>
                      <w:rPr>
                        <w:spacing w:val="-3"/>
                        <w:sz w:val="18"/>
                      </w:rPr>
                      <w:t xml:space="preserve"> </w:t>
                    </w:r>
                    <w:r>
                      <w:rPr>
                        <w:sz w:val="18"/>
                      </w:rPr>
                      <w:t>Provider</w:t>
                    </w:r>
                    <w:r>
                      <w:rPr>
                        <w:spacing w:val="-3"/>
                        <w:sz w:val="18"/>
                      </w:rPr>
                      <w:t xml:space="preserve"> </w:t>
                    </w:r>
                    <w:r>
                      <w:rPr>
                        <w:spacing w:val="-2"/>
                        <w:sz w:val="18"/>
                      </w:rPr>
                      <w:t>31302</w:t>
                    </w:r>
                  </w:p>
                </w:txbxContent>
              </v:textbox>
              <w10:wrap anchorx="page" anchory="page"/>
            </v:shape>
          </w:pict>
        </mc:Fallback>
      </mc:AlternateContent>
    </w:r>
    <w:r>
      <w:rPr>
        <w:noProof/>
      </w:rPr>
      <mc:AlternateContent>
        <mc:Choice Requires="wps">
          <w:drawing>
            <wp:anchor distT="0" distB="0" distL="0" distR="0" simplePos="0" relativeHeight="487062016" behindDoc="1" locked="0" layoutInCell="1" allowOverlap="1" wp14:anchorId="16C01A64" wp14:editId="62C12C98">
              <wp:simplePos x="0" y="0"/>
              <wp:positionH relativeFrom="page">
                <wp:posOffset>618236</wp:posOffset>
              </wp:positionH>
              <wp:positionV relativeFrom="page">
                <wp:posOffset>9350070</wp:posOffset>
              </wp:positionV>
              <wp:extent cx="274256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2565" cy="139700"/>
                      </a:xfrm>
                      <a:prstGeom prst="rect">
                        <a:avLst/>
                      </a:prstGeom>
                    </wps:spPr>
                    <wps:txbx>
                      <w:txbxContent>
                        <w:p w14:paraId="58502648" w14:textId="021D735F" w:rsidR="00D8541B" w:rsidRDefault="00D8541B">
                          <w:pPr>
                            <w:spacing w:line="203" w:lineRule="exact"/>
                            <w:ind w:left="20"/>
                            <w:rPr>
                              <w:sz w:val="18"/>
                            </w:rPr>
                          </w:pPr>
                          <w:r>
                            <w:rPr>
                              <w:sz w:val="18"/>
                            </w:rPr>
                            <w:t>J:\Compliance\Handbooks\VET</w:t>
                          </w:r>
                          <w:r>
                            <w:rPr>
                              <w:spacing w:val="-7"/>
                              <w:sz w:val="18"/>
                            </w:rPr>
                            <w:t xml:space="preserve"> </w:t>
                          </w:r>
                          <w:r>
                            <w:rPr>
                              <w:sz w:val="18"/>
                            </w:rPr>
                            <w:t>Course</w:t>
                          </w:r>
                          <w:r>
                            <w:rPr>
                              <w:spacing w:val="-8"/>
                              <w:sz w:val="18"/>
                            </w:rPr>
                            <w:t xml:space="preserve"> </w:t>
                          </w:r>
                          <w:r>
                            <w:rPr>
                              <w:sz w:val="18"/>
                            </w:rPr>
                            <w:t>Handbook</w:t>
                          </w:r>
                          <w:r>
                            <w:rPr>
                              <w:spacing w:val="-6"/>
                              <w:sz w:val="18"/>
                            </w:rPr>
                            <w:t xml:space="preserve"> </w:t>
                          </w:r>
                          <w:r>
                            <w:rPr>
                              <w:spacing w:val="-2"/>
                              <w:sz w:val="18"/>
                            </w:rPr>
                            <w:t>v1.</w:t>
                          </w:r>
                          <w:r w:rsidR="00947468">
                            <w:rPr>
                              <w:spacing w:val="-2"/>
                              <w:sz w:val="18"/>
                            </w:rPr>
                            <w:t>7</w:t>
                          </w:r>
                          <w:r>
                            <w:rPr>
                              <w:spacing w:val="-2"/>
                              <w:sz w:val="18"/>
                            </w:rPr>
                            <w:t>.doc</w:t>
                          </w:r>
                        </w:p>
                      </w:txbxContent>
                    </wps:txbx>
                    <wps:bodyPr wrap="square" lIns="0" tIns="0" rIns="0" bIns="0" rtlCol="0">
                      <a:noAutofit/>
                    </wps:bodyPr>
                  </wps:wsp>
                </a:graphicData>
              </a:graphic>
            </wp:anchor>
          </w:drawing>
        </mc:Choice>
        <mc:Fallback>
          <w:pict>
            <v:shape w14:anchorId="16C01A64" id="Textbox 2" o:spid="_x0000_s1027" type="#_x0000_t202" style="position:absolute;margin-left:48.7pt;margin-top:736.25pt;width:215.95pt;height:11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" filled="f" stroked="f">
              <v:textbox inset="0,0,0,0">
                <w:txbxContent>
                  <w:p w14:paraId="58502648" w14:textId="021D735F" w:rsidR="00D8541B" w:rsidRDefault="00D8541B">
                    <w:pPr>
                      <w:spacing w:line="203" w:lineRule="exact"/>
                      <w:ind w:left="20"/>
                      <w:rPr>
                        <w:sz w:val="18"/>
                      </w:rPr>
                    </w:pPr>
                    <w:r>
                      <w:rPr>
                        <w:sz w:val="18"/>
                      </w:rPr>
                      <w:t>J:\Compliance\Handbooks\VET</w:t>
                    </w:r>
                    <w:r>
                      <w:rPr>
                        <w:spacing w:val="-7"/>
                        <w:sz w:val="18"/>
                      </w:rPr>
                      <w:t xml:space="preserve"> </w:t>
                    </w:r>
                    <w:r>
                      <w:rPr>
                        <w:sz w:val="18"/>
                      </w:rPr>
                      <w:t>Course</w:t>
                    </w:r>
                    <w:r>
                      <w:rPr>
                        <w:spacing w:val="-8"/>
                        <w:sz w:val="18"/>
                      </w:rPr>
                      <w:t xml:space="preserve"> </w:t>
                    </w:r>
                    <w:r>
                      <w:rPr>
                        <w:sz w:val="18"/>
                      </w:rPr>
                      <w:t>Handbook</w:t>
                    </w:r>
                    <w:r>
                      <w:rPr>
                        <w:spacing w:val="-6"/>
                        <w:sz w:val="18"/>
                      </w:rPr>
                      <w:t xml:space="preserve"> </w:t>
                    </w:r>
                    <w:r>
                      <w:rPr>
                        <w:spacing w:val="-2"/>
                        <w:sz w:val="18"/>
                      </w:rPr>
                      <w:t>v1.</w:t>
                    </w:r>
                    <w:r w:rsidR="00947468">
                      <w:rPr>
                        <w:spacing w:val="-2"/>
                        <w:sz w:val="18"/>
                      </w:rPr>
                      <w:t>7</w:t>
                    </w:r>
                    <w:r>
                      <w:rPr>
                        <w:spacing w:val="-2"/>
                        <w:sz w:val="18"/>
                      </w:rPr>
                      <w:t>.doc</w:t>
                    </w:r>
                  </w:p>
                </w:txbxContent>
              </v:textbox>
              <w10:wrap anchorx="page" anchory="page"/>
            </v:shape>
          </w:pict>
        </mc:Fallback>
      </mc:AlternateContent>
    </w:r>
    <w:r>
      <w:rPr>
        <w:noProof/>
      </w:rPr>
      <mc:AlternateContent>
        <mc:Choice Requires="wps">
          <w:drawing>
            <wp:anchor distT="0" distB="0" distL="0" distR="0" simplePos="0" relativeHeight="487062528" behindDoc="1" locked="0" layoutInCell="1" allowOverlap="1" wp14:anchorId="27D8A663" wp14:editId="3D73F9FC">
              <wp:simplePos x="0" y="0"/>
              <wp:positionH relativeFrom="page">
                <wp:posOffset>3496183</wp:posOffset>
              </wp:positionH>
              <wp:positionV relativeFrom="page">
                <wp:posOffset>9350070</wp:posOffset>
              </wp:positionV>
              <wp:extent cx="429259"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59" cy="139700"/>
                      </a:xfrm>
                      <a:prstGeom prst="rect">
                        <a:avLst/>
                      </a:prstGeom>
                    </wps:spPr>
                    <wps:txbx>
                      <w:txbxContent>
                        <w:p w14:paraId="53C5E07C" w14:textId="77777777" w:rsidR="00D8541B" w:rsidRDefault="00D8541B">
                          <w:pPr>
                            <w:spacing w:line="203" w:lineRule="exact"/>
                            <w:ind w:left="20"/>
                            <w:rPr>
                              <w:sz w:val="18"/>
                            </w:rPr>
                          </w:pPr>
                          <w:r>
                            <w:rPr>
                              <w:sz w:val="18"/>
                            </w:rPr>
                            <w:t>Page</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w14:anchorId="27D8A663" id="Textbox 3" o:spid="_x0000_s1028" type="#_x0000_t202" style="position:absolute;margin-left:275.3pt;margin-top:736.25pt;width:33.8pt;height:11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" filled="f" stroked="f">
              <v:textbox inset="0,0,0,0">
                <w:txbxContent>
                  <w:p w14:paraId="53C5E07C" w14:textId="77777777" w:rsidR="00D8541B" w:rsidRDefault="00D8541B">
                    <w:pPr>
                      <w:spacing w:line="203" w:lineRule="exact"/>
                      <w:ind w:left="20"/>
                      <w:rPr>
                        <w:sz w:val="18"/>
                      </w:rPr>
                    </w:pPr>
                    <w:r>
                      <w:rPr>
                        <w:sz w:val="18"/>
                      </w:rPr>
                      <w:t>Page</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04A8" w14:textId="77777777" w:rsidR="00D8541B" w:rsidRDefault="00D8541B">
      <w:r>
        <w:separator/>
      </w:r>
    </w:p>
  </w:footnote>
  <w:footnote w:type="continuationSeparator" w:id="0">
    <w:p w14:paraId="6EB4BD3D" w14:textId="77777777" w:rsidR="00D8541B" w:rsidRDefault="00D85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F21"/>
    <w:multiLevelType w:val="hybridMultilevel"/>
    <w:tmpl w:val="269ED3AC"/>
    <w:lvl w:ilvl="0" w:tplc="14AC4F30">
      <w:numFmt w:val="bullet"/>
      <w:lvlText w:val="•"/>
      <w:lvlJc w:val="left"/>
      <w:pPr>
        <w:ind w:left="357" w:hanging="144"/>
      </w:pPr>
      <w:rPr>
        <w:rFonts w:ascii="Calibri" w:eastAsia="Calibri" w:hAnsi="Calibri" w:cs="Calibri" w:hint="default"/>
        <w:b w:val="0"/>
        <w:bCs w:val="0"/>
        <w:i w:val="0"/>
        <w:iCs w:val="0"/>
        <w:spacing w:val="0"/>
        <w:w w:val="99"/>
        <w:sz w:val="20"/>
        <w:szCs w:val="20"/>
        <w:lang w:val="en-US" w:eastAsia="en-US" w:bidi="ar-SA"/>
      </w:rPr>
    </w:lvl>
    <w:lvl w:ilvl="1" w:tplc="7A989790">
      <w:numFmt w:val="bullet"/>
      <w:lvlText w:val=""/>
      <w:lvlJc w:val="left"/>
      <w:pPr>
        <w:ind w:left="934" w:hanging="360"/>
      </w:pPr>
      <w:rPr>
        <w:rFonts w:ascii="Symbol" w:eastAsia="Symbol" w:hAnsi="Symbol" w:cs="Symbol" w:hint="default"/>
        <w:b w:val="0"/>
        <w:bCs w:val="0"/>
        <w:i w:val="0"/>
        <w:iCs w:val="0"/>
        <w:spacing w:val="0"/>
        <w:w w:val="99"/>
        <w:sz w:val="20"/>
        <w:szCs w:val="20"/>
        <w:lang w:val="en-US" w:eastAsia="en-US" w:bidi="ar-SA"/>
      </w:rPr>
    </w:lvl>
    <w:lvl w:ilvl="2" w:tplc="0EECB068">
      <w:numFmt w:val="bullet"/>
      <w:lvlText w:val="•"/>
      <w:lvlJc w:val="left"/>
      <w:pPr>
        <w:ind w:left="2015" w:hanging="360"/>
      </w:pPr>
      <w:rPr>
        <w:rFonts w:hint="default"/>
        <w:lang w:val="en-US" w:eastAsia="en-US" w:bidi="ar-SA"/>
      </w:rPr>
    </w:lvl>
    <w:lvl w:ilvl="3" w:tplc="13F88FA0">
      <w:numFmt w:val="bullet"/>
      <w:lvlText w:val="•"/>
      <w:lvlJc w:val="left"/>
      <w:pPr>
        <w:ind w:left="3091" w:hanging="360"/>
      </w:pPr>
      <w:rPr>
        <w:rFonts w:hint="default"/>
        <w:lang w:val="en-US" w:eastAsia="en-US" w:bidi="ar-SA"/>
      </w:rPr>
    </w:lvl>
    <w:lvl w:ilvl="4" w:tplc="8D92A7D2">
      <w:numFmt w:val="bullet"/>
      <w:lvlText w:val="•"/>
      <w:lvlJc w:val="left"/>
      <w:pPr>
        <w:ind w:left="4166" w:hanging="360"/>
      </w:pPr>
      <w:rPr>
        <w:rFonts w:hint="default"/>
        <w:lang w:val="en-US" w:eastAsia="en-US" w:bidi="ar-SA"/>
      </w:rPr>
    </w:lvl>
    <w:lvl w:ilvl="5" w:tplc="B10229B0">
      <w:numFmt w:val="bullet"/>
      <w:lvlText w:val="•"/>
      <w:lvlJc w:val="left"/>
      <w:pPr>
        <w:ind w:left="5242" w:hanging="360"/>
      </w:pPr>
      <w:rPr>
        <w:rFonts w:hint="default"/>
        <w:lang w:val="en-US" w:eastAsia="en-US" w:bidi="ar-SA"/>
      </w:rPr>
    </w:lvl>
    <w:lvl w:ilvl="6" w:tplc="CBE247E4">
      <w:numFmt w:val="bullet"/>
      <w:lvlText w:val="•"/>
      <w:lvlJc w:val="left"/>
      <w:pPr>
        <w:ind w:left="6317" w:hanging="360"/>
      </w:pPr>
      <w:rPr>
        <w:rFonts w:hint="default"/>
        <w:lang w:val="en-US" w:eastAsia="en-US" w:bidi="ar-SA"/>
      </w:rPr>
    </w:lvl>
    <w:lvl w:ilvl="7" w:tplc="5CE66040">
      <w:numFmt w:val="bullet"/>
      <w:lvlText w:val="•"/>
      <w:lvlJc w:val="left"/>
      <w:pPr>
        <w:ind w:left="7393" w:hanging="360"/>
      </w:pPr>
      <w:rPr>
        <w:rFonts w:hint="default"/>
        <w:lang w:val="en-US" w:eastAsia="en-US" w:bidi="ar-SA"/>
      </w:rPr>
    </w:lvl>
    <w:lvl w:ilvl="8" w:tplc="D2A477D0">
      <w:numFmt w:val="bullet"/>
      <w:lvlText w:val="•"/>
      <w:lvlJc w:val="left"/>
      <w:pPr>
        <w:ind w:left="8468" w:hanging="360"/>
      </w:pPr>
      <w:rPr>
        <w:rFonts w:hint="default"/>
        <w:lang w:val="en-US" w:eastAsia="en-US" w:bidi="ar-SA"/>
      </w:rPr>
    </w:lvl>
  </w:abstractNum>
  <w:abstractNum w:abstractNumId="1" w15:restartNumberingAfterBreak="0">
    <w:nsid w:val="04CF2459"/>
    <w:multiLevelType w:val="hybridMultilevel"/>
    <w:tmpl w:val="3F3C4560"/>
    <w:lvl w:ilvl="0" w:tplc="0C090001">
      <w:start w:val="1"/>
      <w:numFmt w:val="bullet"/>
      <w:lvlText w:val=""/>
      <w:lvlJc w:val="left"/>
      <w:pPr>
        <w:ind w:left="933" w:hanging="360"/>
      </w:pPr>
      <w:rPr>
        <w:rFonts w:ascii="Symbol" w:hAnsi="Symbol" w:hint="default"/>
      </w:rPr>
    </w:lvl>
    <w:lvl w:ilvl="1" w:tplc="0C090003" w:tentative="1">
      <w:start w:val="1"/>
      <w:numFmt w:val="bullet"/>
      <w:lvlText w:val="o"/>
      <w:lvlJc w:val="left"/>
      <w:pPr>
        <w:ind w:left="1653" w:hanging="360"/>
      </w:pPr>
      <w:rPr>
        <w:rFonts w:ascii="Courier New" w:hAnsi="Courier New" w:cs="Courier New" w:hint="default"/>
      </w:rPr>
    </w:lvl>
    <w:lvl w:ilvl="2" w:tplc="0C090005" w:tentative="1">
      <w:start w:val="1"/>
      <w:numFmt w:val="bullet"/>
      <w:lvlText w:val=""/>
      <w:lvlJc w:val="left"/>
      <w:pPr>
        <w:ind w:left="2373" w:hanging="360"/>
      </w:pPr>
      <w:rPr>
        <w:rFonts w:ascii="Wingdings" w:hAnsi="Wingdings" w:hint="default"/>
      </w:rPr>
    </w:lvl>
    <w:lvl w:ilvl="3" w:tplc="0C090001" w:tentative="1">
      <w:start w:val="1"/>
      <w:numFmt w:val="bullet"/>
      <w:lvlText w:val=""/>
      <w:lvlJc w:val="left"/>
      <w:pPr>
        <w:ind w:left="3093" w:hanging="360"/>
      </w:pPr>
      <w:rPr>
        <w:rFonts w:ascii="Symbol" w:hAnsi="Symbol" w:hint="default"/>
      </w:rPr>
    </w:lvl>
    <w:lvl w:ilvl="4" w:tplc="0C090003" w:tentative="1">
      <w:start w:val="1"/>
      <w:numFmt w:val="bullet"/>
      <w:lvlText w:val="o"/>
      <w:lvlJc w:val="left"/>
      <w:pPr>
        <w:ind w:left="3813" w:hanging="360"/>
      </w:pPr>
      <w:rPr>
        <w:rFonts w:ascii="Courier New" w:hAnsi="Courier New" w:cs="Courier New" w:hint="default"/>
      </w:rPr>
    </w:lvl>
    <w:lvl w:ilvl="5" w:tplc="0C090005" w:tentative="1">
      <w:start w:val="1"/>
      <w:numFmt w:val="bullet"/>
      <w:lvlText w:val=""/>
      <w:lvlJc w:val="left"/>
      <w:pPr>
        <w:ind w:left="4533" w:hanging="360"/>
      </w:pPr>
      <w:rPr>
        <w:rFonts w:ascii="Wingdings" w:hAnsi="Wingdings" w:hint="default"/>
      </w:rPr>
    </w:lvl>
    <w:lvl w:ilvl="6" w:tplc="0C090001" w:tentative="1">
      <w:start w:val="1"/>
      <w:numFmt w:val="bullet"/>
      <w:lvlText w:val=""/>
      <w:lvlJc w:val="left"/>
      <w:pPr>
        <w:ind w:left="5253" w:hanging="360"/>
      </w:pPr>
      <w:rPr>
        <w:rFonts w:ascii="Symbol" w:hAnsi="Symbol" w:hint="default"/>
      </w:rPr>
    </w:lvl>
    <w:lvl w:ilvl="7" w:tplc="0C090003" w:tentative="1">
      <w:start w:val="1"/>
      <w:numFmt w:val="bullet"/>
      <w:lvlText w:val="o"/>
      <w:lvlJc w:val="left"/>
      <w:pPr>
        <w:ind w:left="5973" w:hanging="360"/>
      </w:pPr>
      <w:rPr>
        <w:rFonts w:ascii="Courier New" w:hAnsi="Courier New" w:cs="Courier New" w:hint="default"/>
      </w:rPr>
    </w:lvl>
    <w:lvl w:ilvl="8" w:tplc="0C090005" w:tentative="1">
      <w:start w:val="1"/>
      <w:numFmt w:val="bullet"/>
      <w:lvlText w:val=""/>
      <w:lvlJc w:val="left"/>
      <w:pPr>
        <w:ind w:left="6693" w:hanging="360"/>
      </w:pPr>
      <w:rPr>
        <w:rFonts w:ascii="Wingdings" w:hAnsi="Wingdings" w:hint="default"/>
      </w:rPr>
    </w:lvl>
  </w:abstractNum>
  <w:abstractNum w:abstractNumId="2" w15:restartNumberingAfterBreak="0">
    <w:nsid w:val="04DC0935"/>
    <w:multiLevelType w:val="hybridMultilevel"/>
    <w:tmpl w:val="AF7A4F1A"/>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 w15:restartNumberingAfterBreak="0">
    <w:nsid w:val="0B16755E"/>
    <w:multiLevelType w:val="hybridMultilevel"/>
    <w:tmpl w:val="E18E84EC"/>
    <w:lvl w:ilvl="0" w:tplc="0C090001">
      <w:start w:val="1"/>
      <w:numFmt w:val="bullet"/>
      <w:lvlText w:val=""/>
      <w:lvlJc w:val="left"/>
      <w:pPr>
        <w:ind w:left="933" w:hanging="360"/>
      </w:pPr>
      <w:rPr>
        <w:rFonts w:ascii="Symbol" w:hAnsi="Symbol" w:hint="default"/>
      </w:rPr>
    </w:lvl>
    <w:lvl w:ilvl="1" w:tplc="0C090003" w:tentative="1">
      <w:start w:val="1"/>
      <w:numFmt w:val="bullet"/>
      <w:lvlText w:val="o"/>
      <w:lvlJc w:val="left"/>
      <w:pPr>
        <w:ind w:left="1653" w:hanging="360"/>
      </w:pPr>
      <w:rPr>
        <w:rFonts w:ascii="Courier New" w:hAnsi="Courier New" w:cs="Courier New" w:hint="default"/>
      </w:rPr>
    </w:lvl>
    <w:lvl w:ilvl="2" w:tplc="0C090005" w:tentative="1">
      <w:start w:val="1"/>
      <w:numFmt w:val="bullet"/>
      <w:lvlText w:val=""/>
      <w:lvlJc w:val="left"/>
      <w:pPr>
        <w:ind w:left="2373" w:hanging="360"/>
      </w:pPr>
      <w:rPr>
        <w:rFonts w:ascii="Wingdings" w:hAnsi="Wingdings" w:hint="default"/>
      </w:rPr>
    </w:lvl>
    <w:lvl w:ilvl="3" w:tplc="0C090001" w:tentative="1">
      <w:start w:val="1"/>
      <w:numFmt w:val="bullet"/>
      <w:lvlText w:val=""/>
      <w:lvlJc w:val="left"/>
      <w:pPr>
        <w:ind w:left="3093" w:hanging="360"/>
      </w:pPr>
      <w:rPr>
        <w:rFonts w:ascii="Symbol" w:hAnsi="Symbol" w:hint="default"/>
      </w:rPr>
    </w:lvl>
    <w:lvl w:ilvl="4" w:tplc="0C090003" w:tentative="1">
      <w:start w:val="1"/>
      <w:numFmt w:val="bullet"/>
      <w:lvlText w:val="o"/>
      <w:lvlJc w:val="left"/>
      <w:pPr>
        <w:ind w:left="3813" w:hanging="360"/>
      </w:pPr>
      <w:rPr>
        <w:rFonts w:ascii="Courier New" w:hAnsi="Courier New" w:cs="Courier New" w:hint="default"/>
      </w:rPr>
    </w:lvl>
    <w:lvl w:ilvl="5" w:tplc="0C090005" w:tentative="1">
      <w:start w:val="1"/>
      <w:numFmt w:val="bullet"/>
      <w:lvlText w:val=""/>
      <w:lvlJc w:val="left"/>
      <w:pPr>
        <w:ind w:left="4533" w:hanging="360"/>
      </w:pPr>
      <w:rPr>
        <w:rFonts w:ascii="Wingdings" w:hAnsi="Wingdings" w:hint="default"/>
      </w:rPr>
    </w:lvl>
    <w:lvl w:ilvl="6" w:tplc="0C090001" w:tentative="1">
      <w:start w:val="1"/>
      <w:numFmt w:val="bullet"/>
      <w:lvlText w:val=""/>
      <w:lvlJc w:val="left"/>
      <w:pPr>
        <w:ind w:left="5253" w:hanging="360"/>
      </w:pPr>
      <w:rPr>
        <w:rFonts w:ascii="Symbol" w:hAnsi="Symbol" w:hint="default"/>
      </w:rPr>
    </w:lvl>
    <w:lvl w:ilvl="7" w:tplc="0C090003" w:tentative="1">
      <w:start w:val="1"/>
      <w:numFmt w:val="bullet"/>
      <w:lvlText w:val="o"/>
      <w:lvlJc w:val="left"/>
      <w:pPr>
        <w:ind w:left="5973" w:hanging="360"/>
      </w:pPr>
      <w:rPr>
        <w:rFonts w:ascii="Courier New" w:hAnsi="Courier New" w:cs="Courier New" w:hint="default"/>
      </w:rPr>
    </w:lvl>
    <w:lvl w:ilvl="8" w:tplc="0C090005" w:tentative="1">
      <w:start w:val="1"/>
      <w:numFmt w:val="bullet"/>
      <w:lvlText w:val=""/>
      <w:lvlJc w:val="left"/>
      <w:pPr>
        <w:ind w:left="6693" w:hanging="360"/>
      </w:pPr>
      <w:rPr>
        <w:rFonts w:ascii="Wingdings" w:hAnsi="Wingdings" w:hint="default"/>
      </w:rPr>
    </w:lvl>
  </w:abstractNum>
  <w:abstractNum w:abstractNumId="4" w15:restartNumberingAfterBreak="0">
    <w:nsid w:val="18D439B2"/>
    <w:multiLevelType w:val="multilevel"/>
    <w:tmpl w:val="1D000628"/>
    <w:lvl w:ilvl="0">
      <w:start w:val="1"/>
      <w:numFmt w:val="decimal"/>
      <w:lvlText w:val="%1"/>
      <w:lvlJc w:val="left"/>
      <w:pPr>
        <w:ind w:left="213" w:hanging="312"/>
      </w:pPr>
      <w:rPr>
        <w:rFonts w:hint="default"/>
        <w:lang w:val="en-US" w:eastAsia="en-US" w:bidi="ar-SA"/>
      </w:rPr>
    </w:lvl>
    <w:lvl w:ilvl="1">
      <w:start w:val="1"/>
      <w:numFmt w:val="decimal"/>
      <w:lvlText w:val="%1.%2"/>
      <w:lvlJc w:val="left"/>
      <w:pPr>
        <w:ind w:left="213" w:hanging="312"/>
      </w:pPr>
      <w:rPr>
        <w:rFonts w:ascii="Calibri" w:eastAsia="Calibri" w:hAnsi="Calibri" w:cs="Calibri" w:hint="default"/>
        <w:b w:val="0"/>
        <w:bCs w:val="0"/>
        <w:i w:val="0"/>
        <w:iCs w:val="0"/>
        <w:spacing w:val="0"/>
        <w:w w:val="99"/>
        <w:sz w:val="20"/>
        <w:szCs w:val="20"/>
        <w:lang w:val="en-US" w:eastAsia="en-US" w:bidi="ar-SA"/>
      </w:rPr>
    </w:lvl>
    <w:lvl w:ilvl="2">
      <w:start w:val="1"/>
      <w:numFmt w:val="lowerRoman"/>
      <w:lvlText w:val="%3."/>
      <w:lvlJc w:val="left"/>
      <w:pPr>
        <w:ind w:left="934" w:hanging="457"/>
        <w:jc w:val="right"/>
      </w:pPr>
      <w:rPr>
        <w:rFonts w:ascii="Calibri" w:eastAsia="Calibri" w:hAnsi="Calibri" w:cs="Calibri" w:hint="default"/>
        <w:b w:val="0"/>
        <w:bCs w:val="0"/>
        <w:i w:val="0"/>
        <w:iCs w:val="0"/>
        <w:spacing w:val="-1"/>
        <w:w w:val="99"/>
        <w:sz w:val="20"/>
        <w:szCs w:val="20"/>
        <w:lang w:val="en-US" w:eastAsia="en-US" w:bidi="ar-SA"/>
      </w:rPr>
    </w:lvl>
    <w:lvl w:ilvl="3">
      <w:numFmt w:val="bullet"/>
      <w:lvlText w:val="•"/>
      <w:lvlJc w:val="left"/>
      <w:pPr>
        <w:ind w:left="3091" w:hanging="457"/>
      </w:pPr>
      <w:rPr>
        <w:rFonts w:hint="default"/>
        <w:lang w:val="en-US" w:eastAsia="en-US" w:bidi="ar-SA"/>
      </w:rPr>
    </w:lvl>
    <w:lvl w:ilvl="4">
      <w:numFmt w:val="bullet"/>
      <w:lvlText w:val="•"/>
      <w:lvlJc w:val="left"/>
      <w:pPr>
        <w:ind w:left="4166" w:hanging="457"/>
      </w:pPr>
      <w:rPr>
        <w:rFonts w:hint="default"/>
        <w:lang w:val="en-US" w:eastAsia="en-US" w:bidi="ar-SA"/>
      </w:rPr>
    </w:lvl>
    <w:lvl w:ilvl="5">
      <w:numFmt w:val="bullet"/>
      <w:lvlText w:val="•"/>
      <w:lvlJc w:val="left"/>
      <w:pPr>
        <w:ind w:left="5242" w:hanging="457"/>
      </w:pPr>
      <w:rPr>
        <w:rFonts w:hint="default"/>
        <w:lang w:val="en-US" w:eastAsia="en-US" w:bidi="ar-SA"/>
      </w:rPr>
    </w:lvl>
    <w:lvl w:ilvl="6">
      <w:numFmt w:val="bullet"/>
      <w:lvlText w:val="•"/>
      <w:lvlJc w:val="left"/>
      <w:pPr>
        <w:ind w:left="6317" w:hanging="457"/>
      </w:pPr>
      <w:rPr>
        <w:rFonts w:hint="default"/>
        <w:lang w:val="en-US" w:eastAsia="en-US" w:bidi="ar-SA"/>
      </w:rPr>
    </w:lvl>
    <w:lvl w:ilvl="7">
      <w:numFmt w:val="bullet"/>
      <w:lvlText w:val="•"/>
      <w:lvlJc w:val="left"/>
      <w:pPr>
        <w:ind w:left="7393" w:hanging="457"/>
      </w:pPr>
      <w:rPr>
        <w:rFonts w:hint="default"/>
        <w:lang w:val="en-US" w:eastAsia="en-US" w:bidi="ar-SA"/>
      </w:rPr>
    </w:lvl>
    <w:lvl w:ilvl="8">
      <w:numFmt w:val="bullet"/>
      <w:lvlText w:val="•"/>
      <w:lvlJc w:val="left"/>
      <w:pPr>
        <w:ind w:left="8468" w:hanging="457"/>
      </w:pPr>
      <w:rPr>
        <w:rFonts w:hint="default"/>
        <w:lang w:val="en-US" w:eastAsia="en-US" w:bidi="ar-SA"/>
      </w:rPr>
    </w:lvl>
  </w:abstractNum>
  <w:abstractNum w:abstractNumId="5" w15:restartNumberingAfterBreak="0">
    <w:nsid w:val="27273F90"/>
    <w:multiLevelType w:val="hybridMultilevel"/>
    <w:tmpl w:val="906AAE2C"/>
    <w:lvl w:ilvl="0" w:tplc="59B03B94">
      <w:start w:val="1"/>
      <w:numFmt w:val="upperLetter"/>
      <w:lvlText w:val="%1)"/>
      <w:lvlJc w:val="left"/>
      <w:pPr>
        <w:ind w:left="934" w:hanging="360"/>
      </w:pPr>
      <w:rPr>
        <w:rFonts w:ascii="Calibri" w:eastAsia="Calibri" w:hAnsi="Calibri" w:cs="Calibri" w:hint="default"/>
        <w:b w:val="0"/>
        <w:bCs w:val="0"/>
        <w:i w:val="0"/>
        <w:iCs w:val="0"/>
        <w:spacing w:val="-1"/>
        <w:w w:val="99"/>
        <w:sz w:val="20"/>
        <w:szCs w:val="20"/>
        <w:lang w:val="en-US" w:eastAsia="en-US" w:bidi="ar-SA"/>
      </w:rPr>
    </w:lvl>
    <w:lvl w:ilvl="1" w:tplc="11CE57E6">
      <w:numFmt w:val="bullet"/>
      <w:lvlText w:val="•"/>
      <w:lvlJc w:val="left"/>
      <w:pPr>
        <w:ind w:left="1908" w:hanging="360"/>
      </w:pPr>
      <w:rPr>
        <w:rFonts w:hint="default"/>
        <w:lang w:val="en-US" w:eastAsia="en-US" w:bidi="ar-SA"/>
      </w:rPr>
    </w:lvl>
    <w:lvl w:ilvl="2" w:tplc="95684BE4">
      <w:numFmt w:val="bullet"/>
      <w:lvlText w:val="•"/>
      <w:lvlJc w:val="left"/>
      <w:pPr>
        <w:ind w:left="2876" w:hanging="360"/>
      </w:pPr>
      <w:rPr>
        <w:rFonts w:hint="default"/>
        <w:lang w:val="en-US" w:eastAsia="en-US" w:bidi="ar-SA"/>
      </w:rPr>
    </w:lvl>
    <w:lvl w:ilvl="3" w:tplc="C9EE690C">
      <w:numFmt w:val="bullet"/>
      <w:lvlText w:val="•"/>
      <w:lvlJc w:val="left"/>
      <w:pPr>
        <w:ind w:left="3844" w:hanging="360"/>
      </w:pPr>
      <w:rPr>
        <w:rFonts w:hint="default"/>
        <w:lang w:val="en-US" w:eastAsia="en-US" w:bidi="ar-SA"/>
      </w:rPr>
    </w:lvl>
    <w:lvl w:ilvl="4" w:tplc="5D7CBC24">
      <w:numFmt w:val="bullet"/>
      <w:lvlText w:val="•"/>
      <w:lvlJc w:val="left"/>
      <w:pPr>
        <w:ind w:left="4812" w:hanging="360"/>
      </w:pPr>
      <w:rPr>
        <w:rFonts w:hint="default"/>
        <w:lang w:val="en-US" w:eastAsia="en-US" w:bidi="ar-SA"/>
      </w:rPr>
    </w:lvl>
    <w:lvl w:ilvl="5" w:tplc="43AA3014">
      <w:numFmt w:val="bullet"/>
      <w:lvlText w:val="•"/>
      <w:lvlJc w:val="left"/>
      <w:pPr>
        <w:ind w:left="5780" w:hanging="360"/>
      </w:pPr>
      <w:rPr>
        <w:rFonts w:hint="default"/>
        <w:lang w:val="en-US" w:eastAsia="en-US" w:bidi="ar-SA"/>
      </w:rPr>
    </w:lvl>
    <w:lvl w:ilvl="6" w:tplc="E6CEE916">
      <w:numFmt w:val="bullet"/>
      <w:lvlText w:val="•"/>
      <w:lvlJc w:val="left"/>
      <w:pPr>
        <w:ind w:left="6748" w:hanging="360"/>
      </w:pPr>
      <w:rPr>
        <w:rFonts w:hint="default"/>
        <w:lang w:val="en-US" w:eastAsia="en-US" w:bidi="ar-SA"/>
      </w:rPr>
    </w:lvl>
    <w:lvl w:ilvl="7" w:tplc="8E8069D0">
      <w:numFmt w:val="bullet"/>
      <w:lvlText w:val="•"/>
      <w:lvlJc w:val="left"/>
      <w:pPr>
        <w:ind w:left="7716" w:hanging="360"/>
      </w:pPr>
      <w:rPr>
        <w:rFonts w:hint="default"/>
        <w:lang w:val="en-US" w:eastAsia="en-US" w:bidi="ar-SA"/>
      </w:rPr>
    </w:lvl>
    <w:lvl w:ilvl="8" w:tplc="C6E6F1EA">
      <w:numFmt w:val="bullet"/>
      <w:lvlText w:val="•"/>
      <w:lvlJc w:val="left"/>
      <w:pPr>
        <w:ind w:left="8684" w:hanging="360"/>
      </w:pPr>
      <w:rPr>
        <w:rFonts w:hint="default"/>
        <w:lang w:val="en-US" w:eastAsia="en-US" w:bidi="ar-SA"/>
      </w:rPr>
    </w:lvl>
  </w:abstractNum>
  <w:abstractNum w:abstractNumId="6" w15:restartNumberingAfterBreak="0">
    <w:nsid w:val="29E0426A"/>
    <w:multiLevelType w:val="hybridMultilevel"/>
    <w:tmpl w:val="39B642AC"/>
    <w:lvl w:ilvl="0" w:tplc="4684A114">
      <w:start w:val="1"/>
      <w:numFmt w:val="decimal"/>
      <w:lvlText w:val="%1."/>
      <w:lvlJc w:val="left"/>
      <w:pPr>
        <w:ind w:left="641" w:hanging="428"/>
      </w:pPr>
      <w:rPr>
        <w:rFonts w:ascii="Calibri" w:eastAsia="Calibri" w:hAnsi="Calibri" w:cs="Calibri" w:hint="default"/>
        <w:b w:val="0"/>
        <w:bCs w:val="0"/>
        <w:i w:val="0"/>
        <w:iCs w:val="0"/>
        <w:spacing w:val="-1"/>
        <w:w w:val="99"/>
        <w:sz w:val="20"/>
        <w:szCs w:val="20"/>
        <w:lang w:val="en-US" w:eastAsia="en-US" w:bidi="ar-SA"/>
      </w:rPr>
    </w:lvl>
    <w:lvl w:ilvl="1" w:tplc="0996348C">
      <w:numFmt w:val="bullet"/>
      <w:lvlText w:val="•"/>
      <w:lvlJc w:val="left"/>
      <w:pPr>
        <w:ind w:left="1638" w:hanging="428"/>
      </w:pPr>
      <w:rPr>
        <w:rFonts w:hint="default"/>
        <w:lang w:val="en-US" w:eastAsia="en-US" w:bidi="ar-SA"/>
      </w:rPr>
    </w:lvl>
    <w:lvl w:ilvl="2" w:tplc="2CBEBEE2">
      <w:numFmt w:val="bullet"/>
      <w:lvlText w:val="•"/>
      <w:lvlJc w:val="left"/>
      <w:pPr>
        <w:ind w:left="2636" w:hanging="428"/>
      </w:pPr>
      <w:rPr>
        <w:rFonts w:hint="default"/>
        <w:lang w:val="en-US" w:eastAsia="en-US" w:bidi="ar-SA"/>
      </w:rPr>
    </w:lvl>
    <w:lvl w:ilvl="3" w:tplc="6FA201BC">
      <w:numFmt w:val="bullet"/>
      <w:lvlText w:val="•"/>
      <w:lvlJc w:val="left"/>
      <w:pPr>
        <w:ind w:left="3634" w:hanging="428"/>
      </w:pPr>
      <w:rPr>
        <w:rFonts w:hint="default"/>
        <w:lang w:val="en-US" w:eastAsia="en-US" w:bidi="ar-SA"/>
      </w:rPr>
    </w:lvl>
    <w:lvl w:ilvl="4" w:tplc="DAF22E82">
      <w:numFmt w:val="bullet"/>
      <w:lvlText w:val="•"/>
      <w:lvlJc w:val="left"/>
      <w:pPr>
        <w:ind w:left="4632" w:hanging="428"/>
      </w:pPr>
      <w:rPr>
        <w:rFonts w:hint="default"/>
        <w:lang w:val="en-US" w:eastAsia="en-US" w:bidi="ar-SA"/>
      </w:rPr>
    </w:lvl>
    <w:lvl w:ilvl="5" w:tplc="7620080C">
      <w:numFmt w:val="bullet"/>
      <w:lvlText w:val="•"/>
      <w:lvlJc w:val="left"/>
      <w:pPr>
        <w:ind w:left="5630" w:hanging="428"/>
      </w:pPr>
      <w:rPr>
        <w:rFonts w:hint="default"/>
        <w:lang w:val="en-US" w:eastAsia="en-US" w:bidi="ar-SA"/>
      </w:rPr>
    </w:lvl>
    <w:lvl w:ilvl="6" w:tplc="0ABC2316">
      <w:numFmt w:val="bullet"/>
      <w:lvlText w:val="•"/>
      <w:lvlJc w:val="left"/>
      <w:pPr>
        <w:ind w:left="6628" w:hanging="428"/>
      </w:pPr>
      <w:rPr>
        <w:rFonts w:hint="default"/>
        <w:lang w:val="en-US" w:eastAsia="en-US" w:bidi="ar-SA"/>
      </w:rPr>
    </w:lvl>
    <w:lvl w:ilvl="7" w:tplc="52DC1A70">
      <w:numFmt w:val="bullet"/>
      <w:lvlText w:val="•"/>
      <w:lvlJc w:val="left"/>
      <w:pPr>
        <w:ind w:left="7626" w:hanging="428"/>
      </w:pPr>
      <w:rPr>
        <w:rFonts w:hint="default"/>
        <w:lang w:val="en-US" w:eastAsia="en-US" w:bidi="ar-SA"/>
      </w:rPr>
    </w:lvl>
    <w:lvl w:ilvl="8" w:tplc="AACA9786">
      <w:numFmt w:val="bullet"/>
      <w:lvlText w:val="•"/>
      <w:lvlJc w:val="left"/>
      <w:pPr>
        <w:ind w:left="8624" w:hanging="428"/>
      </w:pPr>
      <w:rPr>
        <w:rFonts w:hint="default"/>
        <w:lang w:val="en-US" w:eastAsia="en-US" w:bidi="ar-SA"/>
      </w:rPr>
    </w:lvl>
  </w:abstractNum>
  <w:abstractNum w:abstractNumId="7" w15:restartNumberingAfterBreak="0">
    <w:nsid w:val="2A1761A8"/>
    <w:multiLevelType w:val="multilevel"/>
    <w:tmpl w:val="A7A01F00"/>
    <w:lvl w:ilvl="0">
      <w:start w:val="1"/>
      <w:numFmt w:val="decimal"/>
      <w:lvlText w:val="%1"/>
      <w:lvlJc w:val="left"/>
      <w:pPr>
        <w:ind w:left="213" w:hanging="308"/>
      </w:pPr>
      <w:rPr>
        <w:rFonts w:hint="default"/>
        <w:lang w:val="en-US" w:eastAsia="en-US" w:bidi="ar-SA"/>
      </w:rPr>
    </w:lvl>
    <w:lvl w:ilvl="1">
      <w:start w:val="1"/>
      <w:numFmt w:val="decimal"/>
      <w:lvlText w:val="%1.%2"/>
      <w:lvlJc w:val="left"/>
      <w:pPr>
        <w:ind w:left="213" w:hanging="308"/>
      </w:pPr>
      <w:rPr>
        <w:rFonts w:ascii="Calibri" w:eastAsia="Calibri" w:hAnsi="Calibri" w:cs="Calibri" w:hint="default"/>
        <w:b w:val="0"/>
        <w:bCs w:val="0"/>
        <w:i w:val="0"/>
        <w:iCs w:val="0"/>
        <w:spacing w:val="0"/>
        <w:w w:val="99"/>
        <w:sz w:val="20"/>
        <w:szCs w:val="20"/>
        <w:lang w:val="en-US" w:eastAsia="en-US" w:bidi="ar-SA"/>
      </w:rPr>
    </w:lvl>
    <w:lvl w:ilvl="2">
      <w:start w:val="1"/>
      <w:numFmt w:val="lowerRoman"/>
      <w:lvlText w:val="%3."/>
      <w:lvlJc w:val="left"/>
      <w:pPr>
        <w:ind w:left="934" w:hanging="438"/>
      </w:pPr>
      <w:rPr>
        <w:rFonts w:ascii="Calibri" w:eastAsia="Calibri" w:hAnsi="Calibri" w:cs="Calibri" w:hint="default"/>
        <w:b w:val="0"/>
        <w:bCs w:val="0"/>
        <w:i w:val="0"/>
        <w:iCs w:val="0"/>
        <w:spacing w:val="-1"/>
        <w:w w:val="99"/>
        <w:sz w:val="20"/>
        <w:szCs w:val="20"/>
        <w:lang w:val="en-US" w:eastAsia="en-US" w:bidi="ar-SA"/>
      </w:rPr>
    </w:lvl>
    <w:lvl w:ilvl="3">
      <w:numFmt w:val="bullet"/>
      <w:lvlText w:val=""/>
      <w:lvlJc w:val="left"/>
      <w:pPr>
        <w:ind w:left="934" w:hanging="360"/>
      </w:pPr>
      <w:rPr>
        <w:rFonts w:ascii="Symbol" w:eastAsia="Symbol" w:hAnsi="Symbol" w:cs="Symbol" w:hint="default"/>
        <w:b w:val="0"/>
        <w:bCs w:val="0"/>
        <w:i w:val="0"/>
        <w:iCs w:val="0"/>
        <w:spacing w:val="0"/>
        <w:w w:val="99"/>
        <w:sz w:val="20"/>
        <w:szCs w:val="20"/>
        <w:lang w:val="en-US" w:eastAsia="en-US" w:bidi="ar-SA"/>
      </w:rPr>
    </w:lvl>
    <w:lvl w:ilvl="4">
      <w:start w:val="1"/>
      <w:numFmt w:val="decimal"/>
      <w:lvlText w:val="%5."/>
      <w:lvlJc w:val="left"/>
      <w:pPr>
        <w:ind w:left="1294" w:hanging="372"/>
      </w:pPr>
      <w:rPr>
        <w:rFonts w:ascii="Calibri" w:eastAsia="Calibri" w:hAnsi="Calibri" w:cs="Calibri" w:hint="default"/>
        <w:b w:val="0"/>
        <w:bCs w:val="0"/>
        <w:i w:val="0"/>
        <w:iCs w:val="0"/>
        <w:spacing w:val="-1"/>
        <w:w w:val="99"/>
        <w:sz w:val="20"/>
        <w:szCs w:val="20"/>
        <w:lang w:val="en-US" w:eastAsia="en-US" w:bidi="ar-SA"/>
      </w:rPr>
    </w:lvl>
    <w:lvl w:ilvl="5">
      <w:numFmt w:val="bullet"/>
      <w:lvlText w:val="•"/>
      <w:lvlJc w:val="left"/>
      <w:pPr>
        <w:ind w:left="3962" w:hanging="372"/>
      </w:pPr>
      <w:rPr>
        <w:rFonts w:hint="default"/>
        <w:lang w:val="en-US" w:eastAsia="en-US" w:bidi="ar-SA"/>
      </w:rPr>
    </w:lvl>
    <w:lvl w:ilvl="6">
      <w:numFmt w:val="bullet"/>
      <w:lvlText w:val="•"/>
      <w:lvlJc w:val="left"/>
      <w:pPr>
        <w:ind w:left="5294" w:hanging="372"/>
      </w:pPr>
      <w:rPr>
        <w:rFonts w:hint="default"/>
        <w:lang w:val="en-US" w:eastAsia="en-US" w:bidi="ar-SA"/>
      </w:rPr>
    </w:lvl>
    <w:lvl w:ilvl="7">
      <w:numFmt w:val="bullet"/>
      <w:lvlText w:val="•"/>
      <w:lvlJc w:val="left"/>
      <w:pPr>
        <w:ind w:left="6625" w:hanging="372"/>
      </w:pPr>
      <w:rPr>
        <w:rFonts w:hint="default"/>
        <w:lang w:val="en-US" w:eastAsia="en-US" w:bidi="ar-SA"/>
      </w:rPr>
    </w:lvl>
    <w:lvl w:ilvl="8">
      <w:numFmt w:val="bullet"/>
      <w:lvlText w:val="•"/>
      <w:lvlJc w:val="left"/>
      <w:pPr>
        <w:ind w:left="7957" w:hanging="372"/>
      </w:pPr>
      <w:rPr>
        <w:rFonts w:hint="default"/>
        <w:lang w:val="en-US" w:eastAsia="en-US" w:bidi="ar-SA"/>
      </w:rPr>
    </w:lvl>
  </w:abstractNum>
  <w:abstractNum w:abstractNumId="8" w15:restartNumberingAfterBreak="0">
    <w:nsid w:val="308D5742"/>
    <w:multiLevelType w:val="hybridMultilevel"/>
    <w:tmpl w:val="844CCD66"/>
    <w:lvl w:ilvl="0" w:tplc="69DCBBD4">
      <w:numFmt w:val="bullet"/>
      <w:lvlText w:val=""/>
      <w:lvlJc w:val="left"/>
      <w:pPr>
        <w:ind w:left="610" w:hanging="397"/>
      </w:pPr>
      <w:rPr>
        <w:rFonts w:ascii="Symbol" w:eastAsia="Symbol" w:hAnsi="Symbol" w:cs="Symbol" w:hint="default"/>
        <w:b w:val="0"/>
        <w:bCs w:val="0"/>
        <w:i w:val="0"/>
        <w:iCs w:val="0"/>
        <w:spacing w:val="0"/>
        <w:w w:val="99"/>
        <w:sz w:val="20"/>
        <w:szCs w:val="20"/>
        <w:lang w:val="en-US" w:eastAsia="en-US" w:bidi="ar-SA"/>
      </w:rPr>
    </w:lvl>
    <w:lvl w:ilvl="1" w:tplc="2CD071A2">
      <w:start w:val="1"/>
      <w:numFmt w:val="decimal"/>
      <w:lvlText w:val="%2."/>
      <w:lvlJc w:val="left"/>
      <w:pPr>
        <w:ind w:left="2374" w:hanging="360"/>
      </w:pPr>
      <w:rPr>
        <w:rFonts w:ascii="Calibri" w:eastAsia="Calibri" w:hAnsi="Calibri" w:cs="Calibri" w:hint="default"/>
        <w:b w:val="0"/>
        <w:bCs w:val="0"/>
        <w:i w:val="0"/>
        <w:iCs w:val="0"/>
        <w:spacing w:val="-1"/>
        <w:w w:val="99"/>
        <w:sz w:val="20"/>
        <w:szCs w:val="20"/>
        <w:lang w:val="en-US" w:eastAsia="en-US" w:bidi="ar-SA"/>
      </w:rPr>
    </w:lvl>
    <w:lvl w:ilvl="2" w:tplc="CA829142">
      <w:numFmt w:val="bullet"/>
      <w:lvlText w:val="•"/>
      <w:lvlJc w:val="left"/>
      <w:pPr>
        <w:ind w:left="3295" w:hanging="360"/>
      </w:pPr>
      <w:rPr>
        <w:rFonts w:hint="default"/>
        <w:lang w:val="en-US" w:eastAsia="en-US" w:bidi="ar-SA"/>
      </w:rPr>
    </w:lvl>
    <w:lvl w:ilvl="3" w:tplc="1DD2481E">
      <w:numFmt w:val="bullet"/>
      <w:lvlText w:val="•"/>
      <w:lvlJc w:val="left"/>
      <w:pPr>
        <w:ind w:left="4211" w:hanging="360"/>
      </w:pPr>
      <w:rPr>
        <w:rFonts w:hint="default"/>
        <w:lang w:val="en-US" w:eastAsia="en-US" w:bidi="ar-SA"/>
      </w:rPr>
    </w:lvl>
    <w:lvl w:ilvl="4" w:tplc="042A4222">
      <w:numFmt w:val="bullet"/>
      <w:lvlText w:val="•"/>
      <w:lvlJc w:val="left"/>
      <w:pPr>
        <w:ind w:left="5126" w:hanging="360"/>
      </w:pPr>
      <w:rPr>
        <w:rFonts w:hint="default"/>
        <w:lang w:val="en-US" w:eastAsia="en-US" w:bidi="ar-SA"/>
      </w:rPr>
    </w:lvl>
    <w:lvl w:ilvl="5" w:tplc="A6221168">
      <w:numFmt w:val="bullet"/>
      <w:lvlText w:val="•"/>
      <w:lvlJc w:val="left"/>
      <w:pPr>
        <w:ind w:left="6042" w:hanging="360"/>
      </w:pPr>
      <w:rPr>
        <w:rFonts w:hint="default"/>
        <w:lang w:val="en-US" w:eastAsia="en-US" w:bidi="ar-SA"/>
      </w:rPr>
    </w:lvl>
    <w:lvl w:ilvl="6" w:tplc="054EFF0C">
      <w:numFmt w:val="bullet"/>
      <w:lvlText w:val="•"/>
      <w:lvlJc w:val="left"/>
      <w:pPr>
        <w:ind w:left="6957" w:hanging="360"/>
      </w:pPr>
      <w:rPr>
        <w:rFonts w:hint="default"/>
        <w:lang w:val="en-US" w:eastAsia="en-US" w:bidi="ar-SA"/>
      </w:rPr>
    </w:lvl>
    <w:lvl w:ilvl="7" w:tplc="F592A51C">
      <w:numFmt w:val="bullet"/>
      <w:lvlText w:val="•"/>
      <w:lvlJc w:val="left"/>
      <w:pPr>
        <w:ind w:left="7873" w:hanging="360"/>
      </w:pPr>
      <w:rPr>
        <w:rFonts w:hint="default"/>
        <w:lang w:val="en-US" w:eastAsia="en-US" w:bidi="ar-SA"/>
      </w:rPr>
    </w:lvl>
    <w:lvl w:ilvl="8" w:tplc="BD10A57A">
      <w:numFmt w:val="bullet"/>
      <w:lvlText w:val="•"/>
      <w:lvlJc w:val="left"/>
      <w:pPr>
        <w:ind w:left="8788" w:hanging="360"/>
      </w:pPr>
      <w:rPr>
        <w:rFonts w:hint="default"/>
        <w:lang w:val="en-US" w:eastAsia="en-US" w:bidi="ar-SA"/>
      </w:rPr>
    </w:lvl>
  </w:abstractNum>
  <w:abstractNum w:abstractNumId="9" w15:restartNumberingAfterBreak="0">
    <w:nsid w:val="31815A3C"/>
    <w:multiLevelType w:val="hybridMultilevel"/>
    <w:tmpl w:val="02827C24"/>
    <w:lvl w:ilvl="0" w:tplc="F9666AC8">
      <w:start w:val="1"/>
      <w:numFmt w:val="decimal"/>
      <w:lvlText w:val="%1."/>
      <w:lvlJc w:val="left"/>
      <w:pPr>
        <w:ind w:left="780" w:hanging="567"/>
      </w:pPr>
      <w:rPr>
        <w:rFonts w:ascii="Calibri" w:eastAsia="Calibri" w:hAnsi="Calibri" w:cs="Calibri" w:hint="default"/>
        <w:b w:val="0"/>
        <w:bCs w:val="0"/>
        <w:i w:val="0"/>
        <w:iCs w:val="0"/>
        <w:spacing w:val="-1"/>
        <w:w w:val="99"/>
        <w:sz w:val="20"/>
        <w:szCs w:val="20"/>
        <w:lang w:val="en-US" w:eastAsia="en-US" w:bidi="ar-SA"/>
      </w:rPr>
    </w:lvl>
    <w:lvl w:ilvl="1" w:tplc="F3104B24">
      <w:numFmt w:val="bullet"/>
      <w:lvlText w:val=""/>
      <w:lvlJc w:val="left"/>
      <w:pPr>
        <w:ind w:left="934" w:hanging="360"/>
      </w:pPr>
      <w:rPr>
        <w:rFonts w:ascii="Symbol" w:eastAsia="Symbol" w:hAnsi="Symbol" w:cs="Symbol" w:hint="default"/>
        <w:b w:val="0"/>
        <w:bCs w:val="0"/>
        <w:i w:val="0"/>
        <w:iCs w:val="0"/>
        <w:spacing w:val="0"/>
        <w:w w:val="99"/>
        <w:sz w:val="20"/>
        <w:szCs w:val="20"/>
        <w:lang w:val="en-US" w:eastAsia="en-US" w:bidi="ar-SA"/>
      </w:rPr>
    </w:lvl>
    <w:lvl w:ilvl="2" w:tplc="269692F6">
      <w:numFmt w:val="bullet"/>
      <w:lvlText w:val="•"/>
      <w:lvlJc w:val="left"/>
      <w:pPr>
        <w:ind w:left="2015" w:hanging="360"/>
      </w:pPr>
      <w:rPr>
        <w:rFonts w:hint="default"/>
        <w:lang w:val="en-US" w:eastAsia="en-US" w:bidi="ar-SA"/>
      </w:rPr>
    </w:lvl>
    <w:lvl w:ilvl="3" w:tplc="6414D484">
      <w:numFmt w:val="bullet"/>
      <w:lvlText w:val="•"/>
      <w:lvlJc w:val="left"/>
      <w:pPr>
        <w:ind w:left="3091" w:hanging="360"/>
      </w:pPr>
      <w:rPr>
        <w:rFonts w:hint="default"/>
        <w:lang w:val="en-US" w:eastAsia="en-US" w:bidi="ar-SA"/>
      </w:rPr>
    </w:lvl>
    <w:lvl w:ilvl="4" w:tplc="587CF86E">
      <w:numFmt w:val="bullet"/>
      <w:lvlText w:val="•"/>
      <w:lvlJc w:val="left"/>
      <w:pPr>
        <w:ind w:left="4166" w:hanging="360"/>
      </w:pPr>
      <w:rPr>
        <w:rFonts w:hint="default"/>
        <w:lang w:val="en-US" w:eastAsia="en-US" w:bidi="ar-SA"/>
      </w:rPr>
    </w:lvl>
    <w:lvl w:ilvl="5" w:tplc="284654E2">
      <w:numFmt w:val="bullet"/>
      <w:lvlText w:val="•"/>
      <w:lvlJc w:val="left"/>
      <w:pPr>
        <w:ind w:left="5242" w:hanging="360"/>
      </w:pPr>
      <w:rPr>
        <w:rFonts w:hint="default"/>
        <w:lang w:val="en-US" w:eastAsia="en-US" w:bidi="ar-SA"/>
      </w:rPr>
    </w:lvl>
    <w:lvl w:ilvl="6" w:tplc="BFBAF4DC">
      <w:numFmt w:val="bullet"/>
      <w:lvlText w:val="•"/>
      <w:lvlJc w:val="left"/>
      <w:pPr>
        <w:ind w:left="6317" w:hanging="360"/>
      </w:pPr>
      <w:rPr>
        <w:rFonts w:hint="default"/>
        <w:lang w:val="en-US" w:eastAsia="en-US" w:bidi="ar-SA"/>
      </w:rPr>
    </w:lvl>
    <w:lvl w:ilvl="7" w:tplc="3C304ACA">
      <w:numFmt w:val="bullet"/>
      <w:lvlText w:val="•"/>
      <w:lvlJc w:val="left"/>
      <w:pPr>
        <w:ind w:left="7393" w:hanging="360"/>
      </w:pPr>
      <w:rPr>
        <w:rFonts w:hint="default"/>
        <w:lang w:val="en-US" w:eastAsia="en-US" w:bidi="ar-SA"/>
      </w:rPr>
    </w:lvl>
    <w:lvl w:ilvl="8" w:tplc="9080F9E0">
      <w:numFmt w:val="bullet"/>
      <w:lvlText w:val="•"/>
      <w:lvlJc w:val="left"/>
      <w:pPr>
        <w:ind w:left="8468" w:hanging="360"/>
      </w:pPr>
      <w:rPr>
        <w:rFonts w:hint="default"/>
        <w:lang w:val="en-US" w:eastAsia="en-US" w:bidi="ar-SA"/>
      </w:rPr>
    </w:lvl>
  </w:abstractNum>
  <w:abstractNum w:abstractNumId="10" w15:restartNumberingAfterBreak="0">
    <w:nsid w:val="32EA6F09"/>
    <w:multiLevelType w:val="hybridMultilevel"/>
    <w:tmpl w:val="E6D87812"/>
    <w:lvl w:ilvl="0" w:tplc="E6828E40">
      <w:start w:val="1"/>
      <w:numFmt w:val="decimal"/>
      <w:lvlText w:val="%1."/>
      <w:lvlJc w:val="left"/>
      <w:pPr>
        <w:ind w:left="641" w:hanging="428"/>
      </w:pPr>
      <w:rPr>
        <w:rFonts w:ascii="Calibri" w:eastAsia="Calibri" w:hAnsi="Calibri" w:cs="Calibri" w:hint="default"/>
        <w:b w:val="0"/>
        <w:bCs w:val="0"/>
        <w:i w:val="0"/>
        <w:iCs w:val="0"/>
        <w:spacing w:val="-1"/>
        <w:w w:val="99"/>
        <w:sz w:val="20"/>
        <w:szCs w:val="20"/>
        <w:lang w:val="en-US" w:eastAsia="en-US" w:bidi="ar-SA"/>
      </w:rPr>
    </w:lvl>
    <w:lvl w:ilvl="1" w:tplc="B68C911A">
      <w:start w:val="1"/>
      <w:numFmt w:val="lowerRoman"/>
      <w:lvlText w:val="%2."/>
      <w:lvlJc w:val="left"/>
      <w:pPr>
        <w:ind w:left="922" w:hanging="426"/>
      </w:pPr>
      <w:rPr>
        <w:rFonts w:ascii="Calibri" w:eastAsia="Calibri" w:hAnsi="Calibri" w:cs="Calibri" w:hint="default"/>
        <w:b w:val="0"/>
        <w:bCs w:val="0"/>
        <w:i w:val="0"/>
        <w:iCs w:val="0"/>
        <w:spacing w:val="-1"/>
        <w:w w:val="99"/>
        <w:sz w:val="20"/>
        <w:szCs w:val="20"/>
        <w:lang w:val="en-US" w:eastAsia="en-US" w:bidi="ar-SA"/>
      </w:rPr>
    </w:lvl>
    <w:lvl w:ilvl="2" w:tplc="15547F96">
      <w:numFmt w:val="bullet"/>
      <w:lvlText w:val="•"/>
      <w:lvlJc w:val="left"/>
      <w:pPr>
        <w:ind w:left="1997" w:hanging="426"/>
      </w:pPr>
      <w:rPr>
        <w:rFonts w:hint="default"/>
        <w:lang w:val="en-US" w:eastAsia="en-US" w:bidi="ar-SA"/>
      </w:rPr>
    </w:lvl>
    <w:lvl w:ilvl="3" w:tplc="16D8C72C">
      <w:numFmt w:val="bullet"/>
      <w:lvlText w:val="•"/>
      <w:lvlJc w:val="left"/>
      <w:pPr>
        <w:ind w:left="3075" w:hanging="426"/>
      </w:pPr>
      <w:rPr>
        <w:rFonts w:hint="default"/>
        <w:lang w:val="en-US" w:eastAsia="en-US" w:bidi="ar-SA"/>
      </w:rPr>
    </w:lvl>
    <w:lvl w:ilvl="4" w:tplc="90E643F0">
      <w:numFmt w:val="bullet"/>
      <w:lvlText w:val="•"/>
      <w:lvlJc w:val="left"/>
      <w:pPr>
        <w:ind w:left="4153" w:hanging="426"/>
      </w:pPr>
      <w:rPr>
        <w:rFonts w:hint="default"/>
        <w:lang w:val="en-US" w:eastAsia="en-US" w:bidi="ar-SA"/>
      </w:rPr>
    </w:lvl>
    <w:lvl w:ilvl="5" w:tplc="A4549754">
      <w:numFmt w:val="bullet"/>
      <w:lvlText w:val="•"/>
      <w:lvlJc w:val="left"/>
      <w:pPr>
        <w:ind w:left="5231" w:hanging="426"/>
      </w:pPr>
      <w:rPr>
        <w:rFonts w:hint="default"/>
        <w:lang w:val="en-US" w:eastAsia="en-US" w:bidi="ar-SA"/>
      </w:rPr>
    </w:lvl>
    <w:lvl w:ilvl="6" w:tplc="FA1A4C72">
      <w:numFmt w:val="bullet"/>
      <w:lvlText w:val="•"/>
      <w:lvlJc w:val="left"/>
      <w:pPr>
        <w:ind w:left="6308" w:hanging="426"/>
      </w:pPr>
      <w:rPr>
        <w:rFonts w:hint="default"/>
        <w:lang w:val="en-US" w:eastAsia="en-US" w:bidi="ar-SA"/>
      </w:rPr>
    </w:lvl>
    <w:lvl w:ilvl="7" w:tplc="413CE840">
      <w:numFmt w:val="bullet"/>
      <w:lvlText w:val="•"/>
      <w:lvlJc w:val="left"/>
      <w:pPr>
        <w:ind w:left="7386" w:hanging="426"/>
      </w:pPr>
      <w:rPr>
        <w:rFonts w:hint="default"/>
        <w:lang w:val="en-US" w:eastAsia="en-US" w:bidi="ar-SA"/>
      </w:rPr>
    </w:lvl>
    <w:lvl w:ilvl="8" w:tplc="75CEC182">
      <w:numFmt w:val="bullet"/>
      <w:lvlText w:val="•"/>
      <w:lvlJc w:val="left"/>
      <w:pPr>
        <w:ind w:left="8464" w:hanging="426"/>
      </w:pPr>
      <w:rPr>
        <w:rFonts w:hint="default"/>
        <w:lang w:val="en-US" w:eastAsia="en-US" w:bidi="ar-SA"/>
      </w:rPr>
    </w:lvl>
  </w:abstractNum>
  <w:abstractNum w:abstractNumId="11" w15:restartNumberingAfterBreak="0">
    <w:nsid w:val="364532EB"/>
    <w:multiLevelType w:val="hybridMultilevel"/>
    <w:tmpl w:val="6172CB10"/>
    <w:lvl w:ilvl="0" w:tplc="9F260E9E">
      <w:numFmt w:val="bullet"/>
      <w:lvlText w:val=""/>
      <w:lvlJc w:val="left"/>
      <w:pPr>
        <w:ind w:left="1217" w:hanging="360"/>
      </w:pPr>
      <w:rPr>
        <w:rFonts w:ascii="Symbol" w:eastAsia="Symbol" w:hAnsi="Symbol" w:cs="Symbol" w:hint="default"/>
        <w:b w:val="0"/>
        <w:bCs w:val="0"/>
        <w:i w:val="0"/>
        <w:iCs w:val="0"/>
        <w:spacing w:val="0"/>
        <w:w w:val="99"/>
        <w:sz w:val="20"/>
        <w:szCs w:val="20"/>
        <w:lang w:val="en-US" w:eastAsia="en-US" w:bidi="ar-SA"/>
      </w:rPr>
    </w:lvl>
    <w:lvl w:ilvl="1" w:tplc="18503B0E">
      <w:numFmt w:val="bullet"/>
      <w:lvlText w:val="•"/>
      <w:lvlJc w:val="left"/>
      <w:pPr>
        <w:ind w:left="2160" w:hanging="360"/>
      </w:pPr>
      <w:rPr>
        <w:rFonts w:hint="default"/>
        <w:lang w:val="en-US" w:eastAsia="en-US" w:bidi="ar-SA"/>
      </w:rPr>
    </w:lvl>
    <w:lvl w:ilvl="2" w:tplc="13BC68E0">
      <w:numFmt w:val="bullet"/>
      <w:lvlText w:val="•"/>
      <w:lvlJc w:val="left"/>
      <w:pPr>
        <w:ind w:left="3100" w:hanging="360"/>
      </w:pPr>
      <w:rPr>
        <w:rFonts w:hint="default"/>
        <w:lang w:val="en-US" w:eastAsia="en-US" w:bidi="ar-SA"/>
      </w:rPr>
    </w:lvl>
    <w:lvl w:ilvl="3" w:tplc="BFE2C30E">
      <w:numFmt w:val="bullet"/>
      <w:lvlText w:val="•"/>
      <w:lvlJc w:val="left"/>
      <w:pPr>
        <w:ind w:left="4040" w:hanging="360"/>
      </w:pPr>
      <w:rPr>
        <w:rFonts w:hint="default"/>
        <w:lang w:val="en-US" w:eastAsia="en-US" w:bidi="ar-SA"/>
      </w:rPr>
    </w:lvl>
    <w:lvl w:ilvl="4" w:tplc="60D6696E">
      <w:numFmt w:val="bullet"/>
      <w:lvlText w:val="•"/>
      <w:lvlJc w:val="left"/>
      <w:pPr>
        <w:ind w:left="4980" w:hanging="360"/>
      </w:pPr>
      <w:rPr>
        <w:rFonts w:hint="default"/>
        <w:lang w:val="en-US" w:eastAsia="en-US" w:bidi="ar-SA"/>
      </w:rPr>
    </w:lvl>
    <w:lvl w:ilvl="5" w:tplc="2124A8BA">
      <w:numFmt w:val="bullet"/>
      <w:lvlText w:val="•"/>
      <w:lvlJc w:val="left"/>
      <w:pPr>
        <w:ind w:left="5920" w:hanging="360"/>
      </w:pPr>
      <w:rPr>
        <w:rFonts w:hint="default"/>
        <w:lang w:val="en-US" w:eastAsia="en-US" w:bidi="ar-SA"/>
      </w:rPr>
    </w:lvl>
    <w:lvl w:ilvl="6" w:tplc="68B2F8C8">
      <w:numFmt w:val="bullet"/>
      <w:lvlText w:val="•"/>
      <w:lvlJc w:val="left"/>
      <w:pPr>
        <w:ind w:left="6860" w:hanging="360"/>
      </w:pPr>
      <w:rPr>
        <w:rFonts w:hint="default"/>
        <w:lang w:val="en-US" w:eastAsia="en-US" w:bidi="ar-SA"/>
      </w:rPr>
    </w:lvl>
    <w:lvl w:ilvl="7" w:tplc="B9D0CF12">
      <w:numFmt w:val="bullet"/>
      <w:lvlText w:val="•"/>
      <w:lvlJc w:val="left"/>
      <w:pPr>
        <w:ind w:left="7800" w:hanging="360"/>
      </w:pPr>
      <w:rPr>
        <w:rFonts w:hint="default"/>
        <w:lang w:val="en-US" w:eastAsia="en-US" w:bidi="ar-SA"/>
      </w:rPr>
    </w:lvl>
    <w:lvl w:ilvl="8" w:tplc="A0DA48A4">
      <w:numFmt w:val="bullet"/>
      <w:lvlText w:val="•"/>
      <w:lvlJc w:val="left"/>
      <w:pPr>
        <w:ind w:left="8740" w:hanging="360"/>
      </w:pPr>
      <w:rPr>
        <w:rFonts w:hint="default"/>
        <w:lang w:val="en-US" w:eastAsia="en-US" w:bidi="ar-SA"/>
      </w:rPr>
    </w:lvl>
  </w:abstractNum>
  <w:abstractNum w:abstractNumId="12" w15:restartNumberingAfterBreak="0">
    <w:nsid w:val="37C54697"/>
    <w:multiLevelType w:val="hybridMultilevel"/>
    <w:tmpl w:val="9386E21E"/>
    <w:lvl w:ilvl="0" w:tplc="317A74D0">
      <w:numFmt w:val="bullet"/>
      <w:lvlText w:val="•"/>
      <w:lvlJc w:val="left"/>
      <w:pPr>
        <w:ind w:left="934" w:hanging="360"/>
      </w:pPr>
      <w:rPr>
        <w:rFonts w:ascii="Calibri" w:eastAsia="Calibri" w:hAnsi="Calibri" w:cs="Calibri" w:hint="default"/>
        <w:b w:val="0"/>
        <w:bCs w:val="0"/>
        <w:i w:val="0"/>
        <w:iCs w:val="0"/>
        <w:spacing w:val="0"/>
        <w:w w:val="99"/>
        <w:sz w:val="20"/>
        <w:szCs w:val="20"/>
        <w:lang w:val="en-US" w:eastAsia="en-US" w:bidi="ar-SA"/>
      </w:rPr>
    </w:lvl>
    <w:lvl w:ilvl="1" w:tplc="ACDE3C62">
      <w:numFmt w:val="bullet"/>
      <w:lvlText w:val="o"/>
      <w:lvlJc w:val="left"/>
      <w:pPr>
        <w:ind w:left="1654" w:hanging="360"/>
      </w:pPr>
      <w:rPr>
        <w:rFonts w:ascii="Courier New" w:eastAsia="Courier New" w:hAnsi="Courier New" w:cs="Courier New" w:hint="default"/>
        <w:b w:val="0"/>
        <w:bCs w:val="0"/>
        <w:i w:val="0"/>
        <w:iCs w:val="0"/>
        <w:spacing w:val="0"/>
        <w:w w:val="99"/>
        <w:sz w:val="20"/>
        <w:szCs w:val="20"/>
        <w:lang w:val="en-US" w:eastAsia="en-US" w:bidi="ar-SA"/>
      </w:rPr>
    </w:lvl>
    <w:lvl w:ilvl="2" w:tplc="082825FA">
      <w:numFmt w:val="bullet"/>
      <w:lvlText w:val="•"/>
      <w:lvlJc w:val="left"/>
      <w:pPr>
        <w:ind w:left="2655" w:hanging="360"/>
      </w:pPr>
      <w:rPr>
        <w:rFonts w:hint="default"/>
        <w:lang w:val="en-US" w:eastAsia="en-US" w:bidi="ar-SA"/>
      </w:rPr>
    </w:lvl>
    <w:lvl w:ilvl="3" w:tplc="3DA42164">
      <w:numFmt w:val="bullet"/>
      <w:lvlText w:val="•"/>
      <w:lvlJc w:val="left"/>
      <w:pPr>
        <w:ind w:left="3651" w:hanging="360"/>
      </w:pPr>
      <w:rPr>
        <w:rFonts w:hint="default"/>
        <w:lang w:val="en-US" w:eastAsia="en-US" w:bidi="ar-SA"/>
      </w:rPr>
    </w:lvl>
    <w:lvl w:ilvl="4" w:tplc="60FE4E6A">
      <w:numFmt w:val="bullet"/>
      <w:lvlText w:val="•"/>
      <w:lvlJc w:val="left"/>
      <w:pPr>
        <w:ind w:left="4646" w:hanging="360"/>
      </w:pPr>
      <w:rPr>
        <w:rFonts w:hint="default"/>
        <w:lang w:val="en-US" w:eastAsia="en-US" w:bidi="ar-SA"/>
      </w:rPr>
    </w:lvl>
    <w:lvl w:ilvl="5" w:tplc="8B3605C0">
      <w:numFmt w:val="bullet"/>
      <w:lvlText w:val="•"/>
      <w:lvlJc w:val="left"/>
      <w:pPr>
        <w:ind w:left="5642" w:hanging="360"/>
      </w:pPr>
      <w:rPr>
        <w:rFonts w:hint="default"/>
        <w:lang w:val="en-US" w:eastAsia="en-US" w:bidi="ar-SA"/>
      </w:rPr>
    </w:lvl>
    <w:lvl w:ilvl="6" w:tplc="F9CEDD3A">
      <w:numFmt w:val="bullet"/>
      <w:lvlText w:val="•"/>
      <w:lvlJc w:val="left"/>
      <w:pPr>
        <w:ind w:left="6637" w:hanging="360"/>
      </w:pPr>
      <w:rPr>
        <w:rFonts w:hint="default"/>
        <w:lang w:val="en-US" w:eastAsia="en-US" w:bidi="ar-SA"/>
      </w:rPr>
    </w:lvl>
    <w:lvl w:ilvl="7" w:tplc="8F14607E">
      <w:numFmt w:val="bullet"/>
      <w:lvlText w:val="•"/>
      <w:lvlJc w:val="left"/>
      <w:pPr>
        <w:ind w:left="7633" w:hanging="360"/>
      </w:pPr>
      <w:rPr>
        <w:rFonts w:hint="default"/>
        <w:lang w:val="en-US" w:eastAsia="en-US" w:bidi="ar-SA"/>
      </w:rPr>
    </w:lvl>
    <w:lvl w:ilvl="8" w:tplc="54A81EC6">
      <w:numFmt w:val="bullet"/>
      <w:lvlText w:val="•"/>
      <w:lvlJc w:val="left"/>
      <w:pPr>
        <w:ind w:left="8628" w:hanging="360"/>
      </w:pPr>
      <w:rPr>
        <w:rFonts w:hint="default"/>
        <w:lang w:val="en-US" w:eastAsia="en-US" w:bidi="ar-SA"/>
      </w:rPr>
    </w:lvl>
  </w:abstractNum>
  <w:abstractNum w:abstractNumId="13" w15:restartNumberingAfterBreak="0">
    <w:nsid w:val="40B10F2B"/>
    <w:multiLevelType w:val="hybridMultilevel"/>
    <w:tmpl w:val="1D36060C"/>
    <w:lvl w:ilvl="0" w:tplc="35AEDA26">
      <w:start w:val="4"/>
      <w:numFmt w:val="lowerRoman"/>
      <w:lvlText w:val="%1."/>
      <w:lvlJc w:val="left"/>
      <w:pPr>
        <w:ind w:left="934" w:hanging="548"/>
      </w:pPr>
      <w:rPr>
        <w:rFonts w:ascii="Calibri" w:eastAsia="Calibri" w:hAnsi="Calibri" w:cs="Calibri" w:hint="default"/>
        <w:b w:val="0"/>
        <w:bCs w:val="0"/>
        <w:i w:val="0"/>
        <w:iCs w:val="0"/>
        <w:spacing w:val="-2"/>
        <w:w w:val="99"/>
        <w:sz w:val="20"/>
        <w:szCs w:val="20"/>
        <w:lang w:val="en-US" w:eastAsia="en-US" w:bidi="ar-SA"/>
      </w:rPr>
    </w:lvl>
    <w:lvl w:ilvl="1" w:tplc="94CCF514">
      <w:numFmt w:val="bullet"/>
      <w:lvlText w:val="•"/>
      <w:lvlJc w:val="left"/>
      <w:pPr>
        <w:ind w:left="1908" w:hanging="548"/>
      </w:pPr>
      <w:rPr>
        <w:rFonts w:hint="default"/>
        <w:lang w:val="en-US" w:eastAsia="en-US" w:bidi="ar-SA"/>
      </w:rPr>
    </w:lvl>
    <w:lvl w:ilvl="2" w:tplc="A75E46B4">
      <w:numFmt w:val="bullet"/>
      <w:lvlText w:val="•"/>
      <w:lvlJc w:val="left"/>
      <w:pPr>
        <w:ind w:left="2876" w:hanging="548"/>
      </w:pPr>
      <w:rPr>
        <w:rFonts w:hint="default"/>
        <w:lang w:val="en-US" w:eastAsia="en-US" w:bidi="ar-SA"/>
      </w:rPr>
    </w:lvl>
    <w:lvl w:ilvl="3" w:tplc="CFB87780">
      <w:numFmt w:val="bullet"/>
      <w:lvlText w:val="•"/>
      <w:lvlJc w:val="left"/>
      <w:pPr>
        <w:ind w:left="3844" w:hanging="548"/>
      </w:pPr>
      <w:rPr>
        <w:rFonts w:hint="default"/>
        <w:lang w:val="en-US" w:eastAsia="en-US" w:bidi="ar-SA"/>
      </w:rPr>
    </w:lvl>
    <w:lvl w:ilvl="4" w:tplc="C89A57A8">
      <w:numFmt w:val="bullet"/>
      <w:lvlText w:val="•"/>
      <w:lvlJc w:val="left"/>
      <w:pPr>
        <w:ind w:left="4812" w:hanging="548"/>
      </w:pPr>
      <w:rPr>
        <w:rFonts w:hint="default"/>
        <w:lang w:val="en-US" w:eastAsia="en-US" w:bidi="ar-SA"/>
      </w:rPr>
    </w:lvl>
    <w:lvl w:ilvl="5" w:tplc="588C8B72">
      <w:numFmt w:val="bullet"/>
      <w:lvlText w:val="•"/>
      <w:lvlJc w:val="left"/>
      <w:pPr>
        <w:ind w:left="5780" w:hanging="548"/>
      </w:pPr>
      <w:rPr>
        <w:rFonts w:hint="default"/>
        <w:lang w:val="en-US" w:eastAsia="en-US" w:bidi="ar-SA"/>
      </w:rPr>
    </w:lvl>
    <w:lvl w:ilvl="6" w:tplc="1D42D174">
      <w:numFmt w:val="bullet"/>
      <w:lvlText w:val="•"/>
      <w:lvlJc w:val="left"/>
      <w:pPr>
        <w:ind w:left="6748" w:hanging="548"/>
      </w:pPr>
      <w:rPr>
        <w:rFonts w:hint="default"/>
        <w:lang w:val="en-US" w:eastAsia="en-US" w:bidi="ar-SA"/>
      </w:rPr>
    </w:lvl>
    <w:lvl w:ilvl="7" w:tplc="CC72B472">
      <w:numFmt w:val="bullet"/>
      <w:lvlText w:val="•"/>
      <w:lvlJc w:val="left"/>
      <w:pPr>
        <w:ind w:left="7716" w:hanging="548"/>
      </w:pPr>
      <w:rPr>
        <w:rFonts w:hint="default"/>
        <w:lang w:val="en-US" w:eastAsia="en-US" w:bidi="ar-SA"/>
      </w:rPr>
    </w:lvl>
    <w:lvl w:ilvl="8" w:tplc="122A4642">
      <w:numFmt w:val="bullet"/>
      <w:lvlText w:val="•"/>
      <w:lvlJc w:val="left"/>
      <w:pPr>
        <w:ind w:left="8684" w:hanging="548"/>
      </w:pPr>
      <w:rPr>
        <w:rFonts w:hint="default"/>
        <w:lang w:val="en-US" w:eastAsia="en-US" w:bidi="ar-SA"/>
      </w:rPr>
    </w:lvl>
  </w:abstractNum>
  <w:abstractNum w:abstractNumId="14" w15:restartNumberingAfterBreak="0">
    <w:nsid w:val="497D7723"/>
    <w:multiLevelType w:val="hybridMultilevel"/>
    <w:tmpl w:val="B91E3CEC"/>
    <w:lvl w:ilvl="0" w:tplc="BA583A3C">
      <w:numFmt w:val="bullet"/>
      <w:lvlText w:val=""/>
      <w:lvlJc w:val="left"/>
      <w:pPr>
        <w:ind w:left="934" w:hanging="360"/>
      </w:pPr>
      <w:rPr>
        <w:rFonts w:ascii="Symbol" w:eastAsia="Symbol" w:hAnsi="Symbol" w:cs="Symbol" w:hint="default"/>
        <w:b w:val="0"/>
        <w:bCs w:val="0"/>
        <w:i w:val="0"/>
        <w:iCs w:val="0"/>
        <w:spacing w:val="0"/>
        <w:w w:val="99"/>
        <w:sz w:val="20"/>
        <w:szCs w:val="20"/>
        <w:lang w:val="en-US" w:eastAsia="en-US" w:bidi="ar-SA"/>
      </w:rPr>
    </w:lvl>
    <w:lvl w:ilvl="1" w:tplc="99CCAB8C">
      <w:numFmt w:val="bullet"/>
      <w:lvlText w:val=""/>
      <w:lvlJc w:val="left"/>
      <w:pPr>
        <w:ind w:left="1346" w:hanging="281"/>
      </w:pPr>
      <w:rPr>
        <w:rFonts w:ascii="Symbol" w:eastAsia="Symbol" w:hAnsi="Symbol" w:cs="Symbol" w:hint="default"/>
        <w:b w:val="0"/>
        <w:bCs w:val="0"/>
        <w:i w:val="0"/>
        <w:iCs w:val="0"/>
        <w:spacing w:val="0"/>
        <w:w w:val="99"/>
        <w:sz w:val="20"/>
        <w:szCs w:val="20"/>
        <w:lang w:val="en-US" w:eastAsia="en-US" w:bidi="ar-SA"/>
      </w:rPr>
    </w:lvl>
    <w:lvl w:ilvl="2" w:tplc="8A684D3E">
      <w:numFmt w:val="bullet"/>
      <w:lvlText w:val="•"/>
      <w:lvlJc w:val="left"/>
      <w:pPr>
        <w:ind w:left="2371" w:hanging="281"/>
      </w:pPr>
      <w:rPr>
        <w:rFonts w:hint="default"/>
        <w:lang w:val="en-US" w:eastAsia="en-US" w:bidi="ar-SA"/>
      </w:rPr>
    </w:lvl>
    <w:lvl w:ilvl="3" w:tplc="99FA72BA">
      <w:numFmt w:val="bullet"/>
      <w:lvlText w:val="•"/>
      <w:lvlJc w:val="left"/>
      <w:pPr>
        <w:ind w:left="3402" w:hanging="281"/>
      </w:pPr>
      <w:rPr>
        <w:rFonts w:hint="default"/>
        <w:lang w:val="en-US" w:eastAsia="en-US" w:bidi="ar-SA"/>
      </w:rPr>
    </w:lvl>
    <w:lvl w:ilvl="4" w:tplc="CFB4D712">
      <w:numFmt w:val="bullet"/>
      <w:lvlText w:val="•"/>
      <w:lvlJc w:val="left"/>
      <w:pPr>
        <w:ind w:left="4433" w:hanging="281"/>
      </w:pPr>
      <w:rPr>
        <w:rFonts w:hint="default"/>
        <w:lang w:val="en-US" w:eastAsia="en-US" w:bidi="ar-SA"/>
      </w:rPr>
    </w:lvl>
    <w:lvl w:ilvl="5" w:tplc="78306DEC">
      <w:numFmt w:val="bullet"/>
      <w:lvlText w:val="•"/>
      <w:lvlJc w:val="left"/>
      <w:pPr>
        <w:ind w:left="5464" w:hanging="281"/>
      </w:pPr>
      <w:rPr>
        <w:rFonts w:hint="default"/>
        <w:lang w:val="en-US" w:eastAsia="en-US" w:bidi="ar-SA"/>
      </w:rPr>
    </w:lvl>
    <w:lvl w:ilvl="6" w:tplc="81BA21E0">
      <w:numFmt w:val="bullet"/>
      <w:lvlText w:val="•"/>
      <w:lvlJc w:val="left"/>
      <w:pPr>
        <w:ind w:left="6495" w:hanging="281"/>
      </w:pPr>
      <w:rPr>
        <w:rFonts w:hint="default"/>
        <w:lang w:val="en-US" w:eastAsia="en-US" w:bidi="ar-SA"/>
      </w:rPr>
    </w:lvl>
    <w:lvl w:ilvl="7" w:tplc="1206D880">
      <w:numFmt w:val="bullet"/>
      <w:lvlText w:val="•"/>
      <w:lvlJc w:val="left"/>
      <w:pPr>
        <w:ind w:left="7526" w:hanging="281"/>
      </w:pPr>
      <w:rPr>
        <w:rFonts w:hint="default"/>
        <w:lang w:val="en-US" w:eastAsia="en-US" w:bidi="ar-SA"/>
      </w:rPr>
    </w:lvl>
    <w:lvl w:ilvl="8" w:tplc="332EEC04">
      <w:numFmt w:val="bullet"/>
      <w:lvlText w:val="•"/>
      <w:lvlJc w:val="left"/>
      <w:pPr>
        <w:ind w:left="8557" w:hanging="281"/>
      </w:pPr>
      <w:rPr>
        <w:rFonts w:hint="default"/>
        <w:lang w:val="en-US" w:eastAsia="en-US" w:bidi="ar-SA"/>
      </w:rPr>
    </w:lvl>
  </w:abstractNum>
  <w:abstractNum w:abstractNumId="15" w15:restartNumberingAfterBreak="0">
    <w:nsid w:val="562A4C28"/>
    <w:multiLevelType w:val="hybridMultilevel"/>
    <w:tmpl w:val="AEFC9F90"/>
    <w:lvl w:ilvl="0" w:tplc="0888C92C">
      <w:numFmt w:val="bullet"/>
      <w:lvlText w:val=""/>
      <w:lvlJc w:val="left"/>
      <w:pPr>
        <w:ind w:left="934" w:hanging="360"/>
      </w:pPr>
      <w:rPr>
        <w:rFonts w:ascii="Symbol" w:eastAsia="Symbol" w:hAnsi="Symbol" w:cs="Symbol" w:hint="default"/>
        <w:b w:val="0"/>
        <w:bCs w:val="0"/>
        <w:i w:val="0"/>
        <w:iCs w:val="0"/>
        <w:spacing w:val="0"/>
        <w:w w:val="99"/>
        <w:sz w:val="20"/>
        <w:szCs w:val="20"/>
        <w:lang w:val="en-US" w:eastAsia="en-US" w:bidi="ar-SA"/>
      </w:rPr>
    </w:lvl>
    <w:lvl w:ilvl="1" w:tplc="4F668AE0">
      <w:numFmt w:val="bullet"/>
      <w:lvlText w:val="•"/>
      <w:lvlJc w:val="left"/>
      <w:pPr>
        <w:ind w:left="1908" w:hanging="360"/>
      </w:pPr>
      <w:rPr>
        <w:rFonts w:hint="default"/>
        <w:lang w:val="en-US" w:eastAsia="en-US" w:bidi="ar-SA"/>
      </w:rPr>
    </w:lvl>
    <w:lvl w:ilvl="2" w:tplc="32B4AB04">
      <w:numFmt w:val="bullet"/>
      <w:lvlText w:val="•"/>
      <w:lvlJc w:val="left"/>
      <w:pPr>
        <w:ind w:left="2876" w:hanging="360"/>
      </w:pPr>
      <w:rPr>
        <w:rFonts w:hint="default"/>
        <w:lang w:val="en-US" w:eastAsia="en-US" w:bidi="ar-SA"/>
      </w:rPr>
    </w:lvl>
    <w:lvl w:ilvl="3" w:tplc="46C20C50">
      <w:numFmt w:val="bullet"/>
      <w:lvlText w:val="•"/>
      <w:lvlJc w:val="left"/>
      <w:pPr>
        <w:ind w:left="3844" w:hanging="360"/>
      </w:pPr>
      <w:rPr>
        <w:rFonts w:hint="default"/>
        <w:lang w:val="en-US" w:eastAsia="en-US" w:bidi="ar-SA"/>
      </w:rPr>
    </w:lvl>
    <w:lvl w:ilvl="4" w:tplc="94B0C6A8">
      <w:numFmt w:val="bullet"/>
      <w:lvlText w:val="•"/>
      <w:lvlJc w:val="left"/>
      <w:pPr>
        <w:ind w:left="4812" w:hanging="360"/>
      </w:pPr>
      <w:rPr>
        <w:rFonts w:hint="default"/>
        <w:lang w:val="en-US" w:eastAsia="en-US" w:bidi="ar-SA"/>
      </w:rPr>
    </w:lvl>
    <w:lvl w:ilvl="5" w:tplc="C568BB92">
      <w:numFmt w:val="bullet"/>
      <w:lvlText w:val="•"/>
      <w:lvlJc w:val="left"/>
      <w:pPr>
        <w:ind w:left="5780" w:hanging="360"/>
      </w:pPr>
      <w:rPr>
        <w:rFonts w:hint="default"/>
        <w:lang w:val="en-US" w:eastAsia="en-US" w:bidi="ar-SA"/>
      </w:rPr>
    </w:lvl>
    <w:lvl w:ilvl="6" w:tplc="48D8E6B0">
      <w:numFmt w:val="bullet"/>
      <w:lvlText w:val="•"/>
      <w:lvlJc w:val="left"/>
      <w:pPr>
        <w:ind w:left="6748" w:hanging="360"/>
      </w:pPr>
      <w:rPr>
        <w:rFonts w:hint="default"/>
        <w:lang w:val="en-US" w:eastAsia="en-US" w:bidi="ar-SA"/>
      </w:rPr>
    </w:lvl>
    <w:lvl w:ilvl="7" w:tplc="83584070">
      <w:numFmt w:val="bullet"/>
      <w:lvlText w:val="•"/>
      <w:lvlJc w:val="left"/>
      <w:pPr>
        <w:ind w:left="7716" w:hanging="360"/>
      </w:pPr>
      <w:rPr>
        <w:rFonts w:hint="default"/>
        <w:lang w:val="en-US" w:eastAsia="en-US" w:bidi="ar-SA"/>
      </w:rPr>
    </w:lvl>
    <w:lvl w:ilvl="8" w:tplc="69660F4E">
      <w:numFmt w:val="bullet"/>
      <w:lvlText w:val="•"/>
      <w:lvlJc w:val="left"/>
      <w:pPr>
        <w:ind w:left="8684" w:hanging="360"/>
      </w:pPr>
      <w:rPr>
        <w:rFonts w:hint="default"/>
        <w:lang w:val="en-US" w:eastAsia="en-US" w:bidi="ar-SA"/>
      </w:rPr>
    </w:lvl>
  </w:abstractNum>
  <w:abstractNum w:abstractNumId="16" w15:restartNumberingAfterBreak="0">
    <w:nsid w:val="59EE59D7"/>
    <w:multiLevelType w:val="multilevel"/>
    <w:tmpl w:val="8856C298"/>
    <w:lvl w:ilvl="0">
      <w:start w:val="1"/>
      <w:numFmt w:val="decimal"/>
      <w:lvlText w:val="%1"/>
      <w:lvlJc w:val="left"/>
      <w:pPr>
        <w:ind w:left="213" w:hanging="308"/>
      </w:pPr>
      <w:rPr>
        <w:rFonts w:hint="default"/>
        <w:lang w:val="en-US" w:eastAsia="en-US" w:bidi="ar-SA"/>
      </w:rPr>
    </w:lvl>
    <w:lvl w:ilvl="1">
      <w:start w:val="1"/>
      <w:numFmt w:val="decimal"/>
      <w:lvlText w:val="%1.%2"/>
      <w:lvlJc w:val="left"/>
      <w:pPr>
        <w:ind w:left="213" w:hanging="308"/>
      </w:pPr>
      <w:rPr>
        <w:rFonts w:ascii="Calibri" w:eastAsia="Calibri" w:hAnsi="Calibri" w:cs="Calibri" w:hint="default"/>
        <w:b w:val="0"/>
        <w:bCs w:val="0"/>
        <w:i w:val="0"/>
        <w:iCs w:val="0"/>
        <w:spacing w:val="0"/>
        <w:w w:val="99"/>
        <w:sz w:val="20"/>
        <w:szCs w:val="20"/>
        <w:lang w:val="en-US" w:eastAsia="en-US" w:bidi="ar-SA"/>
      </w:rPr>
    </w:lvl>
    <w:lvl w:ilvl="2">
      <w:start w:val="5"/>
      <w:numFmt w:val="lowerRoman"/>
      <w:lvlText w:val="%3."/>
      <w:lvlJc w:val="left"/>
      <w:pPr>
        <w:ind w:left="934" w:hanging="503"/>
        <w:jc w:val="right"/>
      </w:pPr>
      <w:rPr>
        <w:rFonts w:ascii="Calibri" w:eastAsia="Calibri" w:hAnsi="Calibri" w:cs="Calibri" w:hint="default"/>
        <w:b w:val="0"/>
        <w:bCs w:val="0"/>
        <w:i w:val="0"/>
        <w:iCs w:val="0"/>
        <w:spacing w:val="-2"/>
        <w:w w:val="99"/>
        <w:sz w:val="20"/>
        <w:szCs w:val="20"/>
        <w:lang w:val="en-US" w:eastAsia="en-US" w:bidi="ar-SA"/>
      </w:rPr>
    </w:lvl>
    <w:lvl w:ilvl="3">
      <w:numFmt w:val="bullet"/>
      <w:lvlText w:val="•"/>
      <w:lvlJc w:val="left"/>
      <w:pPr>
        <w:ind w:left="3091" w:hanging="503"/>
      </w:pPr>
      <w:rPr>
        <w:rFonts w:hint="default"/>
        <w:lang w:val="en-US" w:eastAsia="en-US" w:bidi="ar-SA"/>
      </w:rPr>
    </w:lvl>
    <w:lvl w:ilvl="4">
      <w:numFmt w:val="bullet"/>
      <w:lvlText w:val="•"/>
      <w:lvlJc w:val="left"/>
      <w:pPr>
        <w:ind w:left="4166" w:hanging="503"/>
      </w:pPr>
      <w:rPr>
        <w:rFonts w:hint="default"/>
        <w:lang w:val="en-US" w:eastAsia="en-US" w:bidi="ar-SA"/>
      </w:rPr>
    </w:lvl>
    <w:lvl w:ilvl="5">
      <w:numFmt w:val="bullet"/>
      <w:lvlText w:val="•"/>
      <w:lvlJc w:val="left"/>
      <w:pPr>
        <w:ind w:left="5242" w:hanging="503"/>
      </w:pPr>
      <w:rPr>
        <w:rFonts w:hint="default"/>
        <w:lang w:val="en-US" w:eastAsia="en-US" w:bidi="ar-SA"/>
      </w:rPr>
    </w:lvl>
    <w:lvl w:ilvl="6">
      <w:numFmt w:val="bullet"/>
      <w:lvlText w:val="•"/>
      <w:lvlJc w:val="left"/>
      <w:pPr>
        <w:ind w:left="6317" w:hanging="503"/>
      </w:pPr>
      <w:rPr>
        <w:rFonts w:hint="default"/>
        <w:lang w:val="en-US" w:eastAsia="en-US" w:bidi="ar-SA"/>
      </w:rPr>
    </w:lvl>
    <w:lvl w:ilvl="7">
      <w:numFmt w:val="bullet"/>
      <w:lvlText w:val="•"/>
      <w:lvlJc w:val="left"/>
      <w:pPr>
        <w:ind w:left="7393" w:hanging="503"/>
      </w:pPr>
      <w:rPr>
        <w:rFonts w:hint="default"/>
        <w:lang w:val="en-US" w:eastAsia="en-US" w:bidi="ar-SA"/>
      </w:rPr>
    </w:lvl>
    <w:lvl w:ilvl="8">
      <w:numFmt w:val="bullet"/>
      <w:lvlText w:val="•"/>
      <w:lvlJc w:val="left"/>
      <w:pPr>
        <w:ind w:left="8468" w:hanging="503"/>
      </w:pPr>
      <w:rPr>
        <w:rFonts w:hint="default"/>
        <w:lang w:val="en-US" w:eastAsia="en-US" w:bidi="ar-SA"/>
      </w:rPr>
    </w:lvl>
  </w:abstractNum>
  <w:abstractNum w:abstractNumId="17" w15:restartNumberingAfterBreak="0">
    <w:nsid w:val="5BB3189A"/>
    <w:multiLevelType w:val="hybridMultilevel"/>
    <w:tmpl w:val="EA067424"/>
    <w:lvl w:ilvl="0" w:tplc="06ECECD8">
      <w:numFmt w:val="bullet"/>
      <w:lvlText w:val=""/>
      <w:lvlJc w:val="left"/>
      <w:pPr>
        <w:ind w:left="610" w:hanging="397"/>
      </w:pPr>
      <w:rPr>
        <w:rFonts w:ascii="Symbol" w:eastAsia="Symbol" w:hAnsi="Symbol" w:cs="Symbol" w:hint="default"/>
        <w:b w:val="0"/>
        <w:bCs w:val="0"/>
        <w:i w:val="0"/>
        <w:iCs w:val="0"/>
        <w:spacing w:val="0"/>
        <w:w w:val="99"/>
        <w:sz w:val="20"/>
        <w:szCs w:val="20"/>
        <w:lang w:val="en-US" w:eastAsia="en-US" w:bidi="ar-SA"/>
      </w:rPr>
    </w:lvl>
    <w:lvl w:ilvl="1" w:tplc="C9CC4C4A">
      <w:numFmt w:val="bullet"/>
      <w:lvlText w:val="o"/>
      <w:lvlJc w:val="left"/>
      <w:pPr>
        <w:ind w:left="934" w:hanging="360"/>
      </w:pPr>
      <w:rPr>
        <w:rFonts w:ascii="Courier New" w:eastAsia="Courier New" w:hAnsi="Courier New" w:cs="Courier New" w:hint="default"/>
        <w:b w:val="0"/>
        <w:bCs w:val="0"/>
        <w:i w:val="0"/>
        <w:iCs w:val="0"/>
        <w:spacing w:val="0"/>
        <w:w w:val="99"/>
        <w:sz w:val="20"/>
        <w:szCs w:val="20"/>
        <w:lang w:val="en-US" w:eastAsia="en-US" w:bidi="ar-SA"/>
      </w:rPr>
    </w:lvl>
    <w:lvl w:ilvl="2" w:tplc="348EA4A8">
      <w:numFmt w:val="bullet"/>
      <w:lvlText w:val=""/>
      <w:lvlJc w:val="left"/>
      <w:pPr>
        <w:ind w:left="2374" w:hanging="360"/>
      </w:pPr>
      <w:rPr>
        <w:rFonts w:ascii="Wingdings" w:eastAsia="Wingdings" w:hAnsi="Wingdings" w:cs="Wingdings" w:hint="default"/>
        <w:b w:val="0"/>
        <w:bCs w:val="0"/>
        <w:i w:val="0"/>
        <w:iCs w:val="0"/>
        <w:spacing w:val="0"/>
        <w:w w:val="99"/>
        <w:sz w:val="20"/>
        <w:szCs w:val="20"/>
        <w:lang w:val="en-US" w:eastAsia="en-US" w:bidi="ar-SA"/>
      </w:rPr>
    </w:lvl>
    <w:lvl w:ilvl="3" w:tplc="518CF21E">
      <w:numFmt w:val="bullet"/>
      <w:lvlText w:val="•"/>
      <w:lvlJc w:val="left"/>
      <w:pPr>
        <w:ind w:left="3410" w:hanging="360"/>
      </w:pPr>
      <w:rPr>
        <w:rFonts w:hint="default"/>
        <w:lang w:val="en-US" w:eastAsia="en-US" w:bidi="ar-SA"/>
      </w:rPr>
    </w:lvl>
    <w:lvl w:ilvl="4" w:tplc="F7483E14">
      <w:numFmt w:val="bullet"/>
      <w:lvlText w:val="•"/>
      <w:lvlJc w:val="left"/>
      <w:pPr>
        <w:ind w:left="4440" w:hanging="360"/>
      </w:pPr>
      <w:rPr>
        <w:rFonts w:hint="default"/>
        <w:lang w:val="en-US" w:eastAsia="en-US" w:bidi="ar-SA"/>
      </w:rPr>
    </w:lvl>
    <w:lvl w:ilvl="5" w:tplc="0BCC14DE">
      <w:numFmt w:val="bullet"/>
      <w:lvlText w:val="•"/>
      <w:lvlJc w:val="left"/>
      <w:pPr>
        <w:ind w:left="5470" w:hanging="360"/>
      </w:pPr>
      <w:rPr>
        <w:rFonts w:hint="default"/>
        <w:lang w:val="en-US" w:eastAsia="en-US" w:bidi="ar-SA"/>
      </w:rPr>
    </w:lvl>
    <w:lvl w:ilvl="6" w:tplc="D17AB23C">
      <w:numFmt w:val="bullet"/>
      <w:lvlText w:val="•"/>
      <w:lvlJc w:val="left"/>
      <w:pPr>
        <w:ind w:left="6500" w:hanging="360"/>
      </w:pPr>
      <w:rPr>
        <w:rFonts w:hint="default"/>
        <w:lang w:val="en-US" w:eastAsia="en-US" w:bidi="ar-SA"/>
      </w:rPr>
    </w:lvl>
    <w:lvl w:ilvl="7" w:tplc="2F260D34">
      <w:numFmt w:val="bullet"/>
      <w:lvlText w:val="•"/>
      <w:lvlJc w:val="left"/>
      <w:pPr>
        <w:ind w:left="7530" w:hanging="360"/>
      </w:pPr>
      <w:rPr>
        <w:rFonts w:hint="default"/>
        <w:lang w:val="en-US" w:eastAsia="en-US" w:bidi="ar-SA"/>
      </w:rPr>
    </w:lvl>
    <w:lvl w:ilvl="8" w:tplc="FB3008DC">
      <w:numFmt w:val="bullet"/>
      <w:lvlText w:val="•"/>
      <w:lvlJc w:val="left"/>
      <w:pPr>
        <w:ind w:left="8560" w:hanging="360"/>
      </w:pPr>
      <w:rPr>
        <w:rFonts w:hint="default"/>
        <w:lang w:val="en-US" w:eastAsia="en-US" w:bidi="ar-SA"/>
      </w:rPr>
    </w:lvl>
  </w:abstractNum>
  <w:abstractNum w:abstractNumId="18" w15:restartNumberingAfterBreak="0">
    <w:nsid w:val="68445258"/>
    <w:multiLevelType w:val="hybridMultilevel"/>
    <w:tmpl w:val="6A106E6E"/>
    <w:lvl w:ilvl="0" w:tplc="1314370A">
      <w:numFmt w:val="bullet"/>
      <w:lvlText w:val=""/>
      <w:lvlJc w:val="left"/>
      <w:pPr>
        <w:ind w:left="934" w:hanging="360"/>
      </w:pPr>
      <w:rPr>
        <w:rFonts w:ascii="Symbol" w:eastAsia="Symbol" w:hAnsi="Symbol" w:cs="Symbol" w:hint="default"/>
        <w:b w:val="0"/>
        <w:bCs w:val="0"/>
        <w:i w:val="0"/>
        <w:iCs w:val="0"/>
        <w:spacing w:val="0"/>
        <w:w w:val="99"/>
        <w:sz w:val="20"/>
        <w:szCs w:val="20"/>
        <w:lang w:val="en-US" w:eastAsia="en-US" w:bidi="ar-SA"/>
      </w:rPr>
    </w:lvl>
    <w:lvl w:ilvl="1" w:tplc="0D18D38A">
      <w:numFmt w:val="bullet"/>
      <w:lvlText w:val="•"/>
      <w:lvlJc w:val="left"/>
      <w:pPr>
        <w:ind w:left="1908" w:hanging="360"/>
      </w:pPr>
      <w:rPr>
        <w:rFonts w:hint="default"/>
        <w:lang w:val="en-US" w:eastAsia="en-US" w:bidi="ar-SA"/>
      </w:rPr>
    </w:lvl>
    <w:lvl w:ilvl="2" w:tplc="16B0D77A">
      <w:numFmt w:val="bullet"/>
      <w:lvlText w:val="•"/>
      <w:lvlJc w:val="left"/>
      <w:pPr>
        <w:ind w:left="2876" w:hanging="360"/>
      </w:pPr>
      <w:rPr>
        <w:rFonts w:hint="default"/>
        <w:lang w:val="en-US" w:eastAsia="en-US" w:bidi="ar-SA"/>
      </w:rPr>
    </w:lvl>
    <w:lvl w:ilvl="3" w:tplc="08FE6C9E">
      <w:numFmt w:val="bullet"/>
      <w:lvlText w:val="•"/>
      <w:lvlJc w:val="left"/>
      <w:pPr>
        <w:ind w:left="3844" w:hanging="360"/>
      </w:pPr>
      <w:rPr>
        <w:rFonts w:hint="default"/>
        <w:lang w:val="en-US" w:eastAsia="en-US" w:bidi="ar-SA"/>
      </w:rPr>
    </w:lvl>
    <w:lvl w:ilvl="4" w:tplc="8AD478B0">
      <w:numFmt w:val="bullet"/>
      <w:lvlText w:val="•"/>
      <w:lvlJc w:val="left"/>
      <w:pPr>
        <w:ind w:left="4812" w:hanging="360"/>
      </w:pPr>
      <w:rPr>
        <w:rFonts w:hint="default"/>
        <w:lang w:val="en-US" w:eastAsia="en-US" w:bidi="ar-SA"/>
      </w:rPr>
    </w:lvl>
    <w:lvl w:ilvl="5" w:tplc="9D98767E">
      <w:numFmt w:val="bullet"/>
      <w:lvlText w:val="•"/>
      <w:lvlJc w:val="left"/>
      <w:pPr>
        <w:ind w:left="5780" w:hanging="360"/>
      </w:pPr>
      <w:rPr>
        <w:rFonts w:hint="default"/>
        <w:lang w:val="en-US" w:eastAsia="en-US" w:bidi="ar-SA"/>
      </w:rPr>
    </w:lvl>
    <w:lvl w:ilvl="6" w:tplc="40DA4E36">
      <w:numFmt w:val="bullet"/>
      <w:lvlText w:val="•"/>
      <w:lvlJc w:val="left"/>
      <w:pPr>
        <w:ind w:left="6748" w:hanging="360"/>
      </w:pPr>
      <w:rPr>
        <w:rFonts w:hint="default"/>
        <w:lang w:val="en-US" w:eastAsia="en-US" w:bidi="ar-SA"/>
      </w:rPr>
    </w:lvl>
    <w:lvl w:ilvl="7" w:tplc="BE98773E">
      <w:numFmt w:val="bullet"/>
      <w:lvlText w:val="•"/>
      <w:lvlJc w:val="left"/>
      <w:pPr>
        <w:ind w:left="7716" w:hanging="360"/>
      </w:pPr>
      <w:rPr>
        <w:rFonts w:hint="default"/>
        <w:lang w:val="en-US" w:eastAsia="en-US" w:bidi="ar-SA"/>
      </w:rPr>
    </w:lvl>
    <w:lvl w:ilvl="8" w:tplc="2B56F446">
      <w:numFmt w:val="bullet"/>
      <w:lvlText w:val="•"/>
      <w:lvlJc w:val="left"/>
      <w:pPr>
        <w:ind w:left="8684" w:hanging="360"/>
      </w:pPr>
      <w:rPr>
        <w:rFonts w:hint="default"/>
        <w:lang w:val="en-US" w:eastAsia="en-US" w:bidi="ar-SA"/>
      </w:rPr>
    </w:lvl>
  </w:abstractNum>
  <w:abstractNum w:abstractNumId="19" w15:restartNumberingAfterBreak="0">
    <w:nsid w:val="693C7E3F"/>
    <w:multiLevelType w:val="hybridMultilevel"/>
    <w:tmpl w:val="18D61A8A"/>
    <w:lvl w:ilvl="0" w:tplc="73E6BF06">
      <w:start w:val="1"/>
      <w:numFmt w:val="decimal"/>
      <w:lvlText w:val="%1."/>
      <w:lvlJc w:val="left"/>
      <w:pPr>
        <w:ind w:left="530" w:hanging="317"/>
      </w:pPr>
      <w:rPr>
        <w:rFonts w:ascii="Calibri" w:eastAsia="Calibri" w:hAnsi="Calibri" w:cs="Calibri" w:hint="default"/>
        <w:b w:val="0"/>
        <w:bCs w:val="0"/>
        <w:i w:val="0"/>
        <w:iCs w:val="0"/>
        <w:spacing w:val="-1"/>
        <w:w w:val="99"/>
        <w:sz w:val="20"/>
        <w:szCs w:val="20"/>
        <w:lang w:val="en-US" w:eastAsia="en-US" w:bidi="ar-SA"/>
      </w:rPr>
    </w:lvl>
    <w:lvl w:ilvl="1" w:tplc="0284D798">
      <w:start w:val="1"/>
      <w:numFmt w:val="lowerRoman"/>
      <w:lvlText w:val="%2."/>
      <w:lvlJc w:val="left"/>
      <w:pPr>
        <w:ind w:left="934" w:hanging="457"/>
        <w:jc w:val="right"/>
      </w:pPr>
      <w:rPr>
        <w:rFonts w:ascii="Calibri" w:eastAsia="Calibri" w:hAnsi="Calibri" w:cs="Calibri" w:hint="default"/>
        <w:b w:val="0"/>
        <w:bCs w:val="0"/>
        <w:i w:val="0"/>
        <w:iCs w:val="0"/>
        <w:spacing w:val="-1"/>
        <w:w w:val="99"/>
        <w:sz w:val="20"/>
        <w:szCs w:val="20"/>
        <w:lang w:val="en-US" w:eastAsia="en-US" w:bidi="ar-SA"/>
      </w:rPr>
    </w:lvl>
    <w:lvl w:ilvl="2" w:tplc="9F422896">
      <w:numFmt w:val="bullet"/>
      <w:lvlText w:val="•"/>
      <w:lvlJc w:val="left"/>
      <w:pPr>
        <w:ind w:left="2015" w:hanging="457"/>
      </w:pPr>
      <w:rPr>
        <w:rFonts w:hint="default"/>
        <w:lang w:val="en-US" w:eastAsia="en-US" w:bidi="ar-SA"/>
      </w:rPr>
    </w:lvl>
    <w:lvl w:ilvl="3" w:tplc="5A98F0C6">
      <w:numFmt w:val="bullet"/>
      <w:lvlText w:val="•"/>
      <w:lvlJc w:val="left"/>
      <w:pPr>
        <w:ind w:left="3091" w:hanging="457"/>
      </w:pPr>
      <w:rPr>
        <w:rFonts w:hint="default"/>
        <w:lang w:val="en-US" w:eastAsia="en-US" w:bidi="ar-SA"/>
      </w:rPr>
    </w:lvl>
    <w:lvl w:ilvl="4" w:tplc="5D807C56">
      <w:numFmt w:val="bullet"/>
      <w:lvlText w:val="•"/>
      <w:lvlJc w:val="left"/>
      <w:pPr>
        <w:ind w:left="4166" w:hanging="457"/>
      </w:pPr>
      <w:rPr>
        <w:rFonts w:hint="default"/>
        <w:lang w:val="en-US" w:eastAsia="en-US" w:bidi="ar-SA"/>
      </w:rPr>
    </w:lvl>
    <w:lvl w:ilvl="5" w:tplc="66BEE826">
      <w:numFmt w:val="bullet"/>
      <w:lvlText w:val="•"/>
      <w:lvlJc w:val="left"/>
      <w:pPr>
        <w:ind w:left="5242" w:hanging="457"/>
      </w:pPr>
      <w:rPr>
        <w:rFonts w:hint="default"/>
        <w:lang w:val="en-US" w:eastAsia="en-US" w:bidi="ar-SA"/>
      </w:rPr>
    </w:lvl>
    <w:lvl w:ilvl="6" w:tplc="79CCEEA4">
      <w:numFmt w:val="bullet"/>
      <w:lvlText w:val="•"/>
      <w:lvlJc w:val="left"/>
      <w:pPr>
        <w:ind w:left="6317" w:hanging="457"/>
      </w:pPr>
      <w:rPr>
        <w:rFonts w:hint="default"/>
        <w:lang w:val="en-US" w:eastAsia="en-US" w:bidi="ar-SA"/>
      </w:rPr>
    </w:lvl>
    <w:lvl w:ilvl="7" w:tplc="AC0262D4">
      <w:numFmt w:val="bullet"/>
      <w:lvlText w:val="•"/>
      <w:lvlJc w:val="left"/>
      <w:pPr>
        <w:ind w:left="7393" w:hanging="457"/>
      </w:pPr>
      <w:rPr>
        <w:rFonts w:hint="default"/>
        <w:lang w:val="en-US" w:eastAsia="en-US" w:bidi="ar-SA"/>
      </w:rPr>
    </w:lvl>
    <w:lvl w:ilvl="8" w:tplc="D562B42E">
      <w:numFmt w:val="bullet"/>
      <w:lvlText w:val="•"/>
      <w:lvlJc w:val="left"/>
      <w:pPr>
        <w:ind w:left="8468" w:hanging="457"/>
      </w:pPr>
      <w:rPr>
        <w:rFonts w:hint="default"/>
        <w:lang w:val="en-US" w:eastAsia="en-US" w:bidi="ar-SA"/>
      </w:rPr>
    </w:lvl>
  </w:abstractNum>
  <w:abstractNum w:abstractNumId="20" w15:restartNumberingAfterBreak="0">
    <w:nsid w:val="6B295B51"/>
    <w:multiLevelType w:val="hybridMultilevel"/>
    <w:tmpl w:val="1BBAF4AC"/>
    <w:lvl w:ilvl="0" w:tplc="340AB33A">
      <w:start w:val="4"/>
      <w:numFmt w:val="lowerRoman"/>
      <w:lvlText w:val="%1."/>
      <w:lvlJc w:val="left"/>
      <w:pPr>
        <w:ind w:left="934" w:hanging="548"/>
      </w:pPr>
      <w:rPr>
        <w:rFonts w:ascii="Calibri" w:eastAsia="Calibri" w:hAnsi="Calibri" w:cs="Calibri" w:hint="default"/>
        <w:b w:val="0"/>
        <w:bCs w:val="0"/>
        <w:i w:val="0"/>
        <w:iCs w:val="0"/>
        <w:spacing w:val="-2"/>
        <w:w w:val="99"/>
        <w:sz w:val="20"/>
        <w:szCs w:val="20"/>
        <w:lang w:val="en-US" w:eastAsia="en-US" w:bidi="ar-SA"/>
      </w:rPr>
    </w:lvl>
    <w:lvl w:ilvl="1" w:tplc="693A2C8A">
      <w:numFmt w:val="bullet"/>
      <w:lvlText w:val="•"/>
      <w:lvlJc w:val="left"/>
      <w:pPr>
        <w:ind w:left="1908" w:hanging="548"/>
      </w:pPr>
      <w:rPr>
        <w:rFonts w:hint="default"/>
        <w:lang w:val="en-US" w:eastAsia="en-US" w:bidi="ar-SA"/>
      </w:rPr>
    </w:lvl>
    <w:lvl w:ilvl="2" w:tplc="22045664">
      <w:numFmt w:val="bullet"/>
      <w:lvlText w:val="•"/>
      <w:lvlJc w:val="left"/>
      <w:pPr>
        <w:ind w:left="2876" w:hanging="548"/>
      </w:pPr>
      <w:rPr>
        <w:rFonts w:hint="default"/>
        <w:lang w:val="en-US" w:eastAsia="en-US" w:bidi="ar-SA"/>
      </w:rPr>
    </w:lvl>
    <w:lvl w:ilvl="3" w:tplc="9E5A6C9E">
      <w:numFmt w:val="bullet"/>
      <w:lvlText w:val="•"/>
      <w:lvlJc w:val="left"/>
      <w:pPr>
        <w:ind w:left="3844" w:hanging="548"/>
      </w:pPr>
      <w:rPr>
        <w:rFonts w:hint="default"/>
        <w:lang w:val="en-US" w:eastAsia="en-US" w:bidi="ar-SA"/>
      </w:rPr>
    </w:lvl>
    <w:lvl w:ilvl="4" w:tplc="6884EDAE">
      <w:numFmt w:val="bullet"/>
      <w:lvlText w:val="•"/>
      <w:lvlJc w:val="left"/>
      <w:pPr>
        <w:ind w:left="4812" w:hanging="548"/>
      </w:pPr>
      <w:rPr>
        <w:rFonts w:hint="default"/>
        <w:lang w:val="en-US" w:eastAsia="en-US" w:bidi="ar-SA"/>
      </w:rPr>
    </w:lvl>
    <w:lvl w:ilvl="5" w:tplc="AABECFE2">
      <w:numFmt w:val="bullet"/>
      <w:lvlText w:val="•"/>
      <w:lvlJc w:val="left"/>
      <w:pPr>
        <w:ind w:left="5780" w:hanging="548"/>
      </w:pPr>
      <w:rPr>
        <w:rFonts w:hint="default"/>
        <w:lang w:val="en-US" w:eastAsia="en-US" w:bidi="ar-SA"/>
      </w:rPr>
    </w:lvl>
    <w:lvl w:ilvl="6" w:tplc="8C901610">
      <w:numFmt w:val="bullet"/>
      <w:lvlText w:val="•"/>
      <w:lvlJc w:val="left"/>
      <w:pPr>
        <w:ind w:left="6748" w:hanging="548"/>
      </w:pPr>
      <w:rPr>
        <w:rFonts w:hint="default"/>
        <w:lang w:val="en-US" w:eastAsia="en-US" w:bidi="ar-SA"/>
      </w:rPr>
    </w:lvl>
    <w:lvl w:ilvl="7" w:tplc="B3FA2CF0">
      <w:numFmt w:val="bullet"/>
      <w:lvlText w:val="•"/>
      <w:lvlJc w:val="left"/>
      <w:pPr>
        <w:ind w:left="7716" w:hanging="548"/>
      </w:pPr>
      <w:rPr>
        <w:rFonts w:hint="default"/>
        <w:lang w:val="en-US" w:eastAsia="en-US" w:bidi="ar-SA"/>
      </w:rPr>
    </w:lvl>
    <w:lvl w:ilvl="8" w:tplc="43C42D7E">
      <w:numFmt w:val="bullet"/>
      <w:lvlText w:val="•"/>
      <w:lvlJc w:val="left"/>
      <w:pPr>
        <w:ind w:left="8684" w:hanging="548"/>
      </w:pPr>
      <w:rPr>
        <w:rFonts w:hint="default"/>
        <w:lang w:val="en-US" w:eastAsia="en-US" w:bidi="ar-SA"/>
      </w:rPr>
    </w:lvl>
  </w:abstractNum>
  <w:abstractNum w:abstractNumId="21" w15:restartNumberingAfterBreak="0">
    <w:nsid w:val="6F8C2B45"/>
    <w:multiLevelType w:val="hybridMultilevel"/>
    <w:tmpl w:val="56C67DD6"/>
    <w:lvl w:ilvl="0" w:tplc="E5522662">
      <w:numFmt w:val="bullet"/>
      <w:lvlText w:val=""/>
      <w:lvlJc w:val="left"/>
      <w:pPr>
        <w:ind w:left="574" w:hanging="361"/>
      </w:pPr>
      <w:rPr>
        <w:rFonts w:ascii="Symbol" w:eastAsia="Symbol" w:hAnsi="Symbol" w:cs="Symbol" w:hint="default"/>
        <w:b w:val="0"/>
        <w:bCs w:val="0"/>
        <w:i w:val="0"/>
        <w:iCs w:val="0"/>
        <w:spacing w:val="0"/>
        <w:w w:val="99"/>
        <w:sz w:val="20"/>
        <w:szCs w:val="20"/>
        <w:lang w:val="en-US" w:eastAsia="en-US" w:bidi="ar-SA"/>
      </w:rPr>
    </w:lvl>
    <w:lvl w:ilvl="1" w:tplc="EA1CB88C">
      <w:numFmt w:val="bullet"/>
      <w:lvlText w:val="•"/>
      <w:lvlJc w:val="left"/>
      <w:pPr>
        <w:ind w:left="1584" w:hanging="361"/>
      </w:pPr>
      <w:rPr>
        <w:rFonts w:hint="default"/>
        <w:lang w:val="en-US" w:eastAsia="en-US" w:bidi="ar-SA"/>
      </w:rPr>
    </w:lvl>
    <w:lvl w:ilvl="2" w:tplc="5742ED14">
      <w:numFmt w:val="bullet"/>
      <w:lvlText w:val="•"/>
      <w:lvlJc w:val="left"/>
      <w:pPr>
        <w:ind w:left="2588" w:hanging="361"/>
      </w:pPr>
      <w:rPr>
        <w:rFonts w:hint="default"/>
        <w:lang w:val="en-US" w:eastAsia="en-US" w:bidi="ar-SA"/>
      </w:rPr>
    </w:lvl>
    <w:lvl w:ilvl="3" w:tplc="958EFAE4">
      <w:numFmt w:val="bullet"/>
      <w:lvlText w:val="•"/>
      <w:lvlJc w:val="left"/>
      <w:pPr>
        <w:ind w:left="3592" w:hanging="361"/>
      </w:pPr>
      <w:rPr>
        <w:rFonts w:hint="default"/>
        <w:lang w:val="en-US" w:eastAsia="en-US" w:bidi="ar-SA"/>
      </w:rPr>
    </w:lvl>
    <w:lvl w:ilvl="4" w:tplc="A7808608">
      <w:numFmt w:val="bullet"/>
      <w:lvlText w:val="•"/>
      <w:lvlJc w:val="left"/>
      <w:pPr>
        <w:ind w:left="4596" w:hanging="361"/>
      </w:pPr>
      <w:rPr>
        <w:rFonts w:hint="default"/>
        <w:lang w:val="en-US" w:eastAsia="en-US" w:bidi="ar-SA"/>
      </w:rPr>
    </w:lvl>
    <w:lvl w:ilvl="5" w:tplc="505C32CA">
      <w:numFmt w:val="bullet"/>
      <w:lvlText w:val="•"/>
      <w:lvlJc w:val="left"/>
      <w:pPr>
        <w:ind w:left="5600" w:hanging="361"/>
      </w:pPr>
      <w:rPr>
        <w:rFonts w:hint="default"/>
        <w:lang w:val="en-US" w:eastAsia="en-US" w:bidi="ar-SA"/>
      </w:rPr>
    </w:lvl>
    <w:lvl w:ilvl="6" w:tplc="C52812EC">
      <w:numFmt w:val="bullet"/>
      <w:lvlText w:val="•"/>
      <w:lvlJc w:val="left"/>
      <w:pPr>
        <w:ind w:left="6604" w:hanging="361"/>
      </w:pPr>
      <w:rPr>
        <w:rFonts w:hint="default"/>
        <w:lang w:val="en-US" w:eastAsia="en-US" w:bidi="ar-SA"/>
      </w:rPr>
    </w:lvl>
    <w:lvl w:ilvl="7" w:tplc="491E5632">
      <w:numFmt w:val="bullet"/>
      <w:lvlText w:val="•"/>
      <w:lvlJc w:val="left"/>
      <w:pPr>
        <w:ind w:left="7608" w:hanging="361"/>
      </w:pPr>
      <w:rPr>
        <w:rFonts w:hint="default"/>
        <w:lang w:val="en-US" w:eastAsia="en-US" w:bidi="ar-SA"/>
      </w:rPr>
    </w:lvl>
    <w:lvl w:ilvl="8" w:tplc="1F7E6C64">
      <w:numFmt w:val="bullet"/>
      <w:lvlText w:val="•"/>
      <w:lvlJc w:val="left"/>
      <w:pPr>
        <w:ind w:left="8612" w:hanging="361"/>
      </w:pPr>
      <w:rPr>
        <w:rFonts w:hint="default"/>
        <w:lang w:val="en-US" w:eastAsia="en-US" w:bidi="ar-SA"/>
      </w:rPr>
    </w:lvl>
  </w:abstractNum>
  <w:abstractNum w:abstractNumId="22" w15:restartNumberingAfterBreak="0">
    <w:nsid w:val="722E1B5C"/>
    <w:multiLevelType w:val="hybridMultilevel"/>
    <w:tmpl w:val="8758C164"/>
    <w:lvl w:ilvl="0" w:tplc="A412E630">
      <w:numFmt w:val="bullet"/>
      <w:lvlText w:val=""/>
      <w:lvlJc w:val="left"/>
      <w:pPr>
        <w:ind w:left="934" w:hanging="360"/>
      </w:pPr>
      <w:rPr>
        <w:rFonts w:ascii="Symbol" w:eastAsia="Symbol" w:hAnsi="Symbol" w:cs="Symbol" w:hint="default"/>
        <w:b w:val="0"/>
        <w:bCs w:val="0"/>
        <w:i w:val="0"/>
        <w:iCs w:val="0"/>
        <w:spacing w:val="0"/>
        <w:w w:val="99"/>
        <w:sz w:val="20"/>
        <w:szCs w:val="20"/>
        <w:lang w:val="en-US" w:eastAsia="en-US" w:bidi="ar-SA"/>
      </w:rPr>
    </w:lvl>
    <w:lvl w:ilvl="1" w:tplc="6CD82584">
      <w:numFmt w:val="bullet"/>
      <w:lvlText w:val="•"/>
      <w:lvlJc w:val="left"/>
      <w:pPr>
        <w:ind w:left="1908" w:hanging="360"/>
      </w:pPr>
      <w:rPr>
        <w:rFonts w:hint="default"/>
        <w:lang w:val="en-US" w:eastAsia="en-US" w:bidi="ar-SA"/>
      </w:rPr>
    </w:lvl>
    <w:lvl w:ilvl="2" w:tplc="978A0880">
      <w:numFmt w:val="bullet"/>
      <w:lvlText w:val="•"/>
      <w:lvlJc w:val="left"/>
      <w:pPr>
        <w:ind w:left="2876" w:hanging="360"/>
      </w:pPr>
      <w:rPr>
        <w:rFonts w:hint="default"/>
        <w:lang w:val="en-US" w:eastAsia="en-US" w:bidi="ar-SA"/>
      </w:rPr>
    </w:lvl>
    <w:lvl w:ilvl="3" w:tplc="71927C24">
      <w:numFmt w:val="bullet"/>
      <w:lvlText w:val="•"/>
      <w:lvlJc w:val="left"/>
      <w:pPr>
        <w:ind w:left="3844" w:hanging="360"/>
      </w:pPr>
      <w:rPr>
        <w:rFonts w:hint="default"/>
        <w:lang w:val="en-US" w:eastAsia="en-US" w:bidi="ar-SA"/>
      </w:rPr>
    </w:lvl>
    <w:lvl w:ilvl="4" w:tplc="D5140710">
      <w:numFmt w:val="bullet"/>
      <w:lvlText w:val="•"/>
      <w:lvlJc w:val="left"/>
      <w:pPr>
        <w:ind w:left="4812" w:hanging="360"/>
      </w:pPr>
      <w:rPr>
        <w:rFonts w:hint="default"/>
        <w:lang w:val="en-US" w:eastAsia="en-US" w:bidi="ar-SA"/>
      </w:rPr>
    </w:lvl>
    <w:lvl w:ilvl="5" w:tplc="721C071E">
      <w:numFmt w:val="bullet"/>
      <w:lvlText w:val="•"/>
      <w:lvlJc w:val="left"/>
      <w:pPr>
        <w:ind w:left="5780" w:hanging="360"/>
      </w:pPr>
      <w:rPr>
        <w:rFonts w:hint="default"/>
        <w:lang w:val="en-US" w:eastAsia="en-US" w:bidi="ar-SA"/>
      </w:rPr>
    </w:lvl>
    <w:lvl w:ilvl="6" w:tplc="6D944624">
      <w:numFmt w:val="bullet"/>
      <w:lvlText w:val="•"/>
      <w:lvlJc w:val="left"/>
      <w:pPr>
        <w:ind w:left="6748" w:hanging="360"/>
      </w:pPr>
      <w:rPr>
        <w:rFonts w:hint="default"/>
        <w:lang w:val="en-US" w:eastAsia="en-US" w:bidi="ar-SA"/>
      </w:rPr>
    </w:lvl>
    <w:lvl w:ilvl="7" w:tplc="601478F0">
      <w:numFmt w:val="bullet"/>
      <w:lvlText w:val="•"/>
      <w:lvlJc w:val="left"/>
      <w:pPr>
        <w:ind w:left="7716" w:hanging="360"/>
      </w:pPr>
      <w:rPr>
        <w:rFonts w:hint="default"/>
        <w:lang w:val="en-US" w:eastAsia="en-US" w:bidi="ar-SA"/>
      </w:rPr>
    </w:lvl>
    <w:lvl w:ilvl="8" w:tplc="EBCC9564">
      <w:numFmt w:val="bullet"/>
      <w:lvlText w:val="•"/>
      <w:lvlJc w:val="left"/>
      <w:pPr>
        <w:ind w:left="8684" w:hanging="360"/>
      </w:pPr>
      <w:rPr>
        <w:rFonts w:hint="default"/>
        <w:lang w:val="en-US" w:eastAsia="en-US" w:bidi="ar-SA"/>
      </w:rPr>
    </w:lvl>
  </w:abstractNum>
  <w:abstractNum w:abstractNumId="23" w15:restartNumberingAfterBreak="0">
    <w:nsid w:val="73415975"/>
    <w:multiLevelType w:val="hybridMultilevel"/>
    <w:tmpl w:val="70EA57FA"/>
    <w:lvl w:ilvl="0" w:tplc="64CC4072">
      <w:start w:val="1"/>
      <w:numFmt w:val="lowerRoman"/>
      <w:lvlText w:val="%1."/>
      <w:lvlJc w:val="left"/>
      <w:pPr>
        <w:ind w:left="934" w:hanging="457"/>
        <w:jc w:val="right"/>
      </w:pPr>
      <w:rPr>
        <w:rFonts w:ascii="Calibri" w:eastAsia="Calibri" w:hAnsi="Calibri" w:cs="Calibri" w:hint="default"/>
        <w:b w:val="0"/>
        <w:bCs w:val="0"/>
        <w:i w:val="0"/>
        <w:iCs w:val="0"/>
        <w:spacing w:val="-1"/>
        <w:w w:val="99"/>
        <w:sz w:val="20"/>
        <w:szCs w:val="20"/>
        <w:lang w:val="en-US" w:eastAsia="en-US" w:bidi="ar-SA"/>
      </w:rPr>
    </w:lvl>
    <w:lvl w:ilvl="1" w:tplc="C682EB9C">
      <w:numFmt w:val="bullet"/>
      <w:lvlText w:val="•"/>
      <w:lvlJc w:val="left"/>
      <w:pPr>
        <w:ind w:left="1908" w:hanging="457"/>
      </w:pPr>
      <w:rPr>
        <w:rFonts w:hint="default"/>
        <w:lang w:val="en-US" w:eastAsia="en-US" w:bidi="ar-SA"/>
      </w:rPr>
    </w:lvl>
    <w:lvl w:ilvl="2" w:tplc="88000424">
      <w:numFmt w:val="bullet"/>
      <w:lvlText w:val="•"/>
      <w:lvlJc w:val="left"/>
      <w:pPr>
        <w:ind w:left="2876" w:hanging="457"/>
      </w:pPr>
      <w:rPr>
        <w:rFonts w:hint="default"/>
        <w:lang w:val="en-US" w:eastAsia="en-US" w:bidi="ar-SA"/>
      </w:rPr>
    </w:lvl>
    <w:lvl w:ilvl="3" w:tplc="3E3CE658">
      <w:numFmt w:val="bullet"/>
      <w:lvlText w:val="•"/>
      <w:lvlJc w:val="left"/>
      <w:pPr>
        <w:ind w:left="3844" w:hanging="457"/>
      </w:pPr>
      <w:rPr>
        <w:rFonts w:hint="default"/>
        <w:lang w:val="en-US" w:eastAsia="en-US" w:bidi="ar-SA"/>
      </w:rPr>
    </w:lvl>
    <w:lvl w:ilvl="4" w:tplc="7F8CBDA6">
      <w:numFmt w:val="bullet"/>
      <w:lvlText w:val="•"/>
      <w:lvlJc w:val="left"/>
      <w:pPr>
        <w:ind w:left="4812" w:hanging="457"/>
      </w:pPr>
      <w:rPr>
        <w:rFonts w:hint="default"/>
        <w:lang w:val="en-US" w:eastAsia="en-US" w:bidi="ar-SA"/>
      </w:rPr>
    </w:lvl>
    <w:lvl w:ilvl="5" w:tplc="227681B4">
      <w:numFmt w:val="bullet"/>
      <w:lvlText w:val="•"/>
      <w:lvlJc w:val="left"/>
      <w:pPr>
        <w:ind w:left="5780" w:hanging="457"/>
      </w:pPr>
      <w:rPr>
        <w:rFonts w:hint="default"/>
        <w:lang w:val="en-US" w:eastAsia="en-US" w:bidi="ar-SA"/>
      </w:rPr>
    </w:lvl>
    <w:lvl w:ilvl="6" w:tplc="39E8E06A">
      <w:numFmt w:val="bullet"/>
      <w:lvlText w:val="•"/>
      <w:lvlJc w:val="left"/>
      <w:pPr>
        <w:ind w:left="6748" w:hanging="457"/>
      </w:pPr>
      <w:rPr>
        <w:rFonts w:hint="default"/>
        <w:lang w:val="en-US" w:eastAsia="en-US" w:bidi="ar-SA"/>
      </w:rPr>
    </w:lvl>
    <w:lvl w:ilvl="7" w:tplc="E5DA6384">
      <w:numFmt w:val="bullet"/>
      <w:lvlText w:val="•"/>
      <w:lvlJc w:val="left"/>
      <w:pPr>
        <w:ind w:left="7716" w:hanging="457"/>
      </w:pPr>
      <w:rPr>
        <w:rFonts w:hint="default"/>
        <w:lang w:val="en-US" w:eastAsia="en-US" w:bidi="ar-SA"/>
      </w:rPr>
    </w:lvl>
    <w:lvl w:ilvl="8" w:tplc="4702668C">
      <w:numFmt w:val="bullet"/>
      <w:lvlText w:val="•"/>
      <w:lvlJc w:val="left"/>
      <w:pPr>
        <w:ind w:left="8684" w:hanging="457"/>
      </w:pPr>
      <w:rPr>
        <w:rFonts w:hint="default"/>
        <w:lang w:val="en-US" w:eastAsia="en-US" w:bidi="ar-SA"/>
      </w:rPr>
    </w:lvl>
  </w:abstractNum>
  <w:abstractNum w:abstractNumId="24" w15:restartNumberingAfterBreak="0">
    <w:nsid w:val="73FA7F60"/>
    <w:multiLevelType w:val="hybridMultilevel"/>
    <w:tmpl w:val="B5621072"/>
    <w:lvl w:ilvl="0" w:tplc="2C10B622">
      <w:start w:val="1"/>
      <w:numFmt w:val="decimal"/>
      <w:lvlText w:val="%1."/>
      <w:lvlJc w:val="left"/>
      <w:pPr>
        <w:ind w:left="574" w:hanging="361"/>
      </w:pPr>
      <w:rPr>
        <w:rFonts w:ascii="Calibri" w:eastAsia="Calibri" w:hAnsi="Calibri" w:cs="Calibri" w:hint="default"/>
        <w:b w:val="0"/>
        <w:bCs w:val="0"/>
        <w:i w:val="0"/>
        <w:iCs w:val="0"/>
        <w:spacing w:val="-1"/>
        <w:w w:val="99"/>
        <w:sz w:val="20"/>
        <w:szCs w:val="20"/>
        <w:lang w:val="en-US" w:eastAsia="en-US" w:bidi="ar-SA"/>
      </w:rPr>
    </w:lvl>
    <w:lvl w:ilvl="1" w:tplc="D7D81314">
      <w:start w:val="3"/>
      <w:numFmt w:val="lowerRoman"/>
      <w:lvlText w:val="%2."/>
      <w:lvlJc w:val="left"/>
      <w:pPr>
        <w:ind w:left="934" w:hanging="548"/>
      </w:pPr>
      <w:rPr>
        <w:rFonts w:ascii="Calibri" w:eastAsia="Calibri" w:hAnsi="Calibri" w:cs="Calibri" w:hint="default"/>
        <w:b w:val="0"/>
        <w:bCs w:val="0"/>
        <w:i w:val="0"/>
        <w:iCs w:val="0"/>
        <w:spacing w:val="-1"/>
        <w:w w:val="99"/>
        <w:sz w:val="20"/>
        <w:szCs w:val="20"/>
        <w:lang w:val="en-US" w:eastAsia="en-US" w:bidi="ar-SA"/>
      </w:rPr>
    </w:lvl>
    <w:lvl w:ilvl="2" w:tplc="536EF59A">
      <w:numFmt w:val="bullet"/>
      <w:lvlText w:val="•"/>
      <w:lvlJc w:val="left"/>
      <w:pPr>
        <w:ind w:left="2015" w:hanging="548"/>
      </w:pPr>
      <w:rPr>
        <w:rFonts w:hint="default"/>
        <w:lang w:val="en-US" w:eastAsia="en-US" w:bidi="ar-SA"/>
      </w:rPr>
    </w:lvl>
    <w:lvl w:ilvl="3" w:tplc="CA128980">
      <w:numFmt w:val="bullet"/>
      <w:lvlText w:val="•"/>
      <w:lvlJc w:val="left"/>
      <w:pPr>
        <w:ind w:left="3091" w:hanging="548"/>
      </w:pPr>
      <w:rPr>
        <w:rFonts w:hint="default"/>
        <w:lang w:val="en-US" w:eastAsia="en-US" w:bidi="ar-SA"/>
      </w:rPr>
    </w:lvl>
    <w:lvl w:ilvl="4" w:tplc="9BFE032C">
      <w:numFmt w:val="bullet"/>
      <w:lvlText w:val="•"/>
      <w:lvlJc w:val="left"/>
      <w:pPr>
        <w:ind w:left="4166" w:hanging="548"/>
      </w:pPr>
      <w:rPr>
        <w:rFonts w:hint="default"/>
        <w:lang w:val="en-US" w:eastAsia="en-US" w:bidi="ar-SA"/>
      </w:rPr>
    </w:lvl>
    <w:lvl w:ilvl="5" w:tplc="0B062494">
      <w:numFmt w:val="bullet"/>
      <w:lvlText w:val="•"/>
      <w:lvlJc w:val="left"/>
      <w:pPr>
        <w:ind w:left="5242" w:hanging="548"/>
      </w:pPr>
      <w:rPr>
        <w:rFonts w:hint="default"/>
        <w:lang w:val="en-US" w:eastAsia="en-US" w:bidi="ar-SA"/>
      </w:rPr>
    </w:lvl>
    <w:lvl w:ilvl="6" w:tplc="CBE6BFBC">
      <w:numFmt w:val="bullet"/>
      <w:lvlText w:val="•"/>
      <w:lvlJc w:val="left"/>
      <w:pPr>
        <w:ind w:left="6317" w:hanging="548"/>
      </w:pPr>
      <w:rPr>
        <w:rFonts w:hint="default"/>
        <w:lang w:val="en-US" w:eastAsia="en-US" w:bidi="ar-SA"/>
      </w:rPr>
    </w:lvl>
    <w:lvl w:ilvl="7" w:tplc="0DFCC7E6">
      <w:numFmt w:val="bullet"/>
      <w:lvlText w:val="•"/>
      <w:lvlJc w:val="left"/>
      <w:pPr>
        <w:ind w:left="7393" w:hanging="548"/>
      </w:pPr>
      <w:rPr>
        <w:rFonts w:hint="default"/>
        <w:lang w:val="en-US" w:eastAsia="en-US" w:bidi="ar-SA"/>
      </w:rPr>
    </w:lvl>
    <w:lvl w:ilvl="8" w:tplc="782CD268">
      <w:numFmt w:val="bullet"/>
      <w:lvlText w:val="•"/>
      <w:lvlJc w:val="left"/>
      <w:pPr>
        <w:ind w:left="8468" w:hanging="548"/>
      </w:pPr>
      <w:rPr>
        <w:rFonts w:hint="default"/>
        <w:lang w:val="en-US" w:eastAsia="en-US" w:bidi="ar-SA"/>
      </w:rPr>
    </w:lvl>
  </w:abstractNum>
  <w:abstractNum w:abstractNumId="25" w15:restartNumberingAfterBreak="0">
    <w:nsid w:val="789300E6"/>
    <w:multiLevelType w:val="hybridMultilevel"/>
    <w:tmpl w:val="4D9AA16C"/>
    <w:lvl w:ilvl="0" w:tplc="0C090001">
      <w:start w:val="1"/>
      <w:numFmt w:val="bullet"/>
      <w:lvlText w:val=""/>
      <w:lvlJc w:val="left"/>
      <w:pPr>
        <w:ind w:left="933" w:hanging="360"/>
      </w:pPr>
      <w:rPr>
        <w:rFonts w:ascii="Symbol" w:hAnsi="Symbol" w:hint="default"/>
      </w:rPr>
    </w:lvl>
    <w:lvl w:ilvl="1" w:tplc="0C090003" w:tentative="1">
      <w:start w:val="1"/>
      <w:numFmt w:val="bullet"/>
      <w:lvlText w:val="o"/>
      <w:lvlJc w:val="left"/>
      <w:pPr>
        <w:ind w:left="1653" w:hanging="360"/>
      </w:pPr>
      <w:rPr>
        <w:rFonts w:ascii="Courier New" w:hAnsi="Courier New" w:cs="Courier New" w:hint="default"/>
      </w:rPr>
    </w:lvl>
    <w:lvl w:ilvl="2" w:tplc="0C090005" w:tentative="1">
      <w:start w:val="1"/>
      <w:numFmt w:val="bullet"/>
      <w:lvlText w:val=""/>
      <w:lvlJc w:val="left"/>
      <w:pPr>
        <w:ind w:left="2373" w:hanging="360"/>
      </w:pPr>
      <w:rPr>
        <w:rFonts w:ascii="Wingdings" w:hAnsi="Wingdings" w:hint="default"/>
      </w:rPr>
    </w:lvl>
    <w:lvl w:ilvl="3" w:tplc="0C090001" w:tentative="1">
      <w:start w:val="1"/>
      <w:numFmt w:val="bullet"/>
      <w:lvlText w:val=""/>
      <w:lvlJc w:val="left"/>
      <w:pPr>
        <w:ind w:left="3093" w:hanging="360"/>
      </w:pPr>
      <w:rPr>
        <w:rFonts w:ascii="Symbol" w:hAnsi="Symbol" w:hint="default"/>
      </w:rPr>
    </w:lvl>
    <w:lvl w:ilvl="4" w:tplc="0C090003" w:tentative="1">
      <w:start w:val="1"/>
      <w:numFmt w:val="bullet"/>
      <w:lvlText w:val="o"/>
      <w:lvlJc w:val="left"/>
      <w:pPr>
        <w:ind w:left="3813" w:hanging="360"/>
      </w:pPr>
      <w:rPr>
        <w:rFonts w:ascii="Courier New" w:hAnsi="Courier New" w:cs="Courier New" w:hint="default"/>
      </w:rPr>
    </w:lvl>
    <w:lvl w:ilvl="5" w:tplc="0C090005" w:tentative="1">
      <w:start w:val="1"/>
      <w:numFmt w:val="bullet"/>
      <w:lvlText w:val=""/>
      <w:lvlJc w:val="left"/>
      <w:pPr>
        <w:ind w:left="4533" w:hanging="360"/>
      </w:pPr>
      <w:rPr>
        <w:rFonts w:ascii="Wingdings" w:hAnsi="Wingdings" w:hint="default"/>
      </w:rPr>
    </w:lvl>
    <w:lvl w:ilvl="6" w:tplc="0C090001" w:tentative="1">
      <w:start w:val="1"/>
      <w:numFmt w:val="bullet"/>
      <w:lvlText w:val=""/>
      <w:lvlJc w:val="left"/>
      <w:pPr>
        <w:ind w:left="5253" w:hanging="360"/>
      </w:pPr>
      <w:rPr>
        <w:rFonts w:ascii="Symbol" w:hAnsi="Symbol" w:hint="default"/>
      </w:rPr>
    </w:lvl>
    <w:lvl w:ilvl="7" w:tplc="0C090003" w:tentative="1">
      <w:start w:val="1"/>
      <w:numFmt w:val="bullet"/>
      <w:lvlText w:val="o"/>
      <w:lvlJc w:val="left"/>
      <w:pPr>
        <w:ind w:left="5973" w:hanging="360"/>
      </w:pPr>
      <w:rPr>
        <w:rFonts w:ascii="Courier New" w:hAnsi="Courier New" w:cs="Courier New" w:hint="default"/>
      </w:rPr>
    </w:lvl>
    <w:lvl w:ilvl="8" w:tplc="0C090005" w:tentative="1">
      <w:start w:val="1"/>
      <w:numFmt w:val="bullet"/>
      <w:lvlText w:val=""/>
      <w:lvlJc w:val="left"/>
      <w:pPr>
        <w:ind w:left="6693" w:hanging="360"/>
      </w:pPr>
      <w:rPr>
        <w:rFonts w:ascii="Wingdings" w:hAnsi="Wingdings" w:hint="default"/>
      </w:rPr>
    </w:lvl>
  </w:abstractNum>
  <w:num w:numId="1">
    <w:abstractNumId w:val="5"/>
  </w:num>
  <w:num w:numId="2">
    <w:abstractNumId w:val="6"/>
  </w:num>
  <w:num w:numId="3">
    <w:abstractNumId w:val="9"/>
  </w:num>
  <w:num w:numId="4">
    <w:abstractNumId w:val="18"/>
  </w:num>
  <w:num w:numId="5">
    <w:abstractNumId w:val="24"/>
  </w:num>
  <w:num w:numId="6">
    <w:abstractNumId w:val="8"/>
  </w:num>
  <w:num w:numId="7">
    <w:abstractNumId w:val="23"/>
  </w:num>
  <w:num w:numId="8">
    <w:abstractNumId w:val="13"/>
  </w:num>
  <w:num w:numId="9">
    <w:abstractNumId w:val="20"/>
  </w:num>
  <w:num w:numId="10">
    <w:abstractNumId w:val="16"/>
  </w:num>
  <w:num w:numId="11">
    <w:abstractNumId w:val="19"/>
  </w:num>
  <w:num w:numId="12">
    <w:abstractNumId w:val="17"/>
  </w:num>
  <w:num w:numId="13">
    <w:abstractNumId w:val="4"/>
  </w:num>
  <w:num w:numId="14">
    <w:abstractNumId w:val="10"/>
  </w:num>
  <w:num w:numId="15">
    <w:abstractNumId w:val="7"/>
  </w:num>
  <w:num w:numId="16">
    <w:abstractNumId w:val="12"/>
  </w:num>
  <w:num w:numId="17">
    <w:abstractNumId w:val="0"/>
  </w:num>
  <w:num w:numId="18">
    <w:abstractNumId w:val="22"/>
  </w:num>
  <w:num w:numId="19">
    <w:abstractNumId w:val="14"/>
  </w:num>
  <w:num w:numId="20">
    <w:abstractNumId w:val="21"/>
  </w:num>
  <w:num w:numId="21">
    <w:abstractNumId w:val="15"/>
  </w:num>
  <w:num w:numId="22">
    <w:abstractNumId w:val="11"/>
  </w:num>
  <w:num w:numId="23">
    <w:abstractNumId w:val="1"/>
  </w:num>
  <w:num w:numId="24">
    <w:abstractNumId w:val="3"/>
  </w:num>
  <w:num w:numId="25">
    <w:abstractNumId w:val="2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F1C05"/>
    <w:rsid w:val="000A74E9"/>
    <w:rsid w:val="000D67D9"/>
    <w:rsid w:val="002C6DDD"/>
    <w:rsid w:val="002E6866"/>
    <w:rsid w:val="002F1C05"/>
    <w:rsid w:val="005C2F65"/>
    <w:rsid w:val="00947468"/>
    <w:rsid w:val="00A13018"/>
    <w:rsid w:val="00BB5532"/>
    <w:rsid w:val="00D8541B"/>
    <w:rsid w:val="00FD0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63304"/>
  <w15:docId w15:val="{2DA2168B-B8F9-43FF-AD8A-7C6B5A5B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3"/>
    </w:pPr>
    <w:rPr>
      <w:sz w:val="20"/>
      <w:szCs w:val="20"/>
    </w:rPr>
  </w:style>
  <w:style w:type="paragraph" w:styleId="Title">
    <w:name w:val="Title"/>
    <w:basedOn w:val="Normal"/>
    <w:uiPriority w:val="10"/>
    <w:qFormat/>
    <w:pPr>
      <w:ind w:left="94"/>
      <w:jc w:val="center"/>
    </w:pPr>
    <w:rPr>
      <w:rFonts w:ascii="Arial" w:eastAsia="Arial" w:hAnsi="Arial" w:cs="Arial"/>
      <w:b/>
      <w:bCs/>
      <w:sz w:val="48"/>
      <w:szCs w:val="48"/>
    </w:rPr>
  </w:style>
  <w:style w:type="paragraph" w:styleId="ListParagraph">
    <w:name w:val="List Paragraph"/>
    <w:basedOn w:val="Normal"/>
    <w:uiPriority w:val="1"/>
    <w:qFormat/>
    <w:pPr>
      <w:ind w:left="933" w:hanging="359"/>
    </w:pPr>
  </w:style>
  <w:style w:type="paragraph" w:customStyle="1" w:styleId="TableParagraph">
    <w:name w:val="Table Paragraph"/>
    <w:basedOn w:val="Normal"/>
    <w:uiPriority w:val="1"/>
    <w:qFormat/>
    <w:pPr>
      <w:spacing w:before="1"/>
      <w:ind w:left="108"/>
    </w:pPr>
  </w:style>
  <w:style w:type="paragraph" w:styleId="Header">
    <w:name w:val="header"/>
    <w:basedOn w:val="Normal"/>
    <w:link w:val="HeaderChar"/>
    <w:uiPriority w:val="99"/>
    <w:unhideWhenUsed/>
    <w:rsid w:val="00947468"/>
    <w:pPr>
      <w:tabs>
        <w:tab w:val="center" w:pos="4513"/>
        <w:tab w:val="right" w:pos="9026"/>
      </w:tabs>
    </w:pPr>
  </w:style>
  <w:style w:type="character" w:customStyle="1" w:styleId="HeaderChar">
    <w:name w:val="Header Char"/>
    <w:basedOn w:val="DefaultParagraphFont"/>
    <w:link w:val="Header"/>
    <w:uiPriority w:val="99"/>
    <w:rsid w:val="00947468"/>
    <w:rPr>
      <w:rFonts w:ascii="Calibri" w:eastAsia="Calibri" w:hAnsi="Calibri" w:cs="Calibri"/>
    </w:rPr>
  </w:style>
  <w:style w:type="paragraph" w:styleId="Footer">
    <w:name w:val="footer"/>
    <w:basedOn w:val="Normal"/>
    <w:link w:val="FooterChar"/>
    <w:uiPriority w:val="99"/>
    <w:unhideWhenUsed/>
    <w:rsid w:val="00947468"/>
    <w:pPr>
      <w:tabs>
        <w:tab w:val="center" w:pos="4513"/>
        <w:tab w:val="right" w:pos="9026"/>
      </w:tabs>
    </w:pPr>
  </w:style>
  <w:style w:type="character" w:customStyle="1" w:styleId="FooterChar">
    <w:name w:val="Footer Char"/>
    <w:basedOn w:val="DefaultParagraphFont"/>
    <w:link w:val="Footer"/>
    <w:uiPriority w:val="99"/>
    <w:rsid w:val="0094746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magineeducation.com.au/" TargetMode="External"/><Relationship Id="rId18" Type="http://schemas.openxmlformats.org/officeDocument/2006/relationships/hyperlink" Target="http://www.foodstandards.gov.au/code/Pages/default.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egislation.qld.gov.au/OQPChome.htm" TargetMode="External"/><Relationship Id="rId7" Type="http://schemas.openxmlformats.org/officeDocument/2006/relationships/image" Target="media/image1.jpeg"/><Relationship Id="rId12" Type="http://schemas.openxmlformats.org/officeDocument/2006/relationships/hyperlink" Target="http://www.imagineeducation.com.au/" TargetMode="External"/><Relationship Id="rId17" Type="http://schemas.openxmlformats.org/officeDocument/2006/relationships/hyperlink" Target="https://www.health.qld.gov.au/public-health/industry-environment/food-safety/regulation/act-standard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alth.qld.gov.au/public-health/industry-environment/food-safety/regulation/act-standards" TargetMode="External"/><Relationship Id="rId20" Type="http://schemas.openxmlformats.org/officeDocument/2006/relationships/hyperlink" Target="https://www.legislation.qld.gov.au/LEGISLTN/CURRENT/W/WorkHSA1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agineeducation.com.au/" TargetMode="External"/><Relationship Id="rId24" Type="http://schemas.openxmlformats.org/officeDocument/2006/relationships/hyperlink" Target="http://www.ncac.gov.au/" TargetMode="External"/><Relationship Id="rId5" Type="http://schemas.openxmlformats.org/officeDocument/2006/relationships/footnotes" Target="footnotes.xml"/><Relationship Id="rId15" Type="http://schemas.openxmlformats.org/officeDocument/2006/relationships/hyperlink" Target="http://www.ncver.edu.au/" TargetMode="External"/><Relationship Id="rId23" Type="http://schemas.openxmlformats.org/officeDocument/2006/relationships/hyperlink" Target="http://www.imagineeducation.com.au/" TargetMode="External"/><Relationship Id="rId10" Type="http://schemas.openxmlformats.org/officeDocument/2006/relationships/hyperlink" Target="http://www.imagineeducation.com.au/" TargetMode="External"/><Relationship Id="rId19" Type="http://schemas.openxmlformats.org/officeDocument/2006/relationships/hyperlink" Target="http://www.saiglobal.com/Information/Legislation/Services/Foo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egislation.gov.au/Details/C2021C00242" TargetMode="External"/><Relationship Id="rId22" Type="http://schemas.openxmlformats.org/officeDocument/2006/relationships/hyperlink" Target="https://desbt.qld.gov.au/training/providers/sas/au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32</Pages>
  <Words>15706</Words>
  <Characters>89527</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Vocational Training and Education</vt:lpstr>
    </vt:vector>
  </TitlesOfParts>
  <Company/>
  <LinksUpToDate>false</LinksUpToDate>
  <CharactersWithSpaces>105023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 Training and Education</dc:title>
  <dc:creator>Goddess</dc:creator>
  <cp:lastModifiedBy>Indianna Amor</cp:lastModifiedBy>
  <cp:revision>8</cp:revision>
  <cp:lastPrinted>2025-04-01T04:09:00Z</cp:lastPrinted>
  <dcterms:created xsi:type="dcterms:W3CDTF">2024-09-02T00:54:00Z</dcterms:created>
  <dcterms:modified xsi:type="dcterms:W3CDTF">2025-10-02T02:27:00Z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2019</vt:lpwstr>
  </property>
  <property fmtid="{D5CDD505-2E9C-101B-9397-08002B2CF9AE}" pid="4" name="LastSaved">
    <vt:filetime>2024-09-02T00:00:00Z</vt:filetime>
  </property>
  <property fmtid="{D5CDD505-2E9C-101B-9397-08002B2CF9AE}" pid="5" name="Producer">
    <vt:lpwstr>Microsoft® Word 2019</vt:lpwstr>
  </property>
</Properties>
</file>